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1d011" w14:paraId="6c1d011" w:rsidRDefault="0022158D" w:rsidR="0022158D" w:rsidRPr="002D1293">
      <w:pPr>
        <w15:collapsed w:val="false"/>
      </w:pPr>
      <w:bookmarkStart w:name="_GoBack" w:id="0"/>
      <w:bookmarkEnd w:id="0"/>
      <w:r w:rsidRPr="002D1293"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 w:rsidRPr="002D1293">
      <w:r w:rsidRPr="002D1293">
        <w:t>REPUBLIKA HRVATSKA</w:t>
      </w:r>
    </w:p>
    <w:p w:rsidRDefault="002873FF" w:rsidP="002873FF" w:rsidR="002873FF" w:rsidRPr="002D1293">
      <w:r w:rsidRPr="002D1293">
        <w:t xml:space="preserve">TRGOVAČKI SUD U ZAGREBU   </w:t>
      </w:r>
    </w:p>
    <w:p w:rsidRDefault="002873FF" w:rsidP="002873FF" w:rsidR="002873FF" w:rsidRPr="002D1293">
      <w:r w:rsidRPr="002D1293">
        <w:t xml:space="preserve">Zagreb, Amruševa 2/II                        </w:t>
      </w:r>
      <w:r w:rsidR="0022158D" w:rsidRPr="002D1293">
        <w:t xml:space="preserve">                             </w:t>
      </w:r>
      <w:r w:rsidR="0022158D" w:rsidRPr="002D1293">
        <w:tab/>
      </w:r>
      <w:r w:rsidR="0022158D" w:rsidRPr="002D1293">
        <w:tab/>
      </w:r>
    </w:p>
    <w:p w:rsidRDefault="004A5DAA" w:rsidP="002873FF" w:rsidR="004A5DAA" w:rsidRPr="002D1293"/>
    <w:p w:rsidRDefault="004A5DAA" w:rsidP="002873FF" w:rsidR="004A5DAA" w:rsidRPr="002D1293"/>
    <w:p w:rsidRDefault="004A5DAA" w:rsidP="004A5DAA" w:rsidR="00352B7A" w:rsidRPr="002D1293">
      <w:pPr>
        <w:jc w:val="center"/>
      </w:pPr>
      <w:r w:rsidRPr="002D1293">
        <w:t>R</w:t>
      </w:r>
      <w:r w:rsidR="0026158D">
        <w:t xml:space="preserve"> </w:t>
      </w:r>
      <w:r w:rsidRPr="002D1293">
        <w:t>E</w:t>
      </w:r>
      <w:r w:rsidR="0026158D">
        <w:t xml:space="preserve"> </w:t>
      </w:r>
      <w:r w:rsidRPr="002D1293">
        <w:t>P</w:t>
      </w:r>
      <w:r w:rsidR="0026158D">
        <w:t xml:space="preserve"> </w:t>
      </w:r>
      <w:r w:rsidRPr="002D1293">
        <w:t>U</w:t>
      </w:r>
      <w:r w:rsidR="0026158D">
        <w:t xml:space="preserve"> </w:t>
      </w:r>
      <w:r w:rsidRPr="002D1293">
        <w:t>B</w:t>
      </w:r>
      <w:r w:rsidR="0026158D">
        <w:t xml:space="preserve"> </w:t>
      </w:r>
      <w:r w:rsidRPr="002D1293">
        <w:t>L</w:t>
      </w:r>
      <w:r w:rsidR="0026158D">
        <w:t xml:space="preserve"> </w:t>
      </w:r>
      <w:r w:rsidRPr="002D1293">
        <w:t>I</w:t>
      </w:r>
      <w:r w:rsidR="0026158D">
        <w:t xml:space="preserve"> </w:t>
      </w:r>
      <w:r w:rsidRPr="002D1293">
        <w:t>K</w:t>
      </w:r>
      <w:r w:rsidR="0026158D">
        <w:t xml:space="preserve"> </w:t>
      </w:r>
      <w:r w:rsidRPr="002D1293">
        <w:t>A</w:t>
      </w:r>
      <w:r w:rsidR="0026158D">
        <w:t xml:space="preserve"> </w:t>
      </w:r>
      <w:r w:rsidRPr="002D1293">
        <w:t xml:space="preserve"> H</w:t>
      </w:r>
      <w:r w:rsidR="0026158D">
        <w:t xml:space="preserve"> </w:t>
      </w:r>
      <w:r w:rsidRPr="002D1293">
        <w:t>R</w:t>
      </w:r>
      <w:r w:rsidR="0026158D">
        <w:t xml:space="preserve"> </w:t>
      </w:r>
      <w:r w:rsidRPr="002D1293">
        <w:t>V</w:t>
      </w:r>
      <w:r w:rsidR="0026158D">
        <w:t xml:space="preserve"> </w:t>
      </w:r>
      <w:r w:rsidRPr="002D1293">
        <w:t>A</w:t>
      </w:r>
      <w:r w:rsidR="0026158D">
        <w:t xml:space="preserve"> </w:t>
      </w:r>
      <w:r w:rsidRPr="002D1293">
        <w:t>T</w:t>
      </w:r>
      <w:r w:rsidR="0026158D">
        <w:t xml:space="preserve"> </w:t>
      </w:r>
      <w:r w:rsidRPr="002D1293">
        <w:t>S</w:t>
      </w:r>
      <w:r w:rsidR="0026158D">
        <w:t xml:space="preserve"> </w:t>
      </w:r>
      <w:r w:rsidRPr="002D1293">
        <w:t>K</w:t>
      </w:r>
      <w:r w:rsidR="0026158D">
        <w:t xml:space="preserve"> </w:t>
      </w:r>
      <w:r w:rsidRPr="002D1293">
        <w:t>A</w:t>
      </w:r>
    </w:p>
    <w:p w:rsidRDefault="002873FF" w:rsidP="002873FF" w:rsidR="002873FF" w:rsidRPr="002D1293">
      <w:pPr>
        <w:jc w:val="center"/>
        <w:rPr>
          <w:b/>
        </w:rPr>
      </w:pPr>
      <w:r w:rsidRPr="002D1293">
        <w:t xml:space="preserve">Z  A  K  LJ  U  Č  A  K </w:t>
      </w:r>
    </w:p>
    <w:p w:rsidRDefault="00C27928" w:rsidP="00C27928" w:rsidR="00C27928" w:rsidRPr="002D1293">
      <w:pPr>
        <w:jc w:val="both"/>
      </w:pPr>
    </w:p>
    <w:p w:rsidRDefault="00487EF6" w:rsidP="0026158D" w:rsidR="00487EF6" w:rsidRPr="002D1293">
      <w:pPr>
        <w:ind w:firstLine="708"/>
        <w:jc w:val="both"/>
      </w:pPr>
      <w:r w:rsidRPr="002D1293">
        <w:t>Trgovački sud u Zagrebu, po sucu Nikoli Ribariću, u stečajnom predmetu nad dužnikom FRAN-EURO društvo s ograničenom odgovornošću za trgov</w:t>
      </w:r>
      <w:r w:rsidR="00AE2B45" w:rsidRPr="002D1293">
        <w:t>inu, usluge i putnička agencija – u stečaju,</w:t>
      </w:r>
      <w:r w:rsidRPr="002D1293">
        <w:t xml:space="preserve"> OIB: 98922501482, Zagreb (Grad Zagreb), Mitnička 5</w:t>
      </w:r>
      <w:r w:rsidR="00AE2B45" w:rsidRPr="002D1293">
        <w:t>, dana 25</w:t>
      </w:r>
      <w:r w:rsidRPr="002D1293">
        <w:t>.</w:t>
      </w:r>
      <w:r w:rsidR="00AE2B45" w:rsidRPr="002D1293">
        <w:t xml:space="preserve"> veljače</w:t>
      </w:r>
      <w:r w:rsidRPr="002D1293">
        <w:t xml:space="preserve"> 201</w:t>
      </w:r>
      <w:r w:rsidR="00AE2B45" w:rsidRPr="002D1293">
        <w:t>9</w:t>
      </w:r>
      <w:r w:rsidRPr="002D1293">
        <w:t>. godine</w:t>
      </w:r>
    </w:p>
    <w:p w:rsidRDefault="00CD6228" w:rsidP="002873FF" w:rsidR="00CD6228" w:rsidRPr="002D1293">
      <w:pPr>
        <w:jc w:val="center"/>
      </w:pPr>
    </w:p>
    <w:p w:rsidRDefault="002873FF" w:rsidP="002873FF" w:rsidR="002873FF" w:rsidRPr="002D1293">
      <w:pPr>
        <w:jc w:val="center"/>
      </w:pPr>
      <w:r w:rsidRPr="002D1293">
        <w:t>z  a  k  lj  u  č  i  o         j   e</w:t>
      </w:r>
    </w:p>
    <w:p w:rsidRDefault="002873FF" w:rsidP="002873FF" w:rsidR="002873FF" w:rsidRPr="002D1293">
      <w:pPr>
        <w:jc w:val="center"/>
      </w:pPr>
    </w:p>
    <w:p w:rsidRDefault="00AE2B45" w:rsidP="00AE2B45" w:rsidR="00AE2B45" w:rsidRPr="002D1293">
      <w:pPr>
        <w:ind w:firstLine="696" w:left="12"/>
        <w:jc w:val="both"/>
      </w:pPr>
      <w:r w:rsidRPr="002D1293">
        <w:t>Poziva se Javni bilježnik L</w:t>
      </w:r>
      <w:r w:rsidR="00D2661D" w:rsidRPr="002D1293">
        <w:t>ucija Popov iz Za</w:t>
      </w:r>
      <w:r w:rsidRPr="002D1293">
        <w:t>greba, Iblerov trg 2, OIB: 32311916407, u roku od 15 dana od dostave zaključka (Dostava se smatra obavljenom istekom osmoga dana od dana objave pismena na mrežnoj stranici e-Oglasna ploča sudova)</w:t>
      </w:r>
      <w:r w:rsidR="00184DDF" w:rsidRPr="002D1293">
        <w:t xml:space="preserve"> dostaviti ovome sudu, s pozivom na broj spisa St-4057/2016 podatke o:</w:t>
      </w:r>
    </w:p>
    <w:p w:rsidRDefault="00C408B5" w:rsidP="00AE2B45" w:rsidR="00184DDF" w:rsidRPr="002D1293">
      <w:pPr>
        <w:ind w:firstLine="696" w:left="12"/>
        <w:jc w:val="both"/>
      </w:pPr>
      <w:r>
        <w:t>nasljednicima iza pok. MIRE Ć</w:t>
      </w:r>
      <w:r w:rsidR="00184DDF" w:rsidRPr="002D1293">
        <w:t>ALUŠIĆA, sina Frane, OIB: 55713688622 iz Zagreba, Bjelolasička ulica 5, rođenog 2.5.1978., a umrlog</w:t>
      </w:r>
      <w:r w:rsidR="002D1293" w:rsidRPr="002D1293">
        <w:t xml:space="preserve"> 14.3.2018,</w:t>
      </w:r>
    </w:p>
    <w:p w:rsidRDefault="002D1293" w:rsidP="002B3E70" w:rsidR="00AE2B45" w:rsidRPr="002D1293">
      <w:pPr>
        <w:ind w:firstLine="696" w:left="12"/>
        <w:jc w:val="both"/>
      </w:pPr>
      <w:r w:rsidRPr="002D1293">
        <w:t xml:space="preserve">temeljem provedenog ostavinskog postupka pod brojem O-3262/2018. </w:t>
      </w:r>
    </w:p>
    <w:p w:rsidRDefault="002873FF" w:rsidP="002873FF" w:rsidR="002873FF" w:rsidRPr="002D1293">
      <w:pPr>
        <w:jc w:val="center"/>
      </w:pPr>
    </w:p>
    <w:p w:rsidRDefault="002873FF" w:rsidP="002873FF" w:rsidR="002873FF" w:rsidRPr="002D1293">
      <w:pPr>
        <w:jc w:val="center"/>
      </w:pPr>
      <w:r w:rsidRPr="002D1293">
        <w:t>O b r a z l o ž e n j e</w:t>
      </w:r>
    </w:p>
    <w:p w:rsidRDefault="002873FF" w:rsidP="002873FF" w:rsidR="002873FF" w:rsidRPr="002D1293">
      <w:pPr>
        <w:jc w:val="center"/>
      </w:pPr>
    </w:p>
    <w:p w:rsidRDefault="00905D15" w:rsidP="00487EF6" w:rsidR="00580E79" w:rsidRPr="002D1293">
      <w:pPr>
        <w:ind w:firstLine="555"/>
        <w:jc w:val="both"/>
      </w:pPr>
      <w:r w:rsidRPr="002D1293">
        <w:t>Podnes</w:t>
      </w:r>
      <w:r w:rsidR="00C408B5">
        <w:t>kom od 12.2.2019. godine FRANO ĆALUŠIĆ i ANĐELIJA ĆALUŠIĆ</w:t>
      </w:r>
      <w:r w:rsidRPr="002D1293">
        <w:t xml:space="preserve">, zatražili su od ovoga suda dostavu Rješenja o utvrđenim i osporenim tražbinama, u dijelu u kojem se isto odnosi na </w:t>
      </w:r>
      <w:r w:rsidR="00C408B5">
        <w:t>pok. MIRU Ć</w:t>
      </w:r>
      <w:r w:rsidR="00580E79" w:rsidRPr="002D1293">
        <w:t>ALUŠIĆ.</w:t>
      </w:r>
    </w:p>
    <w:p w:rsidRDefault="00580E79" w:rsidP="00D2661D" w:rsidR="00580E79" w:rsidRPr="002D1293">
      <w:pPr>
        <w:ind w:firstLine="555"/>
        <w:jc w:val="both"/>
      </w:pPr>
      <w:r w:rsidRPr="002D1293">
        <w:t xml:space="preserve">Uvidom u spis utvrđeno je kako </w:t>
      </w:r>
      <w:r w:rsidR="00C408B5">
        <w:t>Miro Ć</w:t>
      </w:r>
      <w:r w:rsidR="00D2661D" w:rsidRPr="002D1293">
        <w:t xml:space="preserve">alušić </w:t>
      </w:r>
      <w:r w:rsidRPr="002D1293">
        <w:t>u ovosudnom predmetu ima prijavljeno potraž</w:t>
      </w:r>
      <w:r w:rsidR="00C408B5">
        <w:t>i</w:t>
      </w:r>
      <w:r w:rsidRPr="002D1293">
        <w:t>vanje u iznosu od 86.650,18 kn bruto odnosno 141.151,70 kn neto, kao vjerovnik I višeg isplatnog reda.</w:t>
      </w:r>
      <w:r w:rsidR="00C408B5">
        <w:t xml:space="preserve"> Osim toga, Miro Ćalušić ima prijavljeno p</w:t>
      </w:r>
      <w:r w:rsidR="00D2661D" w:rsidRPr="002D1293">
        <w:t>otraživanje i kao vjerovnik II višeg isplatnog reda u iznosu od 10.379.350,82 kn.</w:t>
      </w:r>
    </w:p>
    <w:p w:rsidRDefault="00D905BF" w:rsidP="00D2661D" w:rsidR="00D905BF" w:rsidRPr="002D1293">
      <w:pPr>
        <w:ind w:firstLine="555"/>
        <w:jc w:val="both"/>
      </w:pPr>
      <w:r w:rsidRPr="002D1293">
        <w:t>Temeljem podneska od 12.2.2019. godine sud je utvrdio kako se pred Javnim bilježnikom Lucijom Popov iz Zagreba, Iblerov trg 2, OIB: 32311916407, vodi ostavinski postupak pod brojem O-3262/2018 i UPP/OS-32/18-22.</w:t>
      </w:r>
    </w:p>
    <w:p w:rsidRDefault="00C408B5" w:rsidP="00D2661D" w:rsidR="00D2661D" w:rsidRPr="002D1293">
      <w:pPr>
        <w:ind w:firstLine="555"/>
        <w:jc w:val="both"/>
      </w:pPr>
      <w:r>
        <w:t>U odnosu na Miru Ć</w:t>
      </w:r>
      <w:r w:rsidR="00D2661D" w:rsidRPr="002D1293">
        <w:t>alušića nije doneseno Rješenje o utvrđenim i osporenim tražbinama obzirom da je isti umro.</w:t>
      </w:r>
    </w:p>
    <w:p w:rsidRDefault="00D2661D" w:rsidP="00487EF6" w:rsidR="00580E79" w:rsidRPr="002D1293">
      <w:pPr>
        <w:ind w:firstLine="555"/>
        <w:jc w:val="both"/>
      </w:pPr>
      <w:r w:rsidRPr="002D1293">
        <w:t>Kako bi sud mogao donijeti Rješenje o utvrđenim i osporenim tražbinama odlučeno je kao u izreci.</w:t>
      </w:r>
    </w:p>
    <w:p w:rsidRDefault="00C408B5" w:rsidP="002873FF" w:rsidR="00C408B5">
      <w:pPr>
        <w:jc w:val="center"/>
      </w:pPr>
    </w:p>
    <w:p w:rsidRDefault="007D5C26" w:rsidP="002873FF" w:rsidR="002873FF" w:rsidRPr="002D1293">
      <w:pPr>
        <w:jc w:val="center"/>
      </w:pPr>
      <w:r w:rsidRPr="002D1293">
        <w:t>U Zagrebu,</w:t>
      </w:r>
      <w:r w:rsidR="00D2661D" w:rsidRPr="002D1293">
        <w:t xml:space="preserve"> 25</w:t>
      </w:r>
      <w:r w:rsidR="00031C9C" w:rsidRPr="002D1293">
        <w:t>.</w:t>
      </w:r>
      <w:r w:rsidR="00D2661D" w:rsidRPr="002D1293">
        <w:t xml:space="preserve"> veljače</w:t>
      </w:r>
      <w:r w:rsidR="002873FF" w:rsidRPr="002D1293">
        <w:t xml:space="preserve"> 201</w:t>
      </w:r>
      <w:r w:rsidR="00D2661D" w:rsidRPr="002D1293">
        <w:t>9</w:t>
      </w:r>
      <w:r w:rsidR="002873FF" w:rsidRPr="002D1293">
        <w:t>. godine</w:t>
      </w:r>
    </w:p>
    <w:p w:rsidRDefault="002873FF" w:rsidP="00187852" w:rsidR="00CD6228" w:rsidRPr="002D1293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 w:rsidRPr="002D1293">
        <w:rPr>
          <w:color w:val="auto"/>
        </w:rPr>
        <w:t xml:space="preserve">                                                                                                      </w:t>
      </w:r>
      <w:r w:rsidR="0022158D" w:rsidRPr="002D1293">
        <w:rPr>
          <w:color w:val="auto"/>
        </w:rPr>
        <w:t xml:space="preserve">  </w:t>
      </w:r>
      <w:r w:rsidR="00CD6228" w:rsidRPr="002D129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2661D" w:rsidP="00187852" w:rsidR="00CD6228" w:rsidRPr="002D1293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2D1293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F0429C" w:rsidP="00CD6228" w:rsidR="00F0429C" w:rsidRPr="002D1293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31C9C" w:rsidP="00F0429C" w:rsidR="00031C9C" w:rsidRPr="002D1293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873FF" w:rsidR="002873FF" w:rsidRPr="002D1293">
      <w:r w:rsidRPr="002D1293">
        <w:lastRenderedPageBreak/>
        <w:t>Uputa o pravnom lijeku:</w:t>
      </w:r>
    </w:p>
    <w:p w:rsidRDefault="002873FF" w:rsidP="002873FF" w:rsidR="002873FF" w:rsidRPr="002D1293">
      <w:pPr>
        <w:rPr>
          <w:rFonts w:cs="Arial" w:hAnsi="Arial" w:ascii="Arial"/>
          <w:sz w:val="22"/>
          <w:szCs w:val="22"/>
        </w:rPr>
      </w:pPr>
      <w:r w:rsidRPr="002D1293">
        <w:t xml:space="preserve">Protiv zaključka žalba nije dopuštena ( čl. 11. stavak 9. Stečajnog zakona).                                                                                     </w:t>
      </w:r>
      <w:r w:rsidRPr="002D1293">
        <w:tab/>
      </w:r>
      <w:r w:rsidRPr="002D1293">
        <w:tab/>
      </w:r>
    </w:p>
    <w:p w:rsidRDefault="002873FF" w:rsidP="002873FF" w:rsidR="00352B7A" w:rsidRPr="002D1293">
      <w:r w:rsidRPr="002D1293">
        <w:rPr>
          <w:rFonts w:cs="Arial" w:hAnsi="Arial" w:ascii="Arial"/>
          <w:sz w:val="22"/>
          <w:szCs w:val="22"/>
        </w:rPr>
        <w:tab/>
      </w:r>
    </w:p>
    <w:p w:rsidRDefault="00266654" w:rsidP="00694D81" w:rsidR="00266654" w:rsidRPr="002D1293">
      <w:pPr>
        <w:ind w:left="840"/>
      </w:pPr>
    </w:p>
    <w:sectPr w:rsidR="00266654" w:rsidRPr="002D129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4D81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67DFA">
          <w:t xml:space="preserve">                       </w:t>
        </w:r>
        <w:r w:rsidR="0026158D">
          <w:t>72. St-4057/2016-56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54EC3"/>
    <w:rsid w:val="00184DDF"/>
    <w:rsid w:val="00187852"/>
    <w:rsid w:val="0019626D"/>
    <w:rsid w:val="001D2C3F"/>
    <w:rsid w:val="0022158D"/>
    <w:rsid w:val="0026158D"/>
    <w:rsid w:val="00266654"/>
    <w:rsid w:val="00267DFA"/>
    <w:rsid w:val="00285E2F"/>
    <w:rsid w:val="002873FF"/>
    <w:rsid w:val="002B3E70"/>
    <w:rsid w:val="002C2774"/>
    <w:rsid w:val="002D1293"/>
    <w:rsid w:val="002F5AC0"/>
    <w:rsid w:val="0032399D"/>
    <w:rsid w:val="00332C09"/>
    <w:rsid w:val="0033451E"/>
    <w:rsid w:val="003526A2"/>
    <w:rsid w:val="00352B7A"/>
    <w:rsid w:val="0037077E"/>
    <w:rsid w:val="003B2400"/>
    <w:rsid w:val="003F067F"/>
    <w:rsid w:val="00404296"/>
    <w:rsid w:val="00487EF6"/>
    <w:rsid w:val="004A5DAA"/>
    <w:rsid w:val="004E2F08"/>
    <w:rsid w:val="004F307A"/>
    <w:rsid w:val="00580E79"/>
    <w:rsid w:val="005838C1"/>
    <w:rsid w:val="00590B2F"/>
    <w:rsid w:val="005B29F1"/>
    <w:rsid w:val="005C5A48"/>
    <w:rsid w:val="0061395A"/>
    <w:rsid w:val="00674394"/>
    <w:rsid w:val="00694D81"/>
    <w:rsid w:val="006B2FDB"/>
    <w:rsid w:val="006C3EED"/>
    <w:rsid w:val="00706617"/>
    <w:rsid w:val="00716F47"/>
    <w:rsid w:val="00780ADF"/>
    <w:rsid w:val="00787FF5"/>
    <w:rsid w:val="007D5C26"/>
    <w:rsid w:val="007E5AB4"/>
    <w:rsid w:val="008F4182"/>
    <w:rsid w:val="009055A4"/>
    <w:rsid w:val="00905D15"/>
    <w:rsid w:val="009110DF"/>
    <w:rsid w:val="0093632C"/>
    <w:rsid w:val="00963A90"/>
    <w:rsid w:val="00965028"/>
    <w:rsid w:val="00975376"/>
    <w:rsid w:val="00982611"/>
    <w:rsid w:val="00A50227"/>
    <w:rsid w:val="00A673EA"/>
    <w:rsid w:val="00AE2B45"/>
    <w:rsid w:val="00B046B0"/>
    <w:rsid w:val="00B35B6D"/>
    <w:rsid w:val="00B93557"/>
    <w:rsid w:val="00BB093B"/>
    <w:rsid w:val="00BD18E6"/>
    <w:rsid w:val="00C14EE5"/>
    <w:rsid w:val="00C27928"/>
    <w:rsid w:val="00C408B5"/>
    <w:rsid w:val="00CD6228"/>
    <w:rsid w:val="00D2661D"/>
    <w:rsid w:val="00D62269"/>
    <w:rsid w:val="00D66118"/>
    <w:rsid w:val="00D808B9"/>
    <w:rsid w:val="00D86B61"/>
    <w:rsid w:val="00D905BF"/>
    <w:rsid w:val="00DE27FD"/>
    <w:rsid w:val="00EB6BEB"/>
    <w:rsid w:val="00F0429C"/>
    <w:rsid w:val="00F8277C"/>
    <w:rsid w:val="00FF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08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8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8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8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8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08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8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8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8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8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4057</izvorni_sadrzaj>
    <derivirana_varijabla naziv="DomainObject.Predmet.Broj_1">4057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St-4057/2016</izvorni_sadrzaj>
    <derivirana_varijabla naziv="DomainObject.Predmet.OznakaBroj_1">St-4057/2016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FRAN-EURO d.o.o.</izvorni_sadrzaj>
    <derivirana_varijabla naziv="DomainObject.Predmet.ProtustrankaFormated_1">  FRAN-EURO d.o.o.</derivirana_varijabla>
  </DomainObject.Predmet.ProtustrankaFormated>
  <DomainObject.Predmet.ProtustrankaFormatedOIB>
    <izvorni_sadrzaj>  FRAN-EURO d.o.o., OIB 98922501482</izvorni_sadrzaj>
    <derivirana_varijabla naziv="DomainObject.Predmet.ProtustrankaFormatedOIB_1">  FRAN-EURO d.o.o., OIB 98922501482</derivirana_varijabla>
  </DomainObject.Predmet.ProtustrankaFormatedOIB>
  <DomainObject.Predmet.ProtustrankaFormatedWithAdress>
    <izvorni_sadrzaj> FRAN-EURO d.o.o., Mitnička 5, 10000 Zagreb</izvorni_sadrzaj>
    <derivirana_varijabla naziv="DomainObject.Predmet.ProtustrankaFormatedWithAdress_1"> FRAN-EURO d.o.o., Mitnička 5, 10000 Zagreb</derivirana_varijabla>
  </DomainObject.Predmet.ProtustrankaFormatedWithAdress>
  <DomainObject.Predmet.ProtustrankaFormatedWithAdressOIB>
    <izvorni_sadrzaj> FRAN-EURO d.o.o., OIB 98922501482, Mitnička 5, 10000 Zagreb</izvorni_sadrzaj>
    <derivirana_varijabla naziv="DomainObject.Predmet.ProtustrankaFormatedWithAdressOIB_1"> FRAN-EURO d.o.o., OIB 98922501482, Mitnička 5, 10000 Zagreb</derivirana_varijabla>
  </DomainObject.Predmet.ProtustrankaFormatedWithAdressOIB>
  <DomainObject.Predmet.ProtustrankaWithAdress>
    <izvorni_sadrzaj>FRAN-EURO d.o.o. Mitnička 5, 10000 Zagreb</izvorni_sadrzaj>
    <derivirana_varijabla naziv="DomainObject.Predmet.ProtustrankaWithAdress_1">FRAN-EURO d.o.o. Mitnička 5, 10000 Zagreb</derivirana_varijabla>
  </DomainObject.Predmet.ProtustrankaWithAdress>
  <DomainObject.Predmet.ProtustrankaWithAdressOIB>
    <izvorni_sadrzaj>FRAN-EURO d.o.o., OIB 98922501482, Mitnička 5, 10000 Zagreb</izvorni_sadrzaj>
    <derivirana_varijabla naziv="DomainObject.Predmet.ProtustrankaWithAdressOIB_1">FRAN-EURO d.o.o., OIB 98922501482, Mitnička 5, 10000 Zagreb</derivirana_varijabla>
  </DomainObject.Predmet.ProtustrankaWithAdressOIB>
  <DomainObject.Predmet.ProtustrankaNazivFormated>
    <izvorni_sadrzaj>FRAN-EURO d.o.o.</izvorni_sadrzaj>
    <derivirana_varijabla naziv="DomainObject.Predmet.ProtustrankaNazivFormated_1">FRAN-EURO d.o.o.</derivirana_varijabla>
  </DomainObject.Predmet.ProtustrankaNazivFormated>
  <DomainObject.Predmet.ProtustrankaNazivFormatedOIB>
    <izvorni_sadrzaj>FRAN-EURO d.o.o., OIB 98922501482</izvorni_sadrzaj>
    <derivirana_varijabla naziv="DomainObject.Predmet.ProtustrankaNazivFormatedOIB_1">FRAN-EURO d.o.o., OIB 98922501482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 Ćalušić</izvorni_sadrzaj>
    <derivirana_varijabla naziv="DomainObject.Predmet.StrankaFormated_1">  FINA Regionalni centar Zagreb; Miro Ćalušić</derivirana_varijabla>
  </DomainObject.Predmet.StrankaFormated>
  <DomainObject.Predmet.StrankaFormatedOIB>
    <izvorni_sadrzaj>  FINA Regionalni centar Zagreb, OIB 85821130368; Miro Ćalušić, OIB 55713688622</izvorni_sadrzaj>
    <derivirana_varijabla naziv="DomainObject.Predmet.StrankaFormatedOIB_1">  FINA Regionalni centar Zagreb, OIB 85821130368; Miro Ćalušić, OIB 55713688622</derivirana_varijabla>
  </DomainObject.Predmet.StrankaFormatedOIB>
  <DomainObject.Predmet.StrankaFormatedWithAdress>
    <izvorni_sadrzaj> FINA Regionalni centar Zagreb, Trg svibanjskih žrtava 1995. 1, 10000 Zagreb; Miro Ćalušić, Bjelolasička Ulica 5, 10000 Zagreb</izvorni_sadrzaj>
    <derivirana_varijabla naziv="DomainObject.Predmet.StrankaFormatedWithAdress_1"> FINA Regionalni centar Zagreb, Trg svibanjskih žrtava 1995. 1, 10000 Zagreb; Miro Ćalušić, Bjelolasička Ulica 5, 10000 Zagreb</derivirana_varijabla>
  </DomainObject.Predmet.StrankaFormatedWithAdress>
  <DomainObject.Predmet.StrankaFormatedWithAdressOIB>
    <izvorni_sadrzaj> FINA Regionalni centar Zagreb, OIB 85821130368, Trg svibanjskih žrtava 1995. 1, 10000 Zagreb; Miro Ćalušić, OIB 55713688622, Bjelolasička Ulica 5, 10000 Zagreb</izvorni_sadrzaj>
    <derivirana_varijabla naziv="DomainObject.Predmet.StrankaFormatedWithAdressOIB_1"> FINA Regionalni centar Zagreb, OIB 85821130368, Trg svibanjskih žrtava 1995. 1, 10000 Zagreb; Miro Ćalušić, OIB 55713688622, Bjelolasička Ulica 5, 10000 Zagreb</derivirana_varijabla>
  </DomainObject.Predmet.StrankaFormatedWithAdressOIB>
  <DomainObject.Predmet.StrankaWithAdress>
    <izvorni_sadrzaj>FINA Regionalni centar Zagreb Trg svibanjskih žrtava 1995. 1,10000 Zagreb,Miro Ćalušić Bjelolasička Ulica 5,10000 Zagreb</izvorni_sadrzaj>
    <derivirana_varijabla naziv="DomainObject.Predmet.StrankaWithAdress_1">FINA Regionalni centar Zagreb Trg svibanjskih žrtava 1995. 1,10000 Zagreb,Miro Ćalušić Bjelolasička Ulica 5,10000 Zagreb</derivirana_varijabla>
  </DomainObject.Predmet.StrankaWithAdress>
  <DomainObject.Predmet.StrankaWithAdressOIB>
    <izvorni_sadrzaj>FINA Regionalni centar Zagreb, OIB 85821130368, Trg svibanjskih žrtava 1995. 1,10000 Zagreb,Miro Ćalušić, OIB 55713688622, Bjelolasička Ulica 5,10000 Zagreb</izvorni_sadrzaj>
    <derivirana_varijabla naziv="DomainObject.Predmet.StrankaWithAdressOIB_1">FINA Regionalni centar Zagreb, OIB 85821130368, Trg svibanjskih žrtava 1995. 1,10000 Zagreb,Miro Ćalušić, OIB 55713688622, Bjelolasička Ulica 5,10000 Zagreb</derivirana_varijabla>
  </DomainObject.Predmet.StrankaWithAdressOIB>
  <DomainObject.Predmet.StrankaNazivFormated>
    <izvorni_sadrzaj>FINA Regionalni centar Zagreb,Miro Ćalušić</izvorni_sadrzaj>
    <derivirana_varijabla naziv="DomainObject.Predmet.StrankaNazivFormated_1">FINA Regionalni centar Zagreb,Miro Ćalušić</derivirana_varijabla>
  </DomainObject.Predmet.StrankaNazivFormated>
  <DomainObject.Predmet.StrankaNazivFormatedOIB>
    <izvorni_sadrzaj>FINA Regionalni centar Zagreb, OIB 85821130368,Miro Ćalušić, OIB 55713688622</izvorni_sadrzaj>
    <derivirana_varijabla naziv="DomainObject.Predmet.StrankaNazivFormatedOIB_1">FINA Regionalni centar Zagreb, OIB 85821130368,Miro Ćalušić, OIB 55713688622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Miro Ćalušić</item>
    </izvorni_sadrzaj>
    <derivirana_varijabla naziv="DomainObject.Predmet.StrankaListFormated_1">
      <item>FINA Regionalni centar Zagreb</item>
      <item>Miro Ćalušić</item>
    </derivirana_varijabla>
  </DomainObject.Predmet.StrankaListFormated>
  <DomainObject.Predmet.StrankaListFormatedOIB>
    <izvorni_sadrzaj>
      <item>FINA Regionalni centar Zagreb, OIB 85821130368</item>
      <item>Miro Ćalušić, OIB 55713688622</item>
    </izvorni_sadrzaj>
    <derivirana_varijabla naziv="DomainObject.Predmet.StrankaListFormatedOIB_1">
      <item>FINA Regionalni centar Zagreb, OIB 85821130368</item>
      <item>Miro Ćalušić, OIB 55713688622</item>
    </derivirana_varijabla>
  </DomainObject.Predmet.StrankaListFormatedOIB>
  <DomainObject.Predmet.StrankaListFormatedWithAdress>
    <izvorni_sadrzaj>
      <item>FINA Regionalni centar Zagreb, Trg svibanjskih žrtava 1995. 1, 10000 Zagreb</item>
      <item>Miro Ćalušić, Bjelolasička Ulica 5, 10000 Zagreb</item>
    </izvorni_sadrzaj>
    <derivirana_varijabla naziv="DomainObject.Predmet.StrankaListFormatedWithAdress_1">
      <item>FINA Regionalni centar Zagreb, Trg svibanjskih žrtava 1995. 1, 10000 Zagreb</item>
      <item>Miro Ćalušić, Bjelolasička Ulica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Miro Ćalušić, OIB 55713688622, Bjelolasička Ulica 5, 10000 Zagreb</item>
    </izvorni_sadrzaj>
    <derivirana_varijabla naziv="DomainObject.Predmet.StrankaListFormatedWithAdressOIB_1">
      <item>FINA Regionalni centar Zagreb, OIB 85821130368, Trg svibanjskih žrtava 1995. 1, 10000 Zagreb</item>
      <item>Miro Ćalušić, OIB 55713688622, Bjelolasička Ulica 5, 10000 Zagreb</item>
    </derivirana_varijabla>
  </DomainObject.Predmet.StrankaListFormatedWithAdressOIB>
  <DomainObject.Predmet.StrankaListNazivFormated>
    <izvorni_sadrzaj>
      <item>FINA Regionalni centar Zagreb</item>
      <item>Miro Ćalušić</item>
    </izvorni_sadrzaj>
    <derivirana_varijabla naziv="DomainObject.Predmet.StrankaListNazivFormated_1">
      <item>FINA Regionalni centar Zagreb</item>
      <item>Miro Ćalušić</item>
    </derivirana_varijabla>
  </DomainObject.Predmet.StrankaListNazivFormated>
  <DomainObject.Predmet.StrankaListNazivFormatedOIB>
    <izvorni_sadrzaj>
      <item>FINA Regionalni centar Zagreb, OIB 85821130368</item>
      <item>Miro Ćalušić, OIB 55713688622</item>
    </izvorni_sadrzaj>
    <derivirana_varijabla naziv="DomainObject.Predmet.StrankaListNazivFormatedOIB_1">
      <item>FINA Regionalni centar Zagreb, OIB 85821130368</item>
      <item>Miro Ćalušić, OIB 55713688622</item>
    </derivirana_varijabla>
  </DomainObject.Predmet.StrankaListNazivFormatedOIB>
  <DomainObject.Predmet.ProtuStrankaListFormated>
    <izvorni_sadrzaj>
      <item>FRAN-EURO d.o.o.</item>
    </izvorni_sadrzaj>
    <derivirana_varijabla naziv="DomainObject.Predmet.ProtuStrankaListFormated_1">
      <item>FRAN-EURO d.o.o.</item>
    </derivirana_varijabla>
  </DomainObject.Predmet.ProtuStrankaListFormated>
  <DomainObject.Predmet.ProtuStrankaListFormatedOIB>
    <izvorni_sadrzaj>
      <item>FRAN-EURO d.o.o., OIB 98922501482</item>
    </izvorni_sadrzaj>
    <derivirana_varijabla naziv="DomainObject.Predmet.ProtuStrankaListFormatedOIB_1">
      <item>FRAN-EURO d.o.o., OIB 98922501482</item>
    </derivirana_varijabla>
  </DomainObject.Predmet.ProtuStrankaListFormatedOIB>
  <DomainObject.Predmet.ProtuStrankaListFormatedWithAdress>
    <izvorni_sadrzaj>
      <item>FRAN-EURO d.o.o., Mitnička 5, 10000 Zagreb</item>
    </izvorni_sadrzaj>
    <derivirana_varijabla naziv="DomainObject.Predmet.ProtuStrankaListFormatedWithAdress_1">
      <item>FRAN-EURO d.o.o., Mitnička 5, 10000 Zagreb</item>
    </derivirana_varijabla>
  </DomainObject.Predmet.ProtuStrankaListFormatedWithAdress>
  <DomainObject.Predmet.ProtuStrankaListFormatedWithAdressOIB>
    <izvorni_sadrzaj>
      <item>FRAN-EURO d.o.o., OIB 98922501482, Mitnička 5, 10000 Zagreb</item>
    </izvorni_sadrzaj>
    <derivirana_varijabla naziv="DomainObject.Predmet.ProtuStrankaListFormatedWithAdressOIB_1">
      <item>FRAN-EURO d.o.o., OIB 98922501482, Mitnička 5, 10000 Zagreb</item>
    </derivirana_varijabla>
  </DomainObject.Predmet.ProtuStrankaListFormatedWithAdressOIB>
  <DomainObject.Predmet.ProtuStrankaListNazivFormated>
    <izvorni_sadrzaj>
      <item>FRAN-EURO d.o.o.</item>
    </izvorni_sadrzaj>
    <derivirana_varijabla naziv="DomainObject.Predmet.ProtuStrankaListNazivFormated_1">
      <item>FRAN-EURO d.o.o.</item>
    </derivirana_varijabla>
  </DomainObject.Predmet.ProtuStrankaListNazivFormated>
  <DomainObject.Predmet.ProtuStrankaListNazivFormatedOIB>
    <izvorni_sadrzaj>
      <item>FRAN-EURO d.o.o., OIB 98922501482</item>
    </izvorni_sadrzaj>
    <derivirana_varijabla naziv="DomainObject.Predmet.ProtuStrankaListNazivFormatedOIB_1">
      <item>FRAN-EURO d.o.o., OIB 98922501482</item>
    </derivirana_varijabla>
  </DomainObject.Predmet.ProtuStrankaListNazivFormatedOIB>
  <DomainObject.Predmet.OstaliListFormated>
    <izvorni_sadrzaj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  <item>VODOOPSKRBA I ODVODNJA društvo s ograničenom odgovornošću za javnu vodoopskrbu i odvodnju</item>
      <item>Zvonimir Raić</item>
      <item>Lucija Popov</item>
    </izvorni_sadrzaj>
    <derivirana_varijabla naziv="DomainObject.Predmet.OstaliListFormated_1"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  <item>VODOOPSKRBA I ODVODNJA društvo s ograničenom odgovornošću za javnu vodoopskrbu i odvodnju</item>
      <item>Zvonimir Raić</item>
      <item>Lucija Popov</item>
    </derivirana_varijabla>
  </DomainObject.Predmet.OstaliListFormated>
  <DomainObject.Predmet.OstaliListFormatedOIB>
    <izvorni_sadrzaj>
      <item>Miro Ćalušić, OIB 55713688622</item>
      <item>RH MUP</item>
      <item>FINA, OIB 85821130368</item>
      <item>Sberbank d.d., OIB 78427478595</item>
      <item>ŽDO Zagreb, OIB 16488001145</item>
      <item>Frano Barović</item>
      <item>RH Ministarstvo financija, OIB 18683136487</item>
      <item>RH Ministarstvo pravosuđa, OIB 26635293339</item>
      <item>Općinski sud u Bjelovaru, zk odjel Bjelovar, OIB 57362618039</item>
      <item>Općinski građ. sud u Zagrebu, SS u Dugom Selu, zk Dugo Selo, OIB 01252163117</item>
      <item>Općinski građ. sud u Zagrebu, zk odjel Zagreb, OIB 01252163117</item>
      <item>Općinski sud u Zadru, zk odjel Pag, OIB 78866932443</item>
      <item>Općinski sud u Velikoj Gorici, zk odjel Velika Gorica, OIB 32284739479</item>
      <item>Općinski sud u Splitu, SS Trogir, zk odjel Trogir, OIB 61980608934</item>
      <item>Općinski sud u Novom Zagrebu, SS Zaprešić, zk Zaprešić</item>
      <item>Zvonimir Raić</item>
      <item>VODOOPSKRBA I ODVODNJA društvo s ograničenom odgovornošću za javnu vodoopskrbu i odvodnju, OIB 83416546499</item>
      <item>Zvonimir Raić, OIB 91762574531</item>
      <item>Lucija Popov, OIB 32311916407</item>
    </izvorni_sadrzaj>
    <derivirana_varijabla naziv="DomainObject.Predmet.OstaliListFormatedOIB_1">
      <item>Miro Ćalušić, OIB 55713688622</item>
      <item>RH MUP</item>
      <item>FINA, OIB 85821130368</item>
      <item>Sberbank d.d., OIB 78427478595</item>
      <item>ŽDO Zagreb, OIB 16488001145</item>
      <item>Frano Barović</item>
      <item>RH Ministarstvo financija, OIB 18683136487</item>
      <item>RH Ministarstvo pravosuđa, OIB 26635293339</item>
      <item>Općinski sud u Bjelovaru, zk odjel Bjelovar, OIB 57362618039</item>
      <item>Općinski građ. sud u Zagrebu, SS u Dugom Selu, zk Dugo Selo, OIB 01252163117</item>
      <item>Općinski građ. sud u Zagrebu, zk odjel Zagreb, OIB 01252163117</item>
      <item>Općinski sud u Zadru, zk odjel Pag, OIB 78866932443</item>
      <item>Općinski sud u Velikoj Gorici, zk odjel Velika Gorica, OIB 32284739479</item>
      <item>Općinski sud u Splitu, SS Trogir, zk odjel Trogir, OIB 61980608934</item>
      <item>Općinski sud u Novom Zagrebu, SS Zaprešić, zk Zaprešić</item>
      <item>Zvonimir Raić</item>
      <item>VODOOPSKRBA I ODVODNJA društvo s ograničenom odgovornošću za javnu vodoopskrbu i odvodnju, OIB 83416546499</item>
      <item>Zvonimir Raić, OIB 91762574531</item>
      <item>Lucija Popov, OIB 32311916407</item>
    </derivirana_varijabla>
  </DomainObject.Predmet.OstaliListFormatedOIB>
  <DomainObject.Predmet.OstaliListFormatedWithAdress>
    <izvorni_sadrzaj>
      <item>Miro Ćalušić, Bjelolasička Ulica 5, 10000 Zagreb</item>
      <item>RH MUP, Heinzelova 98, 10000 Zagreb</item>
      <item>FINA, Ul. grada Vukovara 70, 10000 Zagreb</item>
      <item>Sberbank d.d., Varšavska 9, 10000 Zagreb</item>
      <item>ŽDO Zagreb</item>
      <item>Frano Barović, Hvarska 9a, 10000 Zagreb</item>
      <item>RH Ministarstvo financija, Av. Dubrovnik 32, 10000 Zagreb</item>
      <item>RH Ministarstvo pravosuđa, Ul. grada Vukovara 49, 10000 Zagreb</item>
      <item>Općinski sud u Bjelovaru, zk odjel Bjelovar, Josipa Jelačića 3, 43000 Bjelovar</item>
      <item>Općinski građ. sud u Zagrebu, SS u Dugom Selu, zk Dugo Selo, Zagrebačka 22, 10370 Dugo Selo</item>
      <item>Općinski građ. sud u Zagrebu, zk odjel Zagreb, Hrvatske bratske zajednice bb, 10000 Zagreb</item>
      <item>Općinski sud u Zadru, zk odjel Pag, Mandrač 3, 23250 Pag</item>
      <item>Općinski sud u Velikoj Gorici, zk odjel Velika Gorica, Trg kralja Tomislava 36, 10410 Velika Gorica</item>
      <item>Općinski sud u Splitu, SS Trogir, zk odjel Trogir, Obala bana Berislavića 1, 21220 Trogir</item>
      <item>Općinski sud u Novom Zagrebu, SS Zaprešić, zk Zaprešić, Trg žrtava fašizma 1, 10290 Zaprešić</item>
      <item>Zvonimir Raić, Dalmatinska 18/II, 10000 Zagreb</item>
      <item>VODOOPSKRBA I ODVODNJA društvo s ograničenom odgovornošću za javnu vodoopskrbu i odvodnju, Folnegovićeva 1, 10000 Zagreb</item>
      <item>Zvonimir Raić, Dalmatinska Ulica 18, 10000 Zagreb</item>
      <item>Lucija Popov, Trg Drage Iblera 2, 10000 Zagreb</item>
    </izvorni_sadrzaj>
    <derivirana_varijabla naziv="DomainObject.Predmet.OstaliListFormatedWithAdress_1">
      <item>Miro Ćalušić, Bjelolasička Ulica 5, 10000 Zagreb</item>
      <item>RH MUP, Heinzelova 98, 10000 Zagreb</item>
      <item>FINA, Ul. grada Vukovara 70, 10000 Zagreb</item>
      <item>Sberbank d.d., Varšavska 9, 10000 Zagreb</item>
      <item>ŽDO Zagreb</item>
      <item>Frano Barović, Hvarska 9a, 10000 Zagreb</item>
      <item>RH Ministarstvo financija, Av. Dubrovnik 32, 10000 Zagreb</item>
      <item>RH Ministarstvo pravosuđa, Ul. grada Vukovara 49, 10000 Zagreb</item>
      <item>Općinski sud u Bjelovaru, zk odjel Bjelovar, Josipa Jelačića 3, 43000 Bjelovar</item>
      <item>Općinski građ. sud u Zagrebu, SS u Dugom Selu, zk Dugo Selo, Zagrebačka 22, 10370 Dugo Selo</item>
      <item>Općinski građ. sud u Zagrebu, zk odjel Zagreb, Hrvatske bratske zajednice bb, 10000 Zagreb</item>
      <item>Općinski sud u Zadru, zk odjel Pag, Mandrač 3, 23250 Pag</item>
      <item>Općinski sud u Velikoj Gorici, zk odjel Velika Gorica, Trg kralja Tomislava 36, 10410 Velika Gorica</item>
      <item>Općinski sud u Splitu, SS Trogir, zk odjel Trogir, Obala bana Berislavića 1, 21220 Trogir</item>
      <item>Općinski sud u Novom Zagrebu, SS Zaprešić, zk Zaprešić, Trg žrtava fašizma 1, 10290 Zaprešić</item>
      <item>Zvonimir Raić, Dalmatinska 18/II, 10000 Zagreb</item>
      <item>VODOOPSKRBA I ODVODNJA društvo s ograničenom odgovornošću za javnu vodoopskrbu i odvodnju, Folnegovićeva 1, 10000 Zagreb</item>
      <item>Zvonimir Raić, Dalmatinska Ulica 18, 10000 Zagreb</item>
      <item>Lucija Popov, Trg Drage Iblera 2, 10000 Zagreb</item>
    </derivirana_varijabla>
  </DomainObject.Predmet.OstaliListFormatedWithAdress>
  <DomainObject.Predmet.OstaliListFormatedWithAdressOIB>
    <izvorni_sadrzaj>
      <item>Miro Ćalušić, OIB 55713688622, Bjelolasička Ulica 5, 10000 Zagreb</item>
      <item>RH MUP, Heinzelova 98, 10000 Zagreb</item>
      <item>FINA, OIB 85821130368, Ul. grada Vukovara 70, 10000 Zagreb</item>
      <item>Sberbank d.d., OIB 78427478595, Varšavska 9, 10000 Zagreb</item>
      <item>ŽDO Zagreb, OIB 16488001145</item>
      <item>Frano Barović, Hvarska 9a, 10000 Zagreb</item>
      <item>RH Ministarstvo financija, OIB 18683136487, Av. Dubrovnik 32, 10000 Zagreb</item>
      <item>RH Ministarstvo pravosuđa, OIB 26635293339, Ul. grada Vukovara 49, 10000 Zagreb</item>
      <item>Općinski sud u Bjelovaru, zk odjel Bjelovar, OIB 57362618039, Josipa Jelačića 3, 43000 Bjelovar</item>
      <item>Općinski građ. sud u Zagrebu, SS u Dugom Selu, zk Dugo Selo, OIB 01252163117, Zagrebačka 22, 10370 Dugo Selo</item>
      <item>Općinski građ. sud u Zagrebu, zk odjel Zagreb, OIB 01252163117, Hrvatske bratske zajednice bb, 10000 Zagreb</item>
      <item>Općinski sud u Zadru, zk odjel Pag, OIB 78866932443, Mandrač 3, 23250 Pag</item>
      <item>Općinski sud u Velikoj Gorici, zk odjel Velika Gorica, OIB 32284739479, Trg kralja Tomislava 36, 10410 Velika Gorica</item>
      <item>Općinski sud u Splitu, SS Trogir, zk odjel Trogir, OIB 61980608934, Obala bana Berislavića 1, 21220 Trogir</item>
      <item>Općinski sud u Novom Zagrebu, SS Zaprešić, zk Zaprešić, Trg žrtava fašizma 1, 10290 Zaprešić</item>
      <item>Zvonimir Raić, Dalmatinska 18/II, 10000 Zagreb</item>
      <item>VODOOPSKRBA I ODVODNJA društvo s ograničenom odgovornošću za javnu vodoopskrbu i odvodnju, OIB 83416546499, Folnegovićeva 1, 10000 Zagreb</item>
      <item>Zvonimir Raić, OIB 91762574531, Dalmatinska Ulica 18, 10000 Zagreb</item>
      <item>Lucija Popov, OIB 32311916407, Trg Drage Iblera 2, 10000 Zagreb</item>
    </izvorni_sadrzaj>
    <derivirana_varijabla naziv="DomainObject.Predmet.OstaliListFormatedWithAdressOIB_1">
      <item>Miro Ćalušić, OIB 55713688622, Bjelolasička Ulica 5, 10000 Zagreb</item>
      <item>RH MUP, Heinzelova 98, 10000 Zagreb</item>
      <item>FINA, OIB 85821130368, Ul. grada Vukovara 70, 10000 Zagreb</item>
      <item>Sberbank d.d., OIB 78427478595, Varšavska 9, 10000 Zagreb</item>
      <item>ŽDO Zagreb, OIB 16488001145</item>
      <item>Frano Barović, Hvarska 9a, 10000 Zagreb</item>
      <item>RH Ministarstvo financija, OIB 18683136487, Av. Dubrovnik 32, 10000 Zagreb</item>
      <item>RH Ministarstvo pravosuđa, OIB 26635293339, Ul. grada Vukovara 49, 10000 Zagreb</item>
      <item>Općinski sud u Bjelovaru, zk odjel Bjelovar, OIB 57362618039, Josipa Jelačića 3, 43000 Bjelovar</item>
      <item>Općinski građ. sud u Zagrebu, SS u Dugom Selu, zk Dugo Selo, OIB 01252163117, Zagrebačka 22, 10370 Dugo Selo</item>
      <item>Općinski građ. sud u Zagrebu, zk odjel Zagreb, OIB 01252163117, Hrvatske bratske zajednice bb, 10000 Zagreb</item>
      <item>Općinski sud u Zadru, zk odjel Pag, OIB 78866932443, Mandrač 3, 23250 Pag</item>
      <item>Općinski sud u Velikoj Gorici, zk odjel Velika Gorica, OIB 32284739479, Trg kralja Tomislava 36, 10410 Velika Gorica</item>
      <item>Općinski sud u Splitu, SS Trogir, zk odjel Trogir, OIB 61980608934, Obala bana Berislavića 1, 21220 Trogir</item>
      <item>Općinski sud u Novom Zagrebu, SS Zaprešić, zk Zaprešić, Trg žrtava fašizma 1, 10290 Zaprešić</item>
      <item>Zvonimir Raić, Dalmatinska 18/II, 10000 Zagreb</item>
      <item>VODOOPSKRBA I ODVODNJA društvo s ograničenom odgovornošću za javnu vodoopskrbu i odvodnju, OIB 83416546499, Folnegovićeva 1, 10000 Zagreb</item>
      <item>Zvonimir Raić, OIB 91762574531, Dalmatinska Ulica 18, 10000 Zagreb</item>
      <item>Lucija Popov, OIB 32311916407, Trg Drage Iblera 2, 10000 Zagreb</item>
    </derivirana_varijabla>
  </DomainObject.Predmet.OstaliListFormatedWithAdressOIB>
  <DomainObject.Predmet.OstaliListNazivFormated>
    <izvorni_sadrzaj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  <item>VODOOPSKRBA I ODVODNJA društvo s ograničenom odgovornošću za javnu vodoopskrbu i odvodnju</item>
      <item>Zvonimir Raić</item>
      <item>Lucija Popov</item>
    </izvorni_sadrzaj>
    <derivirana_varijabla naziv="DomainObject.Predmet.OstaliListNazivFormated_1"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  <item>VODOOPSKRBA I ODVODNJA društvo s ograničenom odgovornošću za javnu vodoopskrbu i odvodnju</item>
      <item>Zvonimir Raić</item>
      <item>Lucija Popov</item>
    </derivirana_varijabla>
  </DomainObject.Predmet.OstaliListNazivFormated>
  <DomainObject.Predmet.OstaliListNazivFormatedOIB>
    <izvorni_sadrzaj>
      <item>Miro Ćalušić, OIB 55713688622</item>
      <item>RH MUP</item>
      <item>FINA, OIB 85821130368</item>
      <item>Sberbank d.d., OIB 78427478595</item>
      <item>ŽDO Zagreb, OIB 16488001145</item>
      <item>Frano Barović</item>
      <item>RH Ministarstvo financija, OIB 18683136487</item>
      <item>RH Ministarstvo pravosuđa, OIB 26635293339</item>
      <item>Općinski sud u Bjelovaru, zk odjel Bjelovar, OIB 57362618039</item>
      <item>Općinski građ. sud u Zagrebu, SS u Dugom Selu, zk Dugo Selo, OIB 01252163117</item>
      <item>Općinski građ. sud u Zagrebu, zk odjel Zagreb, OIB 01252163117</item>
      <item>Općinski sud u Zadru, zk odjel Pag, OIB 78866932443</item>
      <item>Općinski sud u Velikoj Gorici, zk odjel Velika Gorica, OIB 32284739479</item>
      <item>Općinski sud u Splitu, SS Trogir, zk odjel Trogir, OIB 61980608934</item>
      <item>Općinski sud u Novom Zagrebu, SS Zaprešić, zk Zaprešić</item>
      <item>Zvonimir Raić</item>
      <item>VODOOPSKRBA I ODVODNJA društvo s ograničenom odgovornošću za javnu vodoopskrbu i odvodnju, OIB 83416546499</item>
      <item>Zvonimir Raić, OIB 91762574531</item>
      <item>Lucija Popov, OIB 32311916407</item>
    </izvorni_sadrzaj>
    <derivirana_varijabla naziv="DomainObject.Predmet.OstaliListNazivFormatedOIB_1">
      <item>Miro Ćalušić, OIB 55713688622</item>
      <item>RH MUP</item>
      <item>FINA, OIB 85821130368</item>
      <item>Sberbank d.d., OIB 78427478595</item>
      <item>ŽDO Zagreb, OIB 16488001145</item>
      <item>Frano Barović</item>
      <item>RH Ministarstvo financija, OIB 18683136487</item>
      <item>RH Ministarstvo pravosuđa, OIB 26635293339</item>
      <item>Općinski sud u Bjelovaru, zk odjel Bjelovar, OIB 57362618039</item>
      <item>Općinski građ. sud u Zagrebu, SS u Dugom Selu, zk Dugo Selo, OIB 01252163117</item>
      <item>Općinski građ. sud u Zagrebu, zk odjel Zagreb, OIB 01252163117</item>
      <item>Općinski sud u Zadru, zk odjel Pag, OIB 78866932443</item>
      <item>Općinski sud u Velikoj Gorici, zk odjel Velika Gorica, OIB 32284739479</item>
      <item>Općinski sud u Splitu, SS Trogir, zk odjel Trogir, OIB 61980608934</item>
      <item>Općinski sud u Novom Zagrebu, SS Zaprešić, zk Zaprešić</item>
      <item>Zvonimir Raić</item>
      <item>VODOOPSKRBA I ODVODNJA društvo s ograničenom odgovornošću za javnu vodoopskrbu i odvodnju, OIB 83416546499</item>
      <item>Zvonimir Raić, OIB 91762574531</item>
      <item>Lucija Popov, OIB 32311916407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FRAN-EURO d.o.o.</izvorni_sadrzaj>
    <derivirana_varijabla naziv="DomainObject.Predmet.ProtustrankaIDrugi_1">FRAN-EURO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FRAN-EURO d.o.o., OIB 98922501482, Mitnička 5, 10000 Zagreb</izvorni_sadrzaj>
    <derivirana_varijabla naziv="DomainObject.Predmet.ProtustrankaIDrugiAdressOIB_1">FRAN-EURO d.o.o., OIB 98922501482, Mitnička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FRAN-EURO d.o.o.</item>
      <item>Miro Ćalušić</item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  <item>VODOOPSKRBA I ODVODNJA društvo s ograničenom odgovornošću za javnu vodoopskrbu i odvodnju</item>
      <item>Zvonimir Raić</item>
      <item>Lucija Popov</item>
    </izvorni_sadrzaj>
    <derivirana_varijabla naziv="DomainObject.Predmet.SudioniciListNaziv_1">
      <item>FINA Regionalni centar Zagreb</item>
      <item>FRAN-EURO d.o.o.</item>
      <item>Miro Ćalušić</item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  <item>VODOOPSKRBA I ODVODNJA društvo s ograničenom odgovornošću za javnu vodoopskrbu i odvodnju</item>
      <item>Zvonimir Raić</item>
      <item>Lucija Popov</item>
    </derivirana_varijabla>
  </DomainObject.Predmet.SudioniciListNaziv>
  <DomainObject.Predmet.SudioniciListAdressOIB>
    <izvorni_sadrzaj>
      <item>FINA Regionalni centar Zagreb, OIB 85821130368, Trg svibanjskih žrtava 1995. 1,10000 Zagreb</item>
      <item>FRAN-EURO d.o.o., OIB 98922501482, Mitnička 5,10000 Zagreb</item>
      <item>Miro Ćalušić, OIB 55713688622, Bjelolasička Ulica 5,10000 Zagreb</item>
      <item>Miro Ćalušić, OIB 55713688622, Bjelolasička Ulica 5,10000 Zagreb</item>
      <item>RH MUP, Heinzelova 98,10000 Zagreb</item>
      <item>FINA, OIB 85821130368, Ul. grada Vukovara 70,10000 Zagreb</item>
      <item>Sberbank d.d., OIB 78427478595, Varšavska 9,10000 Zagreb</item>
      <item>ŽDO Zagreb, OIB 16488001145</item>
      <item>Frano Barović, Hvarska 9a,10000 Zagreb</item>
      <item>RH Ministarstvo financija, OIB 18683136487, Av. Dubrovnik 32,10000 Zagreb</item>
      <item>RH Ministarstvo pravosuđa, OIB 26635293339, Ul. grada Vukovara 49,10000 Zagreb</item>
      <item>Općinski sud u Bjelovaru, zk odjel Bjelovar, OIB 57362618039, Josipa Jelačića 3,43000 Bjelovar</item>
      <item>Općinski građ. sud u Zagrebu, SS u Dugom Selu, zk Dugo Selo, OIB 01252163117, Zagrebačka 22,10370 Dugo Selo</item>
      <item>Općinski građ. sud u Zagrebu, zk odjel Zagreb, OIB 01252163117, Hrvatske bratske zajednice bb,10000 Zagreb</item>
      <item>Općinski sud u Zadru, zk odjel Pag, OIB 78866932443, Mandrač 3,23250 Pag</item>
      <item>Općinski sud u Velikoj Gorici, zk odjel Velika Gorica, OIB 32284739479, Trg kralja Tomislava 36,10410 Velika Gorica</item>
      <item>Općinski sud u Splitu, SS Trogir, zk odjel Trogir, OIB 61980608934, Obala bana Berislavića 1,21220 Trogir</item>
      <item>Općinski sud u Novom Zagrebu, SS Zaprešić, zk Zaprešić, Trg žrtava fašizma 1,10290 Zaprešić</item>
      <item>Zvonimir Raić, Dalmatinska 18/II,10000 Zagreb</item>
      <item>VODOOPSKRBA I ODVODNJA društvo s ograničenom odgovornošću za javnu vodoopskrbu i odvodnju, OIB 83416546499, Folnegovićeva 1,10000 Zagreb</item>
      <item>Zvonimir Raić, OIB 91762574531, Dalmatinska Ulica 18,10000 Zagreb</item>
      <item>Lucija Popov, OIB 32311916407, Trg Drage Iblera 2,10000 Zagreb</item>
    </izvorni_sadrzaj>
    <derivirana_varijabla naziv="DomainObject.Predmet.SudioniciListAdressOIB_1">
      <item>FINA Regionalni centar Zagreb, OIB 85821130368, Trg svibanjskih žrtava 1995. 1,10000 Zagreb</item>
      <item>FRAN-EURO d.o.o., OIB 98922501482, Mitnička 5,10000 Zagreb</item>
      <item>Miro Ćalušić, OIB 55713688622, Bjelolasička Ulica 5,10000 Zagreb</item>
      <item>Miro Ćalušić, OIB 55713688622, Bjelolasička Ulica 5,10000 Zagreb</item>
      <item>RH MUP, Heinzelova 98,10000 Zagreb</item>
      <item>FINA, OIB 85821130368, Ul. grada Vukovara 70,10000 Zagreb</item>
      <item>Sberbank d.d., OIB 78427478595, Varšavska 9,10000 Zagreb</item>
      <item>ŽDO Zagreb, OIB 16488001145</item>
      <item>Frano Barović, Hvarska 9a,10000 Zagreb</item>
      <item>RH Ministarstvo financija, OIB 18683136487, Av. Dubrovnik 32,10000 Zagreb</item>
      <item>RH Ministarstvo pravosuđa, OIB 26635293339, Ul. grada Vukovara 49,10000 Zagreb</item>
      <item>Općinski sud u Bjelovaru, zk odjel Bjelovar, OIB 57362618039, Josipa Jelačića 3,43000 Bjelovar</item>
      <item>Općinski građ. sud u Zagrebu, SS u Dugom Selu, zk Dugo Selo, OIB 01252163117, Zagrebačka 22,10370 Dugo Selo</item>
      <item>Općinski građ. sud u Zagrebu, zk odjel Zagreb, OIB 01252163117, Hrvatske bratske zajednice bb,10000 Zagreb</item>
      <item>Općinski sud u Zadru, zk odjel Pag, OIB 78866932443, Mandrač 3,23250 Pag</item>
      <item>Općinski sud u Velikoj Gorici, zk odjel Velika Gorica, OIB 32284739479, Trg kralja Tomislava 36,10410 Velika Gorica</item>
      <item>Općinski sud u Splitu, SS Trogir, zk odjel Trogir, OIB 61980608934, Obala bana Berislavića 1,21220 Trogir</item>
      <item>Općinski sud u Novom Zagrebu, SS Zaprešić, zk Zaprešić, Trg žrtava fašizma 1,10290 Zaprešić</item>
      <item>Zvonimir Raić, Dalmatinska 18/II,10000 Zagreb</item>
      <item>VODOOPSKRBA I ODVODNJA društvo s ograničenom odgovornošću za javnu vodoopskrbu i odvodnju, OIB 83416546499, Folnegovićeva 1,10000 Zagreb</item>
      <item>Zvonimir Raić, OIB 91762574531, Dalmatinska Ulica 18,10000 Zagreb</item>
      <item>Lucija Popov, OIB 32311916407, Trg Drage Iblera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98922501482</item>
      <item>, OIB 55713688622</item>
      <item>, OIB 55713688622</item>
      <item>, OIB null</item>
      <item>, OIB 85821130368</item>
      <item>, OIB 78427478595</item>
      <item>, OIB 16488001145</item>
      <item>, OIB null</item>
      <item>, OIB 18683136487</item>
      <item>, OIB 26635293339</item>
      <item>, OIB 57362618039</item>
      <item>, OIB 01252163117</item>
      <item>, OIB 01252163117</item>
      <item>, OIB 78866932443</item>
      <item>, OIB 32284739479</item>
      <item>, OIB 61980608934</item>
      <item>, OIB null</item>
      <item>, OIB null</item>
      <item>, OIB 83416546499</item>
      <item>, OIB 91762574531</item>
      <item>, OIB 32311916407</item>
    </izvorni_sadrzaj>
    <derivirana_varijabla naziv="DomainObject.Predmet.SudioniciListNazivOIB_1">
      <item>, OIB 85821130368</item>
      <item>, OIB 98922501482</item>
      <item>, OIB 55713688622</item>
      <item>, OIB 55713688622</item>
      <item>, OIB null</item>
      <item>, OIB 85821130368</item>
      <item>, OIB 78427478595</item>
      <item>, OIB 16488001145</item>
      <item>, OIB null</item>
      <item>, OIB 18683136487</item>
      <item>, OIB 26635293339</item>
      <item>, OIB 57362618039</item>
      <item>, OIB 01252163117</item>
      <item>, OIB 01252163117</item>
      <item>, OIB 78866932443</item>
      <item>, OIB 32284739479</item>
      <item>, OIB 61980608934</item>
      <item>, OIB null</item>
      <item>, OIB null</item>
      <item>, OIB 83416546499</item>
      <item>, OIB 91762574531</item>
      <item>, OIB 32311916407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2018.</izvorni_sadrzaj>
    <derivirana_varijabla naziv="DomainObject.Predmet.DatumZadnjeOdrzaneSudskeRadnje_1">10. travnja 2018.</derivirana_varijabla>
  </DomainObject.Predmet.DatumZadnjeOdrzaneSudskeRadnje>
  <DomainObject.PredzadnjaOdlukaIzPredmeta.DatumDonosenjaOdluke>
    <izvorni_sadrzaj>9. svibnja 2018.</izvorni_sadrzaj>
    <derivirana_varijabla naziv="DomainObject.PredzadnjaOdlukaIzPredmeta.DatumDonosenjaOdluke_1">9. svibnja 2018.</derivirana_varijabla>
  </DomainObject.PredzadnjaOdlukaIzPredmeta.DatumDonosenjaOdluke>
  <DomainObject.PredzadnjaOdlukaIzPredmeta.Oznaka>
    <izvorni_sadrzaj>St-4057/2016-47</izvorni_sadrzaj>
    <derivirana_varijabla naziv="DomainObject.PredzadnjaOdlukaIzPredmeta.Oznaka_1">St-4057/2016-47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340</properties:Words>
  <properties:Characters>1698</properties:Characters>
  <properties:Lines>51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2019-02-25T12:59:00Z</dcterms:created>
  <dc:creator>nribaric</dc:creator>
  <cp:lastModifiedBy>Maja Hajtek</cp:lastModifiedBy>
  <cp:lastPrinted>2019-02-25T14:01:00Z</cp:lastPrinted>
  <dcterms:modified xmlns:xsi="http://www.w3.org/2001/XMLSchema-instance" xsi:type="dcterms:W3CDTF">2019-02-25T14:01:00Z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dostavu podataka javni bilježnik 25.2.2019..docx)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