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908c" w14:paraId="bb6908c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9D2D23">
        <w:rPr>
          <w:b/>
        </w:rPr>
        <w:t>26/2016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9D2D23">
        <w:rPr>
          <w:b w:val="false"/>
        </w:rPr>
        <w:t>FATEOR d.o.o. Split, Kopilica 62, OIB: 66450713940</w:t>
      </w:r>
      <w:r w:rsidR="00500649" w:rsidRPr="00513277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9D2D23">
        <w:rPr>
          <w:b w:val="false"/>
          <w:szCs w:val="24"/>
        </w:rPr>
        <w:t>26/2016</w:t>
      </w:r>
      <w:r w:rsidR="00DB1D41">
        <w:rPr>
          <w:b w:val="false"/>
          <w:szCs w:val="24"/>
        </w:rPr>
        <w:t xml:space="preserve"> od </w:t>
      </w:r>
      <w:r w:rsidR="006B7B39">
        <w:rPr>
          <w:b w:val="false"/>
          <w:szCs w:val="24"/>
        </w:rPr>
        <w:t>17. lipnja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9D2D23">
        <w:rPr>
          <w:b w:val="false"/>
        </w:rPr>
        <w:t xml:space="preserve">FATEOR d.o.o. Split, Kopilica 62, OIB: 66450713940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6B7B39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8. srpnja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9D2D23">
        <w:rPr>
          <w:lang w:val="hr-HR"/>
        </w:rPr>
        <w:t>26/2016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6B7B39">
        <w:rPr>
          <w:lang w:val="hr-HR"/>
        </w:rPr>
        <w:t>17.06</w:t>
      </w:r>
      <w:r w:rsidR="0028772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6B7B39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EE5853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E5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8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58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58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58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E5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8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58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58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58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Stpn-26/2016</izvorni_sadrzaj>
    <derivirana_varijabla naziv="DomainObject.Predmet.OznakaBroj_1">Stpn-26/2016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FATEOR d.o.o. za građenje i usluge</izvorni_sadrzaj>
    <derivirana_varijabla naziv="DomainObject.Predmet.StrankaFormated_1">  FATEOR d.o.o. za građenje i usluge</derivirana_varijabla>
  </DomainObject.Predmet.StrankaFormated>
  <DomainObject.Predmet.StrankaFormatedOIB>
    <izvorni_sadrzaj>  FATEOR d.o.o. za građenje i usluge, OIB 66450713940</izvorni_sadrzaj>
    <derivirana_varijabla naziv="DomainObject.Predmet.StrankaFormatedOIB_1">  FATEOR d.o.o. za građenje i usluge, OIB 66450713940</derivirana_varijabla>
  </DomainObject.Predmet.StrankaFormatedOIB>
  <DomainObject.Predmet.StrankaFormatedWithAdress>
    <izvorni_sadrzaj> FATEOR d.o.o. za građenje i usluge, Kopilica 62, 21000 Split</izvorni_sadrzaj>
    <derivirana_varijabla naziv="DomainObject.Predmet.StrankaFormatedWithAdress_1"> FATEOR d.o.o. za građenje i usluge, Kopilica 62, 21000 Split</derivirana_varijabla>
  </DomainObject.Predmet.StrankaFormatedWithAdress>
  <DomainObject.Predmet.StrankaFormatedWithAdressOIB>
    <izvorni_sadrzaj> FATEOR d.o.o. za građenje i usluge, OIB 66450713940, Kopilica 62, 21000 Split</izvorni_sadrzaj>
    <derivirana_varijabla naziv="DomainObject.Predmet.StrankaFormatedWithAdressOIB_1"> FATEOR d.o.o. za građenje i usluge, OIB 66450713940, Kopilica 62, 21000 Split</derivirana_varijabla>
  </DomainObject.Predmet.StrankaFormatedWithAdressOIB>
  <DomainObject.Predmet.StrankaWithAdress>
    <izvorni_sadrzaj>FATEOR d.o.o. za građenje i usluge Kopilica 62,21000 Split</izvorni_sadrzaj>
    <derivirana_varijabla naziv="DomainObject.Predmet.StrankaWithAdress_1">FATEOR d.o.o. za građenje i usluge Kopilica 62,21000 Split</derivirana_varijabla>
  </DomainObject.Predmet.StrankaWithAdress>
  <DomainObject.Predmet.StrankaWithAdressOIB>
    <izvorni_sadrzaj>FATEOR d.o.o. za građenje i usluge, OIB 66450713940, Kopilica 62,21000 Split</izvorni_sadrzaj>
    <derivirana_varijabla naziv="DomainObject.Predmet.StrankaWithAdressOIB_1">FATEOR d.o.o. za građenje i usluge, OIB 66450713940, Kopilica 62,21000 Split</derivirana_varijabla>
  </DomainObject.Predmet.StrankaWithAdressOIB>
  <DomainObject.Predmet.StrankaNazivFormated>
    <izvorni_sadrzaj>FATEOR d.o.o. za građenje i usluge</izvorni_sadrzaj>
    <derivirana_varijabla naziv="DomainObject.Predmet.StrankaNazivFormated_1">FATEOR d.o.o. za građenje i usluge</derivirana_varijabla>
  </DomainObject.Predmet.StrankaNazivFormated>
  <DomainObject.Predmet.StrankaNazivFormatedOIB>
    <izvorni_sadrzaj>FATEOR d.o.o. za građenje i usluge, OIB 66450713940</izvorni_sadrzaj>
    <derivirana_varijabla naziv="DomainObject.Predmet.StrankaNazivFormatedOIB_1">FATEOR d.o.o. za građenje i usluge, OIB 66450713940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FATEOR d.o.o. za građenje i usluge</item>
    </izvorni_sadrzaj>
    <derivirana_varijabla naziv="DomainObject.Predmet.StrankaListFormated_1">
      <item>FATEOR d.o.o. za građenje i usluge</item>
    </derivirana_varijabla>
  </DomainObject.Predmet.StrankaListFormated>
  <DomainObject.Predmet.StrankaListFormatedOIB>
    <izvorni_sadrzaj>
      <item>FATEOR d.o.o. za građenje i usluge, OIB 66450713940</item>
    </izvorni_sadrzaj>
    <derivirana_varijabla naziv="DomainObject.Predmet.StrankaListFormatedOIB_1">
      <item>FATEOR d.o.o. za građenje i usluge, OIB 66450713940</item>
    </derivirana_varijabla>
  </DomainObject.Predmet.StrankaListFormatedOIB>
  <DomainObject.Predmet.StrankaListFormatedWithAdress>
    <izvorni_sadrzaj>
      <item>FATEOR d.o.o. za građenje i usluge, Kopilica 62, 21000 Split</item>
    </izvorni_sadrzaj>
    <derivirana_varijabla naziv="DomainObject.Predmet.StrankaListFormatedWithAdress_1">
      <item>FATEOR d.o.o. za građenje i usluge, Kopilica 62, 21000 Split</item>
    </derivirana_varijabla>
  </DomainObject.Predmet.StrankaListFormatedWithAdress>
  <DomainObject.Predmet.StrankaListFormatedWithAdressOIB>
    <izvorni_sadrzaj>
      <item>FATEOR d.o.o. za građenje i usluge, OIB 66450713940, Kopilica 62, 21000 Split</item>
    </izvorni_sadrzaj>
    <derivirana_varijabla naziv="DomainObject.Predmet.StrankaListFormatedWithAdressOIB_1">
      <item>FATEOR d.o.o. za građenje i usluge, OIB 66450713940, Kopilica 62, 21000 Split</item>
    </derivirana_varijabla>
  </DomainObject.Predmet.StrankaListFormatedWithAdressOIB>
  <DomainObject.Predmet.StrankaListNazivFormated>
    <izvorni_sadrzaj>
      <item>FATEOR d.o.o. za građenje i usluge</item>
    </izvorni_sadrzaj>
    <derivirana_varijabla naziv="DomainObject.Predmet.StrankaListNazivFormated_1">
      <item>FATEOR d.o.o. za građenje i usluge</item>
    </derivirana_varijabla>
  </DomainObject.Predmet.StrankaListNazivFormated>
  <DomainObject.Predmet.StrankaListNazivFormatedOIB>
    <izvorni_sadrzaj>
      <item>FATEOR d.o.o. za građenje i usluge, OIB 66450713940</item>
    </izvorni_sadrzaj>
    <derivirana_varijabla naziv="DomainObject.Predmet.StrankaListNazivFormatedOIB_1">
      <item>FATEOR d.o.o. za građenje i usluge, OIB 66450713940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FATEOR d.o.o. za građenje i usluge</izvorni_sadrzaj>
    <derivirana_varijabla naziv="DomainObject.Predmet.StrankaIDrugi_1">FATEOR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FATEOR d.o.o. za građenje i usluge, OIB 66450713940, Kopilica 62, 21000 Split</izvorni_sadrzaj>
    <derivirana_varijabla naziv="DomainObject.Predmet.StrankaIDrugiAdressOIB_1">FATEOR d.o.o. za građenje i usluge, OIB 66450713940,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FATEOR d.o.o. za građenje i usluge</item>
    </izvorni_sadrzaj>
    <derivirana_varijabla naziv="DomainObject.Predmet.SudioniciListNaziv_1">
      <item>FATEOR d.o.o. za građenje i usluge</item>
    </derivirana_varijabla>
  </DomainObject.Predmet.SudioniciListNaziv>
  <DomainObject.Predmet.SudioniciListAdressOIB>
    <izvorni_sadrzaj>
      <item>FATEOR d.o.o. za građenje i usluge, OIB 66450713940, Kopilica 62,21000 Split</item>
    </izvorni_sadrzaj>
    <derivirana_varijabla naziv="DomainObject.Predmet.SudioniciListAdressOIB_1">
      <item>FATEOR d.o.o. za građenje i usluge, OIB 66450713940,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66450713940</item>
    </izvorni_sadrzaj>
    <derivirana_varijabla naziv="DomainObject.Predmet.SudioniciListNazivOIB_1">
      <item>, OIB 66450713940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710</properties:Characters>
  <properties:Lines>28</properties:Lines>
  <properties:Paragraphs>11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2016-06-17T10:50:00Z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