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d630" w14:paraId="a19d630" w:rsidRDefault="00D46324" w:rsidR="00D46324" w:rsidRPr="003A4017">
      <w:pPr>
        <w15:collapsed w:val="false"/>
      </w:pPr>
      <w:bookmarkStart w:name="_GoBack" w:id="0"/>
      <w:bookmarkEnd w:id="0"/>
    </w:p>
    <w:p w:rsidRDefault="00A01CD9" w:rsidR="00A01CD9" w:rsidRPr="003A4017"/>
    <w:p w:rsidRDefault="00487ACE" w:rsidR="00A01CD9" w:rsidRPr="003A4017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3A4017"/>
    <w:p w:rsidRDefault="00A01CD9" w:rsidR="00A01CD9" w:rsidRPr="003A4017">
      <w:r w:rsidRPr="003A4017">
        <w:t xml:space="preserve">   REPUBLIKA HRVATSKA </w:t>
      </w:r>
      <w:r w:rsidR="00C505CC" w:rsidRPr="003A4017">
        <w:t xml:space="preserve"> </w:t>
      </w:r>
    </w:p>
    <w:p w:rsidRDefault="00A01CD9" w:rsidR="00A01CD9" w:rsidRPr="003A4017">
      <w:r w:rsidRPr="003A4017">
        <w:t xml:space="preserve">TRGOVAČKI </w:t>
      </w:r>
      <w:r w:rsidR="00B56D54" w:rsidRPr="003A4017">
        <w:t>SUD U ZAGREBU</w:t>
      </w:r>
    </w:p>
    <w:p w:rsidRDefault="00B56D54" w:rsidR="00B56D54" w:rsidRPr="003A4017">
      <w:r w:rsidRPr="003A4017">
        <w:t>Zagre</w:t>
      </w:r>
      <w:r w:rsidR="00B74342" w:rsidRPr="003A4017">
        <w:t>b, Amruševa 2/II</w:t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3A4017" w:rsidRPr="003A4017">
        <w:tab/>
      </w:r>
      <w:r w:rsidR="00B74342" w:rsidRPr="003A4017">
        <w:t>31-ST-</w:t>
      </w:r>
      <w:r w:rsidR="00705EA2">
        <w:t>104/15-46</w:t>
      </w:r>
    </w:p>
    <w:p w:rsidRDefault="00B56D54" w:rsidR="00B56D54" w:rsidRPr="003A4017"/>
    <w:p w:rsidRDefault="00A01CD9" w:rsidR="00A01CD9" w:rsidRPr="003A4017"/>
    <w:p w:rsidRDefault="00A01CD9" w:rsidR="00A01CD9" w:rsidRPr="003A4017">
      <w:r w:rsidRPr="003A4017">
        <w:tab/>
      </w:r>
      <w:r w:rsidR="00D02802" w:rsidRPr="00040479">
        <w:t>TRGOVAČKI SUD U ZAGREBU po stečajnom sucu Nadi Kraljić u s</w:t>
      </w:r>
      <w:r w:rsidR="00D02802">
        <w:t xml:space="preserve">tečajnom postupku nad stečajnim dužnikom  </w:t>
      </w:r>
      <w:r w:rsidR="00EF4992">
        <w:t xml:space="preserve">PREGLED d.o.o. Zagreb, Lastovska ulica 2/A MBS: 080089509 OIB: 92154774266  </w:t>
      </w:r>
      <w:r w:rsidR="00D02802" w:rsidRPr="00040479">
        <w:t xml:space="preserve">dana </w:t>
      </w:r>
      <w:r w:rsidR="00EF4992">
        <w:t>28. travnja</w:t>
      </w:r>
      <w:r w:rsidR="005D01E2">
        <w:t xml:space="preserve"> 2016. </w:t>
      </w:r>
      <w:r w:rsidR="00D02802">
        <w:t xml:space="preserve"> </w:t>
      </w:r>
      <w:r w:rsidR="00D02802" w:rsidRPr="00040479">
        <w:t xml:space="preserve"> godine </w:t>
      </w:r>
      <w:r w:rsidRPr="003A4017">
        <w:t xml:space="preserve">donio je slijedeći </w:t>
      </w:r>
    </w:p>
    <w:p w:rsidRDefault="00A01CD9" w:rsidR="00A01CD9" w:rsidRPr="003A4017"/>
    <w:p w:rsidRDefault="00A01CD9" w:rsidP="00A01CD9" w:rsidR="00A01CD9" w:rsidRPr="003A4017">
      <w:pPr>
        <w:jc w:val="center"/>
      </w:pPr>
      <w:r w:rsidRPr="003A4017">
        <w:t xml:space="preserve">Z A K L J U Č A K </w:t>
      </w:r>
    </w:p>
    <w:p w:rsidRDefault="00A01CD9" w:rsidP="00A01CD9" w:rsidR="00A01CD9" w:rsidRPr="003A4017"/>
    <w:p w:rsidRDefault="00A01CD9" w:rsidP="00A01CD9" w:rsidR="00264DA8" w:rsidRPr="003A4017">
      <w:r w:rsidRPr="003A4017">
        <w:tab/>
        <w:t>I</w:t>
      </w:r>
      <w:r w:rsidRPr="003A4017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3A4017">
          <w:t>203 st</w:t>
        </w:r>
      </w:smartTag>
      <w:r w:rsidRPr="003A4017">
        <w:t xml:space="preserve">. 2 Stečajnog zakona Skupština vjerovnika </w:t>
      </w:r>
      <w:r w:rsidR="00264DA8" w:rsidRPr="003A4017">
        <w:t xml:space="preserve">radi pribavljanja mišljenja o obustavi i zaključenju stečajnog postupka za dan </w:t>
      </w:r>
    </w:p>
    <w:p w:rsidRDefault="00EF4992" w:rsidP="00FC6AC2" w:rsidR="00B56D54" w:rsidRPr="003A4017">
      <w:pPr>
        <w:jc w:val="center"/>
      </w:pPr>
      <w:r>
        <w:t xml:space="preserve">31. svibnja </w:t>
      </w:r>
      <w:r w:rsidR="00487ACE">
        <w:t xml:space="preserve"> 2016</w:t>
      </w:r>
      <w:r w:rsidR="00FC6AC2" w:rsidRPr="003A4017">
        <w:t xml:space="preserve">. </w:t>
      </w:r>
      <w:r w:rsidR="00B56D54" w:rsidRPr="003A4017">
        <w:t xml:space="preserve"> godine</w:t>
      </w:r>
    </w:p>
    <w:p w:rsidRDefault="00B74342" w:rsidP="00B56D54" w:rsidR="00B56D54" w:rsidRPr="003A4017">
      <w:pPr>
        <w:jc w:val="center"/>
      </w:pPr>
      <w:r w:rsidRPr="003A4017">
        <w:t xml:space="preserve">u </w:t>
      </w:r>
      <w:r w:rsidR="005D01E2">
        <w:t>10</w:t>
      </w:r>
      <w:r w:rsidR="00487ACE">
        <w:t>,00</w:t>
      </w:r>
      <w:r w:rsidR="00B56D54" w:rsidRPr="003A4017">
        <w:t xml:space="preserve"> sati </w:t>
      </w:r>
    </w:p>
    <w:p w:rsidRDefault="00264DA8" w:rsidP="00B56D54" w:rsidR="00264DA8" w:rsidRPr="003A4017">
      <w:r w:rsidRPr="003A4017">
        <w:t xml:space="preserve">u prostorijama Trgovačkog suda u Zagrebu, Petrinjska 8, soba broj </w:t>
      </w:r>
      <w:r w:rsidR="0057170B" w:rsidRPr="003A4017">
        <w:t>89/II (ulična zgrada).</w:t>
      </w:r>
    </w:p>
    <w:p w:rsidRDefault="00264DA8" w:rsidP="00A01CD9" w:rsidR="00264DA8" w:rsidRPr="003A4017">
      <w:r w:rsidRPr="003A4017">
        <w:tab/>
        <w:t>II</w:t>
      </w:r>
      <w:r w:rsidRPr="003A4017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3A4017"/>
    <w:p w:rsidRDefault="00264DA8" w:rsidP="00A01CD9" w:rsidR="00264DA8" w:rsidRPr="003A4017">
      <w:r w:rsidRPr="003A4017">
        <w:tab/>
        <w:t xml:space="preserve">U Zagrebu, </w:t>
      </w:r>
      <w:r w:rsidR="00EF4992">
        <w:t>28. travnja</w:t>
      </w:r>
      <w:r w:rsidR="00593E1F">
        <w:t xml:space="preserve"> </w:t>
      </w:r>
      <w:r w:rsidR="005D01E2">
        <w:t xml:space="preserve"> 2016. </w:t>
      </w:r>
      <w:r w:rsidR="00FC6AC2" w:rsidRPr="003A4017">
        <w:t xml:space="preserve"> </w:t>
      </w:r>
      <w:r w:rsidR="00B74342" w:rsidRPr="003A4017">
        <w:t xml:space="preserve">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STEČAJNI SUDAC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>Nada K</w:t>
      </w:r>
      <w:r w:rsidR="00F6325E" w:rsidRPr="003A4017">
        <w:t>raljić</w:t>
      </w:r>
      <w:r w:rsidR="004B0F11">
        <w:t>,v.r.</w:t>
      </w:r>
    </w:p>
    <w:p w:rsidRDefault="00F6325E" w:rsidP="00A01CD9" w:rsidR="00F6325E" w:rsidRPr="003A4017"/>
    <w:p w:rsidRDefault="00F6325E" w:rsidP="00A01CD9" w:rsidR="00F6325E" w:rsidRPr="003A4017"/>
    <w:p w:rsidRDefault="004B0F11" w:rsidR="004B0F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B0F11" w:rsidP="004B0F11" w:rsidR="004B0F11">
      <w:pPr>
        <w:ind w:firstLine="708" w:left="5664"/>
      </w:pPr>
      <w:r>
        <w:t>Vinka Mihalinčić</w:t>
      </w:r>
    </w:p>
    <w:p w:rsidRDefault="00233DB9" w:rsidP="00A01CD9" w:rsidR="00233DB9" w:rsidRPr="003A4017"/>
    <w:p w:rsidRDefault="00233DB9" w:rsidP="00A01CD9" w:rsidR="00233DB9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 </w:t>
      </w:r>
    </w:p>
    <w:p w:rsidRDefault="00264DA8" w:rsidP="00A01CD9" w:rsidR="00264DA8" w:rsidRPr="003A4017"/>
    <w:p w:rsidRDefault="00264DA8" w:rsidP="00264DA8" w:rsidR="00264DA8" w:rsidRPr="003A4017">
      <w:pPr>
        <w:ind w:left="360"/>
      </w:pPr>
      <w:r w:rsidRPr="003A4017">
        <w:t xml:space="preserve"> </w:t>
      </w:r>
    </w:p>
    <w:sectPr w:rsidR="00264DA8" w:rsidRPr="003A40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69CD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1D93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87ACE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4795"/>
    <w:rsid w:val="004A5DB8"/>
    <w:rsid w:val="004A7355"/>
    <w:rsid w:val="004A7792"/>
    <w:rsid w:val="004B0BB6"/>
    <w:rsid w:val="004B0D3D"/>
    <w:rsid w:val="004B0F11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93E1F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01E2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5F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5EA2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26CB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2C89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BF2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3ED2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802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20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1972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4992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87A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7A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0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F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F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F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F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87A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7A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0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F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F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F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F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PREGLED d.o.o. za zaštitu osoba i imovine</izvorni_sadrzaj>
    <derivirana_varijabla naziv="DomainObject.Predmet.ProtustrankaFormated_1">  PREGLED d.o.o. za zaštitu osoba i imovine</derivirana_varijabla>
  </DomainObject.Predmet.ProtustrankaFormated>
  <DomainObject.Predmet.ProtustrankaFormatedOIB>
    <izvorni_sadrzaj>  PREGLED d.o.o. za zaštitu osoba i imovine, OIB 92154774266</izvorni_sadrzaj>
    <derivirana_varijabla naziv="DomainObject.Predmet.ProtustrankaFormatedOIB_1">  PREGLED d.o.o. za zaštitu osoba i imovine, OIB 92154774266</derivirana_varijabla>
  </DomainObject.Predmet.ProtustrankaFormatedOIB>
  <DomainObject.Predmet.ProtustrankaFormatedWithAdress>
    <izvorni_sadrzaj> PREGLED d.o.o. za zaštitu osoba i imovine, Remetinečki gaj 2H, 10000 Zagreb</izvorni_sadrzaj>
    <derivirana_varijabla naziv="DomainObject.Predmet.ProtustrankaFormatedWithAdress_1"> PREGLED d.o.o. za zaštitu osoba i imovine, Remetinečki gaj 2H, 10000 Zagreb</derivirana_varijabla>
  </DomainObject.Predmet.ProtustrankaFormatedWithAdress>
  <DomainObject.Predmet.ProtustrankaFormatedWithAdressOIB>
    <izvorni_sadrzaj> PREGLED d.o.o. za zaštitu osoba i imovine, OIB 92154774266, Remetinečki gaj 2H, 10000 Zagreb</izvorni_sadrzaj>
    <derivirana_varijabla naziv="DomainObject.Predmet.ProtustrankaFormatedWithAdressOIB_1"> PREGLED d.o.o. za zaštitu osoba i imovine, OIB 92154774266, Remetinečki gaj 2H, 10000 Zagreb</derivirana_varijabla>
  </DomainObject.Predmet.ProtustrankaFormatedWithAdressOIB>
  <DomainObject.Predmet.ProtustrankaWithAdress>
    <izvorni_sadrzaj>PREGLED d.o.o. za zaštitu osoba i imovine Remetinečki gaj 2H, 10000 Zagreb</izvorni_sadrzaj>
    <derivirana_varijabla naziv="DomainObject.Predmet.ProtustrankaWithAdress_1">PREGLED d.o.o. za zaštitu osoba i imovine Remetinečki gaj 2H, 10000 Zagreb</derivirana_varijabla>
  </DomainObject.Predmet.ProtustrankaWithAdress>
  <DomainObject.Predmet.ProtustrankaWithAdressOIB>
    <izvorni_sadrzaj>PREGLED d.o.o. za zaštitu osoba i imovine, OIB 92154774266, Remetinečki gaj 2H, 10000 Zagreb</izvorni_sadrzaj>
    <derivirana_varijabla naziv="DomainObject.Predmet.ProtustrankaWithAdressOIB_1">PREGLED d.o.o. za zaštitu osoba i imovine, OIB 92154774266, Remetinečki gaj 2H, 10000 Zagreb</derivirana_varijabla>
  </DomainObject.Predmet.ProtustrankaWithAdressOIB>
  <DomainObject.Predmet.ProtustrankaNazivFormated>
    <izvorni_sadrzaj>PREGLED d.o.o. za zaštitu osoba i imovine</izvorni_sadrzaj>
    <derivirana_varijabla naziv="DomainObject.Predmet.ProtustrankaNazivFormated_1">PREGLED d.o.o. za zaštitu osoba i imovine</derivirana_varijabla>
  </DomainObject.Predmet.ProtustrankaNazivFormated>
  <DomainObject.Predmet.ProtustrankaNazivFormatedOIB>
    <izvorni_sadrzaj>PREGLED d.o.o. za zaštitu osoba i imovine, OIB 92154774266</izvorni_sadrzaj>
    <derivirana_varijabla naziv="DomainObject.Predmet.ProtustrankaNazivFormatedOIB_1">PREGLED d.o.o. za zaštitu osoba i imovine, OIB 92154774266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PREGLED d.o.o. za zaštitu osoba i imovine</item>
    </izvorni_sadrzaj>
    <derivirana_varijabla naziv="DomainObject.Predmet.ProtuStrankaListFormated_1">
      <item>PREGLED d.o.o. za zaštitu osoba i imovine</item>
    </derivirana_varijabla>
  </DomainObject.Predmet.ProtuStrankaListFormated>
  <DomainObject.Predmet.ProtuStrankaListFormatedOIB>
    <izvorni_sadrzaj>
      <item>PREGLED d.o.o. za zaštitu osoba i imovine, OIB 92154774266</item>
    </izvorni_sadrzaj>
    <derivirana_varijabla naziv="DomainObject.Predmet.ProtuStrankaListFormatedOIB_1">
      <item>PREGLED d.o.o. za zaštitu osoba i imovine, OIB 92154774266</item>
    </derivirana_varijabla>
  </DomainObject.Predmet.ProtuStrankaListFormatedOIB>
  <DomainObject.Predmet.ProtuStrankaListFormatedWithAdress>
    <izvorni_sadrzaj>
      <item>PREGLED d.o.o. za zaštitu osoba i imovine, Remetinečki gaj 2H, 10000 Zagreb</item>
    </izvorni_sadrzaj>
    <derivirana_varijabla naziv="DomainObject.Predmet.ProtuStrankaListFormatedWithAdress_1">
      <item>PREGLED d.o.o. za zaštitu osoba i imovine, Remetinečki gaj 2H, 10000 Zagreb</item>
    </derivirana_varijabla>
  </DomainObject.Predmet.ProtuStrankaListFormatedWithAdress>
  <DomainObject.Predmet.ProtuStrankaListFormatedWithAdressOIB>
    <izvorni_sadrzaj>
      <item>PREGLED d.o.o. za zaštitu osoba i imovine, OIB 92154774266, Remetinečki gaj 2H, 10000 Zagreb</item>
    </izvorni_sadrzaj>
    <derivirana_varijabla naziv="DomainObject.Predmet.ProtuStrankaListFormatedWithAdressOIB_1">
      <item>PREGLED d.o.o. za zaštitu osoba i imovine, OIB 92154774266, Remetinečki gaj 2H, 10000 Zagreb</item>
    </derivirana_varijabla>
  </DomainObject.Predmet.ProtuStrankaListFormatedWithAdressOIB>
  <DomainObject.Predmet.ProtuStrankaListNazivFormated>
    <izvorni_sadrzaj>
      <item>PREGLED d.o.o. za zaštitu osoba i imovine</item>
    </izvorni_sadrzaj>
    <derivirana_varijabla naziv="DomainObject.Predmet.ProtuStrankaListNazivFormated_1">
      <item>PREGLED d.o.o. za zaštitu osoba i imovine</item>
    </derivirana_varijabla>
  </DomainObject.Predmet.ProtuStrankaListNazivFormated>
  <DomainObject.Predmet.ProtuStrankaListNazivFormatedOIB>
    <izvorni_sadrzaj>
      <item>PREGLED d.o.o. za zaštitu osoba i imovine, OIB 92154774266</item>
    </izvorni_sadrzaj>
    <derivirana_varijabla naziv="DomainObject.Predmet.ProtuStrankaListNazivFormatedOIB_1">
      <item>PREGLED d.o.o. za zaštitu osoba i imovine, OIB 92154774266</item>
    </derivirana_varijabla>
  </DomainObject.Predmet.ProtuStrankaListNazivFormatedOIB>
  <DomainObject.Predmet.OstaliListFormated>
    <izvorni_sadrzaj>
      <item>Ankica Vrbanc</item>
      <item>Tomislav Đuričin</item>
    </izvorni_sadrzaj>
    <derivirana_varijabla naziv="DomainObject.Predmet.OstaliListFormated_1">
      <item>Ankica Vrbanc</item>
      <item>Tomislav Đuričin</item>
    </derivirana_varijabla>
  </DomainObject.Predmet.OstaliListFormated>
  <DomainObject.Predmet.OstaliListFormatedOIB>
    <izvorni_sadrzaj>
      <item>Ankica Vrbanc, OIB 33277296895</item>
      <item>Tomislav Đuričin, OIB 01733609458</item>
    </izvorni_sadrzaj>
    <derivirana_varijabla naziv="DomainObject.Predmet.OstaliListFormatedOIB_1">
      <item>Ankica Vrbanc, OIB 33277296895</item>
      <item>Tomislav Đuričin, OIB 01733609458</item>
    </derivirana_varijabla>
  </DomainObject.Predmet.OstaliListFormatedOIB>
  <DomainObject.Predmet.OstaliListFormatedWithAdress>
    <izvorni_sadrzaj>
      <item>Ankica Vrbanc, Donje Vino 38a, 49217 Donje Vino</item>
      <item>Tomislav Đuričin, Petrovaradinska 1, 10000 Zagreb</item>
    </izvorni_sadrzaj>
    <derivirana_varijabla naziv="DomainObject.Predmet.OstaliListFormatedWithAdress_1">
      <item>Ankica Vrbanc, Donje Vino 38a, 49217 Donje Vino</item>
      <item>Tomislav Đuričin, Petrovaradinska 1, 10000 Zagreb</item>
    </derivirana_varijabla>
  </DomainObject.Predmet.OstaliListFormatedWithAdress>
  <DomainObject.Predmet.OstaliListFormatedWithAdressOIB>
    <izvorni_sadrzaj>
      <item>Ankica Vrbanc, OIB 33277296895, Donje Vino 38a, 49217 Donje Vino</item>
      <item>Tomislav Đuričin, OIB 01733609458, Petrovaradinska 1, 10000 Zagreb</item>
    </izvorni_sadrzaj>
    <derivirana_varijabla naziv="DomainObject.Predmet.OstaliListFormatedWithAdressOIB_1">
      <item>Ankica Vrbanc, OIB 33277296895, Donje Vino 38a, 49217 Donje Vino</item>
      <item>Tomislav Đuričin, OIB 01733609458, Petrovaradinska 1, 10000 Zagreb</item>
    </derivirana_varijabla>
  </DomainObject.Predmet.OstaliListFormatedWithAdressOIB>
  <DomainObject.Predmet.OstaliListNazivFormated>
    <izvorni_sadrzaj>
      <item>Ankica Vrbanc</item>
      <item>Tomislav Đuričin</item>
    </izvorni_sadrzaj>
    <derivirana_varijabla naziv="DomainObject.Predmet.OstaliListNazivFormated_1">
      <item>Ankica Vrbanc</item>
      <item>Tomislav Đuričin</item>
    </derivirana_varijabla>
  </DomainObject.Predmet.OstaliListNazivFormated>
  <DomainObject.Predmet.OstaliListNazivFormatedOIB>
    <izvorni_sadrzaj>
      <item>Ankica Vrbanc, OIB 33277296895</item>
      <item>Tomislav Đuričin, OIB 01733609458</item>
    </izvorni_sadrzaj>
    <derivirana_varijabla naziv="DomainObject.Predmet.OstaliListNazivFormatedOIB_1">
      <item>Ankica Vrbanc, OIB 33277296895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PREGLED d.o.o. za zaštitu osoba i imovine</izvorni_sadrzaj>
    <derivirana_varijabla naziv="DomainObject.Predmet.ProtustrankaIDrugi_1">PREGLED d.o.o. za zaštitu osoba i imovine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PREGLED d.o.o. za zaštitu osoba i imovine, OIB 92154774266, Remetinečki gaj 2H, 10000 Zagreb</izvorni_sadrzaj>
    <derivirana_varijabla naziv="DomainObject.Predmet.ProtustrankaIDrugiAdressOIB_1">PREGLED d.o.o. za zaštitu osoba i imovine, OIB 92154774266, Remetinečki gaj 2H,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PREGLED d.o.o. za zaštitu osoba i imovine</item>
      <item>Ankica Vrbanc</item>
      <item>Tomislav Đuričin</item>
    </izvorni_sadrzaj>
    <derivirana_varijabla naziv="DomainObject.Predmet.SudioniciListNaziv_1">
      <item>FINA Regionalni centar Zagreb</item>
      <item>PREGLED d.o.o. za zaštitu osoba i imovine</item>
      <item>Ankica Vrbanc</item>
      <item>Tomislav Đuričin</item>
    </derivirana_varijabla>
  </DomainObject.Predmet.SudioniciListNaziv>
  <DomainObject.Predmet.SudioniciListAdressOIB>
    <izvorni_sadrzaj>
      <item>FINA Regionalni centar Zagreb, OIB 85821130368, Koturaška 43,10000 Zagreb</item>
      <item>PREGLED d.o.o. za zaštitu osoba i imovine, OIB 92154774266, Remetinečki gaj 2H,10000 Zagreb</item>
      <item>Ankica Vrbanc, OIB 33277296895, Donje Vino 38a,49217 Donje Vino</item>
      <item>Tomislav Đuričin, OIB 01733609458, Petrovaradinska 1,10000 Zagreb</item>
    </izvorni_sadrzaj>
    <derivirana_varijabla naziv="DomainObject.Predmet.SudioniciListAdressOIB_1">
      <item>FINA Regionalni centar Zagreb, OIB 85821130368, Koturaška 43,10000 Zagreb</item>
      <item>PREGLED d.o.o. za zaštitu osoba i imovine, OIB 92154774266, Remetinečki gaj 2H,10000 Zagreb</item>
      <item>Ankica Vrbanc, OIB 33277296895, Donje Vino 38a,49217 Donje Vino</item>
      <item>Tomislav Đuričin, OIB 01733609458, Petrovaradinska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92154774266</item>
      <item>, OIB 33277296895</item>
      <item>, OIB 01733609458</item>
    </izvorni_sadrzaj>
    <derivirana_varijabla naziv="DomainObject.Predmet.SudioniciListNazivOIB_1">
      <item>, OIB 85821130368</item>
      <item>, OIB 92154774266</item>
      <item>, OIB 33277296895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123</properties:Words>
  <properties:Characters>701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2016-04-28T08:56:00Z</dcterms:created>
  <dc:creator>kraljicn</dc:creator>
  <cp:lastModifiedBy>Vinka Mihalinčić</cp:lastModifiedBy>
  <cp:lastPrinted>2016-02-29T09:52:00Z</cp:lastPrinted>
  <dcterms:modified xmlns:xsi="http://www.w3.org/2001/XMLSchema-instance" xsi:type="dcterms:W3CDTF">2016-04-28T08:58:00Z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