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28d5" w14:paraId="39d28d5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AA1CA4">
        <w:rPr>
          <w:lang w:val="hr-HR"/>
        </w:rPr>
        <w:t>1082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AA1CA4">
        <w:t xml:space="preserve"> LIT </w:t>
      </w:r>
      <w:r w:rsidR="00552216">
        <w:t>d.o.o.,</w:t>
      </w:r>
      <w:r w:rsidR="00D07ECC">
        <w:t xml:space="preserve"> OIB:</w:t>
      </w:r>
      <w:r w:rsidR="00B908CA">
        <w:t xml:space="preserve"> </w:t>
      </w:r>
      <w:r w:rsidR="00AA1CA4">
        <w:t>75831679592</w:t>
      </w:r>
      <w:r w:rsidR="00D07ECC">
        <w:t xml:space="preserve"> s</w:t>
      </w:r>
      <w:r w:rsidR="00B71B33">
        <w:t>a sjedišt</w:t>
      </w:r>
      <w:r w:rsidR="00AA1CA4">
        <w:t>em u Ante Starčevića 5 a</w:t>
      </w:r>
      <w:r w:rsidR="00247894">
        <w:t xml:space="preserve">, </w:t>
      </w:r>
      <w:r w:rsidR="00AA1CA4">
        <w:t>48000 Koprivnica</w:t>
      </w:r>
      <w:r w:rsidR="00247894">
        <w:t>,</w:t>
      </w:r>
      <w:r w:rsidR="00B71B33">
        <w:t xml:space="preserve"> dana 17.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AA1CA4" w:rsidRPr="00AA1CA4">
        <w:t xml:space="preserve"> </w:t>
      </w:r>
      <w:r w:rsidR="00AA1CA4">
        <w:t>LIT d.o.o., OIB: 75831679592 sa sjedištem u Ante Starčevića 5 a,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AA1CA4">
        <w:t xml:space="preserve"> 10.124,12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3D352C">
        <w:t xml:space="preserve"> Lea Šef Kelbl</w:t>
      </w:r>
      <w:r w:rsidR="00247894">
        <w:t>,</w:t>
      </w:r>
      <w:r w:rsidR="005C5AF6">
        <w:t xml:space="preserve"> iz Kop</w:t>
      </w:r>
      <w:r w:rsidR="003D352C">
        <w:t>rivnice, Ante Starčevića 11</w:t>
      </w:r>
      <w:r w:rsidR="005C5AF6">
        <w:t>,</w:t>
      </w:r>
      <w:r w:rsidR="00E05A30">
        <w:t xml:space="preserve"> OIB: 30087905217 da</w:t>
      </w:r>
      <w:r w:rsidR="00247894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AA1CA4">
        <w:rPr>
          <w:lang w:val="hr-HR"/>
        </w:rPr>
        <w:t>Dana 15</w:t>
      </w:r>
      <w:r w:rsidR="00E05A30">
        <w:rPr>
          <w:lang w:val="hr-HR"/>
        </w:rPr>
        <w:t>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 xml:space="preserve">godine,  predlagatelj Financijska agencija, Podružnica Varaždin podnio je </w:t>
      </w:r>
      <w:r w:rsidR="003D352C">
        <w:rPr>
          <w:lang w:val="hr-HR"/>
        </w:rPr>
        <w:t xml:space="preserve">prijedlog </w:t>
      </w:r>
      <w:r>
        <w:rPr>
          <w:lang w:val="hr-HR"/>
        </w:rPr>
        <w:t>za otvaranje stečajnog postupka nad dužnikom</w:t>
      </w:r>
      <w:r w:rsidR="00AA1CA4" w:rsidRPr="00AA1CA4">
        <w:t xml:space="preserve"> </w:t>
      </w:r>
      <w:r w:rsidR="00AA1CA4">
        <w:t>LIT d.o.o., OIB: 75831679592 sa sjedištem u Ante Starčevića 5 a, 48000 Koprivnica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AA1CA4">
        <w:t xml:space="preserve"> 10.124,12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71B33">
        <w:rPr>
          <w:lang w:val="hr-HR"/>
        </w:rPr>
        <w:t>17</w:t>
      </w:r>
      <w:r w:rsidR="002E00D7">
        <w:rPr>
          <w:lang w:val="hr-HR"/>
        </w:rPr>
        <w:t>.</w:t>
      </w:r>
      <w:r w:rsidR="00B71B3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3D352C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6AC" w:rsidP="007F64E0" w:rsidR="006226AC">
      <w:r>
        <w:separator/>
      </w:r>
    </w:p>
  </w:endnote>
  <w:endnote w:id="0" w:type="continuationSeparator">
    <w:p w:rsidRDefault="006226AC" w:rsidP="007F64E0" w:rsidR="0062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6AC" w:rsidP="007F64E0" w:rsidR="006226AC">
      <w:r>
        <w:separator/>
      </w:r>
    </w:p>
  </w:footnote>
  <w:footnote w:id="0" w:type="continuationSeparator">
    <w:p w:rsidRDefault="006226AC" w:rsidP="007F64E0" w:rsidR="006226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AA1CA4">
      <w:rPr>
        <w:lang w:val="hr-HR"/>
      </w:rPr>
      <w:t>1082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0FB3" w:rsidRPr="005E0FB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0306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52C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0FB3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26AC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1CA4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0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E0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 d.o.o. za trgovinu i usluge</izvorni_sadrzaj>
    <derivirana_varijabla naziv="DomainObject.Predmet.ProtustrankaFormated_1">  LIT d.o.o. za trgovinu i usluge</derivirana_varijabla>
  </DomainObject.Predmet.ProtustrankaFormated>
  <DomainObject.Predmet.ProtustrankaFormatedOIB>
    <izvorni_sadrzaj>  LIT d.o.o. za trgovinu i usluge, OIB 75831679592</izvorni_sadrzaj>
    <derivirana_varijabla naziv="DomainObject.Predmet.ProtustrankaFormatedOIB_1">  LIT d.o.o. za trgovinu i usluge, OIB 75831679592</derivirana_varijabla>
  </DomainObject.Predmet.ProtustrankaFormatedOIB>
  <DomainObject.Predmet.ProtustrankaFormatedWithAdress>
    <izvorni_sadrzaj> LIT d.o.o. za trgovinu i usluge, Ante Starčevića 5/a, 48000 Koprivnica</izvorni_sadrzaj>
    <derivirana_varijabla naziv="DomainObject.Predmet.ProtustrankaFormatedWithAdress_1"> LIT d.o.o. za trgovinu i usluge, Ante Starčevića 5/a, 48000 Koprivnica</derivirana_varijabla>
  </DomainObject.Predmet.ProtustrankaFormatedWithAdress>
  <DomainObject.Predmet.ProtustrankaFormatedWithAdressOIB>
    <izvorni_sadrzaj> LIT d.o.o. za trgovinu i usluge, OIB 75831679592, Ante Starčevića 5/a, 48000 Koprivnica</izvorni_sadrzaj>
    <derivirana_varijabla naziv="DomainObject.Predmet.ProtustrankaFormatedWithAdressOIB_1"> LIT d.o.o. za trgovinu i usluge, OIB 75831679592, Ante Starčevića 5/a, 48000 Koprivnica</derivirana_varijabla>
  </DomainObject.Predmet.ProtustrankaFormatedWithAdressOIB>
  <DomainObject.Predmet.ProtustrankaWithAdress>
    <izvorni_sadrzaj>LIT d.o.o. za trgovinu i usluge Ante Starčevića 5/a, 48000 Koprivnica</izvorni_sadrzaj>
    <derivirana_varijabla naziv="DomainObject.Predmet.ProtustrankaWithAdress_1">LIT d.o.o. za trgovinu i usluge Ante Starčevića 5/a, 48000 Koprivnica</derivirana_varijabla>
  </DomainObject.Predmet.ProtustrankaWithAdress>
  <DomainObject.Predmet.ProtustrankaWithAdressOIB>
    <izvorni_sadrzaj>LIT d.o.o. za trgovinu i usluge, OIB 75831679592, Ante Starčevića 5/a, 48000 Koprivnica</izvorni_sadrzaj>
    <derivirana_varijabla naziv="DomainObject.Predmet.ProtustrankaWithAdressOIB_1">LIT d.o.o. za trgovinu i usluge, OIB 75831679592, Ante Starčevića 5/a, 48000 Koprivnica</derivirana_varijabla>
  </DomainObject.Predmet.ProtustrankaWithAdressOIB>
  <DomainObject.Predmet.ProtustrankaNazivFormated>
    <izvorni_sadrzaj>LIT d.o.o. za trgovinu i usluge</izvorni_sadrzaj>
    <derivirana_varijabla naziv="DomainObject.Predmet.ProtustrankaNazivFormated_1">LIT d.o.o. za trgovinu i usluge</derivirana_varijabla>
  </DomainObject.Predmet.ProtustrankaNazivFormated>
  <DomainObject.Predmet.ProtustrankaNazivFormatedOIB>
    <izvorni_sadrzaj>LIT d.o.o. za trgovinu i usluge, OIB 75831679592</izvorni_sadrzaj>
    <derivirana_varijabla naziv="DomainObject.Predmet.ProtustrankaNazivFormatedOIB_1">LIT d.o.o. za trgovinu i usluge, OIB 75831679592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10124.12</izvorni_sadrzaj>
    <derivirana_varijabla naziv="DomainObject.Predmet.TrenutnaVrijednost_1">10124.12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LIT d.o.o. za trgovinu i usluge</item>
    </izvorni_sadrzaj>
    <derivirana_varijabla naziv="DomainObject.Predmet.ProtuStrankaListFormated_1">
      <item>LIT d.o.o. za trgovinu i usluge</item>
    </derivirana_varijabla>
  </DomainObject.Predmet.ProtuStrankaListFormated>
  <DomainObject.Predmet.ProtuStrankaListFormatedOIB>
    <izvorni_sadrzaj>
      <item>LIT d.o.o. za trgovinu i usluge, OIB 75831679592</item>
    </izvorni_sadrzaj>
    <derivirana_varijabla naziv="DomainObject.Predmet.ProtuStrankaListFormatedOIB_1">
      <item>LIT d.o.o. za trgovinu i usluge, OIB 75831679592</item>
    </derivirana_varijabla>
  </DomainObject.Predmet.ProtuStrankaListFormatedOIB>
  <DomainObject.Predmet.ProtuStrankaListFormatedWithAdress>
    <izvorni_sadrzaj>
      <item>LIT d.o.o. za trgovinu i usluge, Ante Starčevića 5/a, 48000 Koprivnica</item>
    </izvorni_sadrzaj>
    <derivirana_varijabla naziv="DomainObject.Predmet.ProtuStrankaListFormatedWithAdress_1">
      <item>LIT d.o.o. za trgovinu i usluge, Ante Starčevića 5/a, 48000 Koprivnica</item>
    </derivirana_varijabla>
  </DomainObject.Predmet.ProtuStrankaListFormatedWithAdress>
  <DomainObject.Predmet.ProtuStrankaListFormatedWithAdressOIB>
    <izvorni_sadrzaj>
      <item>LIT d.o.o. za trgovinu i usluge, OIB 75831679592, Ante Starčevića 5/a, 48000 Koprivnica</item>
    </izvorni_sadrzaj>
    <derivirana_varijabla naziv="DomainObject.Predmet.ProtuStrankaListFormatedWithAdressOIB_1">
      <item>LIT d.o.o. za trgovinu i usluge, OIB 75831679592, Ante Starčevića 5/a, 48000 Koprivnica</item>
    </derivirana_varijabla>
  </DomainObject.Predmet.ProtuStrankaListFormatedWithAdressOIB>
  <DomainObject.Predmet.ProtuStrankaListNazivFormated>
    <izvorni_sadrzaj>
      <item>LIT d.o.o. za trgovinu i usluge</item>
    </izvorni_sadrzaj>
    <derivirana_varijabla naziv="DomainObject.Predmet.ProtuStrankaListNazivFormated_1">
      <item>LIT d.o.o. za trgovinu i usluge</item>
    </derivirana_varijabla>
  </DomainObject.Predmet.ProtuStrankaListNazivFormated>
  <DomainObject.Predmet.ProtuStrankaListNazivFormatedOIB>
    <izvorni_sadrzaj>
      <item>LIT d.o.o. za trgovinu i usluge, OIB 75831679592</item>
    </izvorni_sadrzaj>
    <derivirana_varijabla naziv="DomainObject.Predmet.ProtuStrankaListNazivFormatedOIB_1">
      <item>LIT d.o.o. za trgovinu i usluge, OIB 75831679592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LIT d.o.o. za trgovinu i usluge</izvorni_sadrzaj>
    <derivirana_varijabla naziv="DomainObject.Predmet.ProtustrankaIDrugi_1">LIT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LIT d.o.o. za trgovinu i usluge, OIB 75831679592, Ante Starčevića 5/a, 48000 Koprivnica</izvorni_sadrzaj>
    <derivirana_varijabla naziv="DomainObject.Predmet.ProtustrankaIDrugiAdressOIB_1">LIT d.o.o. za trgovinu i usluge, OIB 75831679592, Ante Starčevića 5/a,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LIT 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LIT 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LIT d.o.o. za trgovinu i usluge, OIB 75831679592, Ante Starčevića 5/a,48000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LIT d.o.o. za trgovinu i usluge, OIB 75831679592, Ante Starčevića 5/a,48000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75831679592</item>
      <item>, OIB null</item>
      <item>, OIB null</item>
    </izvorni_sadrzaj>
    <derivirana_varijabla naziv="DomainObject.Predmet.SudioniciListNazivOIB_1">
      <item>, OIB 85821130368</item>
      <item>, OIB 75831679592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469</properties:Words>
  <properties:Characters>2487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2015-12-17T11:22:00Z</dcterms:created>
  <dc:creator>user</dc:creator>
  <cp:lastModifiedBy>Maja Marčec</cp:lastModifiedBy>
  <cp:lastPrinted>2015-12-17T11:24:00Z</cp:lastPrinted>
  <dcterms:modified xmlns:xsi="http://www.w3.org/2001/XMLSchema-instance" xsi:type="dcterms:W3CDTF">2015-12-17T11:46:00Z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