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e92c4c" w14:paraId="ce92c4c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6A5075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DA4265">
              <w:rPr>
                <w:rFonts w:cs="Times New Roman" w:eastAsia="Times New Roman"/>
                <w:lang w:eastAsia="hr-HR"/>
              </w:rPr>
              <w:t>920/2016-33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9144CB" w:rsidP="009144CB" w:rsidR="009144CB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proofErr w:type="spellStart"/>
      <w:r w:rsidR="00DA4265">
        <w:rPr>
          <w:rFonts w:cs="Times New Roman" w:eastAsia="Times New Roman"/>
          <w:lang w:eastAsia="hr-HR"/>
        </w:rPr>
        <w:t>ViTUS</w:t>
      </w:r>
      <w:proofErr w:type="spellEnd"/>
      <w:r w:rsidR="00DA4265">
        <w:rPr>
          <w:rFonts w:cs="Times New Roman" w:eastAsia="Times New Roman"/>
          <w:lang w:eastAsia="hr-HR"/>
        </w:rPr>
        <w:t xml:space="preserve"> d.o.o. u stečaju, Ivanec, Jezerski Put </w:t>
      </w:r>
      <w:proofErr w:type="spellStart"/>
      <w:r w:rsidR="00DA4265">
        <w:rPr>
          <w:rFonts w:cs="Times New Roman" w:eastAsia="Times New Roman"/>
          <w:lang w:eastAsia="hr-HR"/>
        </w:rPr>
        <w:t>bb</w:t>
      </w:r>
      <w:proofErr w:type="spellEnd"/>
      <w:r w:rsidR="00DA4265">
        <w:rPr>
          <w:rFonts w:cs="Times New Roman" w:eastAsia="Times New Roman"/>
          <w:lang w:eastAsia="hr-HR"/>
        </w:rPr>
        <w:t xml:space="preserve">, OIB: 77830209518, dana </w:t>
      </w:r>
      <w:r w:rsidR="00E10CC2">
        <w:rPr>
          <w:rFonts w:cs="Times New Roman" w:eastAsia="Times New Roman"/>
          <w:lang w:eastAsia="hr-HR"/>
        </w:rPr>
        <w:t>1</w:t>
      </w:r>
      <w:r w:rsidR="00171BE3">
        <w:rPr>
          <w:rFonts w:cs="Times New Roman" w:eastAsia="Times New Roman"/>
          <w:lang w:eastAsia="hr-HR"/>
        </w:rPr>
        <w:t>8</w:t>
      </w:r>
      <w:r w:rsidR="00E10CC2">
        <w:rPr>
          <w:rFonts w:cs="Times New Roman" w:eastAsia="Times New Roman"/>
          <w:lang w:eastAsia="hr-HR"/>
        </w:rPr>
        <w:t xml:space="preserve">. svibnja 2018.  </w:t>
      </w:r>
      <w:r w:rsidR="00DA4265">
        <w:rPr>
          <w:rFonts w:cs="Times New Roman" w:eastAsia="Times New Roman"/>
          <w:lang w:eastAsia="hr-HR"/>
        </w:rPr>
        <w:t xml:space="preserve">             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805605" w:rsidP="00805605" w:rsidR="00805605" w:rsidRPr="00805605">
      <w:pPr>
        <w:spacing w:after="0"/>
        <w:ind w:firstLine="708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>II/ Određuje se nagrada stečajno</w:t>
      </w:r>
      <w:r w:rsidR="00DA4265">
        <w:rPr>
          <w:rFonts w:cs="Times New Roman" w:eastAsia="Calibri"/>
        </w:rPr>
        <w:t xml:space="preserve">m upravitelju Davoru Ivančiću, iz Čakovca, Ivana pl. Zajca 17, </w:t>
      </w:r>
      <w:r w:rsidRPr="00805605">
        <w:rPr>
          <w:rFonts w:cs="Times New Roman" w:eastAsia="Calibri"/>
        </w:rPr>
        <w:t xml:space="preserve">OIB: </w:t>
      </w:r>
      <w:r w:rsidR="00DA4265">
        <w:rPr>
          <w:rFonts w:cs="Times New Roman" w:eastAsia="Calibri"/>
        </w:rPr>
        <w:t>21146522885</w:t>
      </w:r>
      <w:r w:rsidRPr="00805605">
        <w:rPr>
          <w:rFonts w:cs="Times New Roman" w:eastAsia="Calibri"/>
        </w:rPr>
        <w:t>, u iznosu od 4.000,00 kn.</w:t>
      </w: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ab/>
        <w:t xml:space="preserve">III/ Nalaže se računovodstvu ovog suda, u roku od 3 dana iz Fonda za pokriće troškova stečajnog postupka izvršiti isplatu nagrade u iznosu od 4.000,00 kn, </w:t>
      </w:r>
      <w:r w:rsidR="00DA4265">
        <w:rPr>
          <w:rFonts w:cs="Times New Roman" w:eastAsia="Calibri"/>
        </w:rPr>
        <w:t xml:space="preserve">Davoru Ivančiću, iz Čakovca, Ivana pl. Zajca 17, </w:t>
      </w:r>
      <w:r w:rsidRPr="00805605">
        <w:rPr>
          <w:rFonts w:cs="Times New Roman" w:eastAsia="Calibri"/>
        </w:rPr>
        <w:t xml:space="preserve">OIB: </w:t>
      </w:r>
      <w:r w:rsidR="00DA4265">
        <w:rPr>
          <w:rFonts w:cs="Times New Roman" w:eastAsia="Calibri"/>
        </w:rPr>
        <w:t>21146522885</w:t>
      </w:r>
      <w:r w:rsidRPr="00805605">
        <w:rPr>
          <w:rFonts w:cs="Times New Roman" w:eastAsia="Calibri"/>
        </w:rPr>
        <w:t>, na račun broj: IBAN: HR</w:t>
      </w:r>
      <w:r w:rsidR="00DA4265">
        <w:rPr>
          <w:rFonts w:cs="Times New Roman" w:eastAsia="Calibri"/>
        </w:rPr>
        <w:t>44 2340 0093 1123 7267 1</w:t>
      </w:r>
      <w:r w:rsidRPr="00805605">
        <w:rPr>
          <w:rFonts w:cs="Times New Roman" w:eastAsia="Calibri"/>
        </w:rPr>
        <w:t>, otvoren kod Privredna banka Zagreb d.d.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6A50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075">
        <w:rPr>
          <w:rFonts w:cs="Times New Roman" w:eastAsia="Calibri"/>
        </w:rPr>
        <w:t>Rješenjem ovoga suda broj 2 St-</w:t>
      </w:r>
      <w:r w:rsidR="00DA4265">
        <w:rPr>
          <w:rFonts w:cs="Times New Roman" w:eastAsia="Calibri"/>
        </w:rPr>
        <w:t>920/16-</w:t>
      </w:r>
      <w:r w:rsidR="00550A43">
        <w:rPr>
          <w:rFonts w:cs="Times New Roman" w:eastAsia="Calibri"/>
        </w:rPr>
        <w:t>5</w:t>
      </w:r>
      <w:r w:rsidR="00DA4265">
        <w:rPr>
          <w:rFonts w:cs="Times New Roman" w:eastAsia="Calibri"/>
        </w:rPr>
        <w:t xml:space="preserve"> od </w:t>
      </w:r>
      <w:r w:rsidR="00550A43">
        <w:rPr>
          <w:rFonts w:cs="Times New Roman" w:eastAsia="Calibri"/>
        </w:rPr>
        <w:t>22. kolovoza 20</w:t>
      </w:r>
      <w:r w:rsidR="00DA4265">
        <w:rPr>
          <w:rFonts w:cs="Times New Roman" w:eastAsia="Calibri"/>
        </w:rPr>
        <w:t>16</w:t>
      </w:r>
      <w:r>
        <w:rPr>
          <w:rFonts w:cs="Times New Roman" w:eastAsia="Calibri"/>
        </w:rPr>
        <w:t>. postavljen</w:t>
      </w:r>
      <w:r w:rsidRPr="006A5075">
        <w:rPr>
          <w:rFonts w:cs="Times New Roman" w:eastAsia="Calibri"/>
        </w:rPr>
        <w:t xml:space="preserve"> je, </w:t>
      </w:r>
      <w:r>
        <w:rPr>
          <w:rFonts w:cs="Times New Roman" w:eastAsia="Calibri"/>
        </w:rPr>
        <w:t xml:space="preserve">u izreci navedeni </w:t>
      </w:r>
      <w:r w:rsidRPr="006A5075">
        <w:rPr>
          <w:rFonts w:cs="Times New Roman" w:eastAsia="Calibri"/>
        </w:rPr>
        <w:t>stečajn</w:t>
      </w:r>
      <w:r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, stečajnom dužniku </w:t>
      </w:r>
      <w:proofErr w:type="spellStart"/>
      <w:r w:rsidR="00DA4265">
        <w:rPr>
          <w:rFonts w:cs="Times New Roman" w:eastAsia="Calibri"/>
        </w:rPr>
        <w:t>ViTUS</w:t>
      </w:r>
      <w:proofErr w:type="spellEnd"/>
      <w:r w:rsidR="00DA4265">
        <w:rPr>
          <w:rFonts w:cs="Times New Roman" w:eastAsia="Calibri"/>
        </w:rPr>
        <w:t xml:space="preserve"> d.o.o., Ivanec, Jezerski put </w:t>
      </w:r>
      <w:proofErr w:type="spellStart"/>
      <w:r w:rsidR="00DA4265">
        <w:rPr>
          <w:rFonts w:cs="Times New Roman" w:eastAsia="Calibri"/>
        </w:rPr>
        <w:t>bb</w:t>
      </w:r>
      <w:proofErr w:type="spellEnd"/>
      <w:r w:rsidR="00DA4265">
        <w:rPr>
          <w:rFonts w:cs="Times New Roman" w:eastAsia="Calibri"/>
        </w:rPr>
        <w:t xml:space="preserve">, OIB: 77830209518.                           </w:t>
      </w:r>
    </w:p>
    <w:p w:rsidRDefault="00390882" w:rsidP="006A5075" w:rsidR="00390882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</w:t>
      </w:r>
      <w:r w:rsidR="00873EE1"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 je podneskom od </w:t>
      </w:r>
      <w:r w:rsidR="00390882">
        <w:rPr>
          <w:rFonts w:cs="Times New Roman" w:eastAsia="Calibri"/>
        </w:rPr>
        <w:t>1</w:t>
      </w:r>
      <w:r w:rsidR="00873EE1">
        <w:rPr>
          <w:rFonts w:cs="Times New Roman" w:eastAsia="Calibri"/>
        </w:rPr>
        <w:t>9. veljače</w:t>
      </w:r>
      <w:r w:rsidR="00390882">
        <w:rPr>
          <w:rFonts w:cs="Times New Roman" w:eastAsia="Calibri"/>
        </w:rPr>
        <w:t xml:space="preserve"> 2</w:t>
      </w:r>
      <w:r>
        <w:rPr>
          <w:rFonts w:cs="Times New Roman" w:eastAsia="Calibri"/>
        </w:rPr>
        <w:t>018</w:t>
      </w:r>
      <w:r w:rsidRPr="006A5075">
        <w:rPr>
          <w:rFonts w:cs="Times New Roman" w:eastAsia="Calibri"/>
        </w:rPr>
        <w:t>. zatraži</w:t>
      </w:r>
      <w:r w:rsidR="00873EE1">
        <w:rPr>
          <w:rFonts w:cs="Times New Roman" w:eastAsia="Calibri"/>
        </w:rPr>
        <w:t>o</w:t>
      </w:r>
      <w:r w:rsidRPr="006A5075">
        <w:rPr>
          <w:rFonts w:cs="Times New Roman" w:eastAsia="Calibri"/>
        </w:rPr>
        <w:t xml:space="preserve"> određivanje nagrade</w:t>
      </w:r>
      <w:r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>za poslove obavljene u ovome postupku.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873EE1">
        <w:rPr>
          <w:rFonts w:cs="Times New Roman" w:eastAsia="Calibri"/>
        </w:rPr>
        <w:t xml:space="preserve">og upravitelja </w:t>
      </w:r>
      <w:r w:rsidR="00390882">
        <w:rPr>
          <w:rFonts w:cs="Times New Roman" w:eastAsia="Calibri"/>
        </w:rPr>
        <w:t>tijekom ovoga postupka</w:t>
      </w:r>
      <w:r w:rsidR="003B78B2">
        <w:rPr>
          <w:rFonts w:cs="Times New Roman" w:eastAsia="Calibri"/>
        </w:rPr>
        <w:t xml:space="preserve">, 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I. i II. izreke.</w:t>
      </w:r>
    </w:p>
    <w:p w:rsidRDefault="006A5075" w:rsidP="006A5075" w:rsidR="006A5075">
      <w:pPr>
        <w:spacing w:after="0"/>
        <w:jc w:val="both"/>
        <w:rPr>
          <w:rFonts w:cs="Times New Roman" w:eastAsia="Calibri"/>
        </w:rPr>
      </w:pPr>
    </w:p>
    <w:p w:rsidRDefault="00390882" w:rsidP="006A5075" w:rsidR="00390882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 xml:space="preserve">U Varaždinu </w:t>
      </w:r>
      <w:r w:rsidR="00E10CC2">
        <w:rPr>
          <w:rFonts w:cs="Times New Roman" w:eastAsia="Calibri"/>
          <w:color w:val="000000"/>
        </w:rPr>
        <w:t>1</w:t>
      </w:r>
      <w:r w:rsidR="00171BE3">
        <w:rPr>
          <w:rFonts w:cs="Times New Roman" w:eastAsia="Calibri"/>
          <w:color w:val="000000"/>
        </w:rPr>
        <w:t>8</w:t>
      </w:r>
      <w:r w:rsidR="00E10CC2">
        <w:rPr>
          <w:rFonts w:cs="Times New Roman" w:eastAsia="Calibri"/>
          <w:color w:val="000000"/>
        </w:rPr>
        <w:t xml:space="preserve">. svibnja 2018. </w:t>
      </w:r>
      <w:r w:rsidRPr="006A5075">
        <w:rPr>
          <w:rFonts w:cs="Times New Roman" w:eastAsia="Calibri"/>
          <w:color w:val="000000"/>
        </w:rPr>
        <w:t xml:space="preserve">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Melita Poljanec Bubaš</w:t>
      </w:r>
      <w:r w:rsidR="00171BE3">
        <w:rPr>
          <w:rFonts w:cs="Times New Roman" w:eastAsia="Calibri"/>
          <w:color w:val="000000"/>
        </w:rPr>
        <w:t>, v.r.</w:t>
      </w:r>
    </w:p>
    <w:p w:rsidRDefault="00171BE3" w:rsidP="006A5075" w:rsidR="00171BE3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171BE3" w:rsidP="006A5075" w:rsidR="00171BE3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>stečajn</w:t>
      </w:r>
      <w:r w:rsidR="00873EE1">
        <w:rPr>
          <w:rFonts w:cs="Times New Roman" w:eastAsia="Calibri"/>
        </w:rPr>
        <w:t>i upravitelj Davor Ivančić, iz Čakovca, Ivana pl. Zajca 17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računovodstvu ovog suda</w:t>
      </w:r>
      <w:r w:rsidR="00057554">
        <w:rPr>
          <w:rFonts w:cs="Times New Roman" w:eastAsia="Calibri"/>
        </w:rPr>
        <w:t xml:space="preserve"> (nakon pravomoćnosti)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BE3">
          <w:t>2</w:t>
        </w:r>
        <w:r>
          <w:fldChar w:fldCharType="end"/>
        </w:r>
      </w:p>
      <w:p w:rsidRDefault="00171BE3" w:rsidP="00057554" w:rsidR="00DA4265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A251E" w:rsidR="00DA4265" w:rsidRPr="006E0605">
      <w:trPr>
        <w:jc w:val="right"/>
      </w:trPr>
      <w:tc>
        <w:tcPr>
          <w:tcW w:type="dxa" w:w="4320"/>
        </w:tcPr>
        <w:p w:rsidRDefault="00DA4265" w:rsidP="001A251E" w:rsidR="00DA4265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St-920/2016-33</w:t>
          </w:r>
        </w:p>
      </w:tc>
    </w:tr>
  </w:tbl>
  <w:p w:rsidRDefault="00C53175" w:rsidP="00057554" w:rsidR="00C53175">
    <w:pPr>
      <w:pStyle w:val="Zaglavlje"/>
      <w:spacing w:after="0"/>
    </w:pP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55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BE3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15E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8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0A43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5605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EE1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4C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9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26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0CC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9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6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5C5E1-9891-479F-AA50-700742E1A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2280</properties:Characters>
  <properties:Lines>19</properties:Lines>
  <properties:Paragraphs>5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2018-05-18T09:56:00Z</cp:lastPrinted>
  <dcterms:modified xmlns:xsi="http://www.w3.org/2001/XMLSchema-instance" xsi:type="dcterms:W3CDTF">2018-05-18T09:56:00Z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