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2afc" w14:paraId="2292af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835D88" w:rsidP="00573F35" w:rsidR="003D246D">
      <w:pPr>
        <w:jc w:val="both"/>
      </w:pPr>
      <w:r w:rsidRPr="00835D88">
        <w:t>NAŠA STVAR j.d.o.o.</w:t>
      </w:r>
      <w:r>
        <w:t xml:space="preserve">, Zagreb (Grad Zagreb), Martićeva 67, OIB: </w:t>
      </w:r>
      <w:r w:rsidRPr="00835D88">
        <w:t>24391681626</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35D88" w:rsidRPr="00835D88">
        <w:t>NAŠA STVAR j.d.o.o.</w:t>
      </w:r>
      <w:r w:rsidR="00835D88">
        <w:t xml:space="preserve">, Zagreb (Grad Zagreb), Martićeva 67, OIB: </w:t>
      </w:r>
      <w:r w:rsidR="00835D88" w:rsidRPr="00835D88">
        <w:t>24391681626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835D88" w:rsidP="00835D88" w:rsidR="00835D88">
      <w:pPr>
        <w:pStyle w:val="Odlomakpopisa"/>
        <w:ind w:left="540"/>
        <w:jc w:val="both"/>
      </w:pPr>
      <w:r>
        <w:t xml:space="preserve">Vedran Škrgatić, OIB: 94383948284 </w:t>
      </w:r>
    </w:p>
    <w:p w:rsidRDefault="00835D88" w:rsidP="00835D88" w:rsidR="0075537F">
      <w:pPr>
        <w:pStyle w:val="Odlomakpopisa"/>
        <w:ind w:left="540"/>
        <w:jc w:val="both"/>
      </w:pPr>
      <w:r>
        <w:t>Zagreb, Aleja Pomoraca 9</w:t>
      </w:r>
    </w:p>
    <w:p w:rsidRDefault="00835D88" w:rsidP="00835D88" w:rsidR="00835D88">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835D88">
        <w:rPr>
          <w:b/>
        </w:rPr>
        <w:t>9,4</w:t>
      </w:r>
      <w:r w:rsidR="0075537F">
        <w:rPr>
          <w:b/>
        </w:rPr>
        <w:t>5</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35D88" w:rsidP="00835D88" w:rsidR="00835D88">
      <w:pPr>
        <w:pStyle w:val="Odlomakpopisa"/>
        <w:numPr>
          <w:ilvl w:val="0"/>
          <w:numId w:val="4"/>
        </w:numPr>
        <w:jc w:val="both"/>
      </w:pPr>
      <w:r>
        <w:t xml:space="preserve">Vedran Škrgatić, OIB: 94383948284 </w:t>
      </w:r>
    </w:p>
    <w:p w:rsidRDefault="00835D88" w:rsidP="00835D88" w:rsidR="00835D88">
      <w:pPr>
        <w:pStyle w:val="Odlomakpopisa"/>
        <w:numPr>
          <w:ilvl w:val="0"/>
          <w:numId w:val="4"/>
        </w:numPr>
        <w:jc w:val="both"/>
      </w:pPr>
      <w:r>
        <w:t>Zagreb, Aleja Pomoraca 9</w:t>
      </w:r>
    </w:p>
    <w:p w:rsidRDefault="00FB5FF2" w:rsidP="003D246D" w:rsidR="00815321">
      <w:pPr>
        <w:numPr>
          <w:ilvl w:val="0"/>
          <w:numId w:val="4"/>
        </w:numPr>
        <w:tabs>
          <w:tab w:pos="1440" w:val="num"/>
        </w:tabs>
        <w:jc w:val="both"/>
      </w:pPr>
      <w:r w:rsidRPr="00B77765">
        <w:t>Financijska agencija</w:t>
      </w:r>
    </w:p>
    <w:p w:rsidRDefault="006743A1" w:rsidP="00EA067D"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835D88">
        <w:t>Raiffeisenbank Austria d.d. i Erste &amp; Steiermarkische bank d.d.</w:t>
      </w:r>
    </w:p>
    <w:p w:rsidRDefault="00EA067D" w:rsidP="00EA067D" w:rsidR="00EA067D">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E9676D">
        <w:t>32.863,39</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43B14" w:rsidP="00E91121" w:rsidR="00543B1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43B14" w:rsidP="00E91121" w:rsidR="00543B1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43B14" w:rsidP="00E91121" w:rsidR="00543B14">
      <w:pPr>
        <w:pStyle w:val="Podnaslov"/>
        <w:ind w:firstLine="720" w:left="4320"/>
        <w:rPr>
          <w:rFonts w:hAnsi="Times New Roman" w:ascii="Times New Roman"/>
          <w:b w:val="false"/>
          <w:color w:val="auto"/>
          <w:szCs w:val="24"/>
        </w:rPr>
      </w:pPr>
    </w:p>
    <w:p w:rsidRDefault="00543B14" w:rsidP="00E91121" w:rsidR="00543B1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43B14" w:rsidP="00E91121" w:rsidR="00543B1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543B14" w:rsidP="00FF15FF" w:rsidR="00543B14"/>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800A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23</w:t>
        </w:r>
        <w:r w:rsidR="0075537F">
          <w:rPr>
            <w:szCs w:val="20"/>
            <w:lang w:eastAsia="hr-HR" w:val="en-GB"/>
          </w:rPr>
          <w:t>3</w:t>
        </w:r>
        <w:r w:rsidR="00835D88">
          <w:rPr>
            <w:szCs w:val="20"/>
            <w:lang w:eastAsia="hr-HR" w:val="en-GB"/>
          </w:rPr>
          <w:t>4</w:t>
        </w:r>
        <w:r w:rsidR="00B90663">
          <w:rPr>
            <w:szCs w:val="20"/>
            <w:lang w:eastAsia="hr-HR" w:val="en-GB"/>
          </w:rPr>
          <w:t>/2016</w:t>
        </w:r>
        <w:r w:rsidR="00543B1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43B14"/>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35D88"/>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9676D"/>
    <w:rsid w:val="00EA067D"/>
    <w:rsid w:val="00EA2143"/>
    <w:rsid w:val="00F12417"/>
    <w:rsid w:val="00F31E99"/>
    <w:rsid w:val="00F56FDA"/>
    <w:rsid w:val="00F71F58"/>
    <w:rsid w:val="00F7663E"/>
    <w:rsid w:val="00F77D02"/>
    <w:rsid w:val="00F800AE"/>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800AE"/>
    <w:rPr>
      <w:color w:val="808080"/>
      <w:bdr w:space="0" w:sz="0" w:color="auto" w:val="none"/>
      <w:shd w:fill="auto" w:color="auto" w:val="clear"/>
    </w:rPr>
  </w:style>
  <w:style w:customStyle="true" w:styleId="eSPISCCParagraphDefaultFont" w:type="character">
    <w:name w:val="eSPIS_CC_Paragraph Default Font"/>
    <w:basedOn w:val="Zadanifontodlomka"/>
    <w:rsid w:val="00F800A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800A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800A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800A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800AE"/>
    <w:rPr>
      <w:color w:val="808080"/>
      <w:bdr w:color="auto" w:space="0" w:sz="0" w:val="none"/>
      <w:shd w:color="auto" w:fill="auto" w:val="clear"/>
    </w:rPr>
  </w:style>
  <w:style w:customStyle="1" w:styleId="eSPISCCParagraphDefaultFont" w:type="character">
    <w:name w:val="eSPIS_CC_Paragraph Default Font"/>
    <w:basedOn w:val="Zadanifontodlomka"/>
    <w:rsid w:val="00F800A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800A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800A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800A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2334</izvorni_sadrzaj>
    <derivirana_varijabla naziv="DomainObject.Predmet.Broj_1">2334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St-2334/2016</izvorni_sadrzaj>
    <derivirana_varijabla naziv="DomainObject.Predmet.OznakaBroj_1">St-2334/2016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NAŠA STVAR j.d.o.o.</izvorni_sadrzaj>
    <derivirana_varijabla naziv="DomainObject.Predmet.ProtustrankaFormated_1">  NAŠA STVAR j.d.o.o.</derivirana_varijabla>
  </DomainObject.Predmet.ProtustrankaFormated>
  <DomainObject.Predmet.ProtustrankaFormatedOIB>
    <izvorni_sadrzaj>  NAŠA STVAR j.d.o.o., OIB 24391681626</izvorni_sadrzaj>
    <derivirana_varijabla naziv="DomainObject.Predmet.ProtustrankaFormatedOIB_1">  NAŠA STVAR j.d.o.o., OIB 24391681626</derivirana_varijabla>
  </DomainObject.Predmet.ProtustrankaFormatedOIB>
  <DomainObject.Predmet.ProtustrankaFormatedWithAdress>
    <izvorni_sadrzaj> NAŠA STVAR j.d.o.o., Martićeva 67, 10000 Zagreb</izvorni_sadrzaj>
    <derivirana_varijabla naziv="DomainObject.Predmet.ProtustrankaFormatedWithAdress_1"> NAŠA STVAR j.d.o.o., Martićeva 67, 10000 Zagreb</derivirana_varijabla>
  </DomainObject.Predmet.ProtustrankaFormatedWithAdress>
  <DomainObject.Predmet.ProtustrankaFormatedWithAdressOIB>
    <izvorni_sadrzaj> NAŠA STVAR j.d.o.o., OIB 24391681626, Martićeva 67, 10000 Zagreb</izvorni_sadrzaj>
    <derivirana_varijabla naziv="DomainObject.Predmet.ProtustrankaFormatedWithAdressOIB_1"> NAŠA STVAR j.d.o.o., OIB 24391681626, Martićeva 67, 10000 Zagreb</derivirana_varijabla>
  </DomainObject.Predmet.ProtustrankaFormatedWithAdressOIB>
  <DomainObject.Predmet.ProtustrankaWithAdress>
    <izvorni_sadrzaj>NAŠA STVAR j.d.o.o. Martićeva 67, 10000 Zagreb</izvorni_sadrzaj>
    <derivirana_varijabla naziv="DomainObject.Predmet.ProtustrankaWithAdress_1">NAŠA STVAR j.d.o.o. Martićeva 67, 10000 Zagreb</derivirana_varijabla>
  </DomainObject.Predmet.ProtustrankaWithAdress>
  <DomainObject.Predmet.ProtustrankaWithAdressOIB>
    <izvorni_sadrzaj>NAŠA STVAR j.d.o.o., OIB 24391681626, Martićeva 67, 10000 Zagreb</izvorni_sadrzaj>
    <derivirana_varijabla naziv="DomainObject.Predmet.ProtustrankaWithAdressOIB_1">NAŠA STVAR j.d.o.o., OIB 24391681626, Martićeva 67, 10000 Zagreb</derivirana_varijabla>
  </DomainObject.Predmet.ProtustrankaWithAdressOIB>
  <DomainObject.Predmet.ProtustrankaNazivFormated>
    <izvorni_sadrzaj>NAŠA STVAR j.d.o.o.</izvorni_sadrzaj>
    <derivirana_varijabla naziv="DomainObject.Predmet.ProtustrankaNazivFormated_1">NAŠA STVAR j.d.o.o.</derivirana_varijabla>
  </DomainObject.Predmet.ProtustrankaNazivFormated>
  <DomainObject.Predmet.ProtustrankaNazivFormatedOIB>
    <izvorni_sadrzaj>NAŠA STVAR j.d.o.o., OIB 24391681626</izvorni_sadrzaj>
    <derivirana_varijabla naziv="DomainObject.Predmet.ProtustrankaNazivFormatedOIB_1">NAŠA STVAR j.d.o.o., OIB 24391681626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NAŠA STVAR j.d.o.o.</item>
    </izvorni_sadrzaj>
    <derivirana_varijabla naziv="DomainObject.Predmet.ProtuStrankaListFormated_1">
      <item>NAŠA STVAR j.d.o.o.</item>
    </derivirana_varijabla>
  </DomainObject.Predmet.ProtuStrankaListFormated>
  <DomainObject.Predmet.ProtuStrankaListFormatedOIB>
    <izvorni_sadrzaj>
      <item>NAŠA STVAR j.d.o.o., OIB 24391681626</item>
    </izvorni_sadrzaj>
    <derivirana_varijabla naziv="DomainObject.Predmet.ProtuStrankaListFormatedOIB_1">
      <item>NAŠA STVAR j.d.o.o., OIB 24391681626</item>
    </derivirana_varijabla>
  </DomainObject.Predmet.ProtuStrankaListFormatedOIB>
  <DomainObject.Predmet.ProtuStrankaListFormatedWithAdress>
    <izvorni_sadrzaj>
      <item>NAŠA STVAR j.d.o.o., Martićeva 67, 10000 Zagreb</item>
    </izvorni_sadrzaj>
    <derivirana_varijabla naziv="DomainObject.Predmet.ProtuStrankaListFormatedWithAdress_1">
      <item>NAŠA STVAR j.d.o.o., Martićeva 67, 10000 Zagreb</item>
    </derivirana_varijabla>
  </DomainObject.Predmet.ProtuStrankaListFormatedWithAdress>
  <DomainObject.Predmet.ProtuStrankaListFormatedWithAdressOIB>
    <izvorni_sadrzaj>
      <item>NAŠA STVAR j.d.o.o., OIB 24391681626, Martićeva 67, 10000 Zagreb</item>
    </izvorni_sadrzaj>
    <derivirana_varijabla naziv="DomainObject.Predmet.ProtuStrankaListFormatedWithAdressOIB_1">
      <item>NAŠA STVAR j.d.o.o., OIB 24391681626, Martićeva 67, 10000 Zagreb</item>
    </derivirana_varijabla>
  </DomainObject.Predmet.ProtuStrankaListFormatedWithAdressOIB>
  <DomainObject.Predmet.ProtuStrankaListNazivFormated>
    <izvorni_sadrzaj>
      <item>NAŠA STVAR j.d.o.o.</item>
    </izvorni_sadrzaj>
    <derivirana_varijabla naziv="DomainObject.Predmet.ProtuStrankaListNazivFormated_1">
      <item>NAŠA STVAR j.d.o.o.</item>
    </derivirana_varijabla>
  </DomainObject.Predmet.ProtuStrankaListNazivFormated>
  <DomainObject.Predmet.ProtuStrankaListNazivFormatedOIB>
    <izvorni_sadrzaj>
      <item>NAŠA STVAR j.d.o.o., OIB 24391681626</item>
    </izvorni_sadrzaj>
    <derivirana_varijabla naziv="DomainObject.Predmet.ProtuStrankaListNazivFormatedOIB_1">
      <item>NAŠA STVAR j.d.o.o., OIB 24391681626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NAŠA STVAR j.d.o.o.</izvorni_sadrzaj>
    <derivirana_varijabla naziv="DomainObject.Predmet.ProtustrankaIDrugi_1">NAŠA STVAR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NAŠA STVAR j.d.o.o., OIB 24391681626, Martićeva 67, 10000 Zagreb</izvorni_sadrzaj>
    <derivirana_varijabla naziv="DomainObject.Predmet.ProtustrankaIDrugiAdressOIB_1">NAŠA STVAR j.d.o.o., OIB 24391681626,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NAŠA STVAR j.d.o.o.</item>
    </izvorni_sadrzaj>
    <derivirana_varijabla naziv="DomainObject.Predmet.SudioniciListNaziv_1">
      <item>FINA Regionalni centar Zagreb</item>
      <item>NAŠA STVAR j.d.o.o.</item>
    </derivirana_varijabla>
  </DomainObject.Predmet.SudioniciListNaziv>
  <DomainObject.Predmet.SudioniciListAdressOIB>
    <izvorni_sadrzaj>
      <item>FINA Regionalni centar Zagreb, OIB 85821130368, Trg svibanjskih žrtava 1995. 1,10000 Zagreb</item>
      <item>NAŠA STVAR j.d.o.o., OIB 24391681626, Martićeva 67,10000 Zagreb</item>
    </izvorni_sadrzaj>
    <derivirana_varijabla naziv="DomainObject.Predmet.SudioniciListAdressOIB_1">
      <item>FINA Regionalni centar Zagreb, OIB 85821130368, Trg svibanjskih žrtava 1995. 1,10000 Zagreb</item>
      <item>NAŠA STVAR j.d.o.o., OIB 24391681626, Martićeva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24391681626</item>
    </izvorni_sadrzaj>
    <derivirana_varijabla naziv="DomainObject.Predmet.SudioniciListNazivOIB_1">
      <item>, OIB 85821130368</item>
      <item>, OIB 24391681626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85D72A-8EE4-4D4C-A41D-87E37E4345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999</properties:Words>
  <properties:Characters>5356</properties:Characters>
  <properties:Lines>186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2017-03-20T08:50:00Z</dcterms:created>
  <dc:creator>nmarkovic</dc:creator>
  <cp:lastModifiedBy>Jadranka Zelić</cp:lastModifiedBy>
  <cp:lastPrinted>2017-03-23T08:25:00Z</cp:lastPrinted>
  <dcterms:modified xmlns:xsi="http://www.w3.org/2001/XMLSchema-instance" xsi:type="dcterms:W3CDTF">2017-03-23T08:26:00Z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