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1391" w14:paraId="628139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F767E7">
        <w:rPr>
          <w:rFonts w:cs="Times New Roman" w:eastAsia="Times New Roman"/>
          <w:noProof/>
          <w:szCs w:val="20"/>
          <w:lang w:eastAsia="hr-HR"/>
        </w:rPr>
        <w:t xml:space="preserve">       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F767E7">
        <w:rPr>
          <w:rFonts w:cs="Times New Roman" w:eastAsia="Times New Roman"/>
          <w:noProof/>
          <w:szCs w:val="20"/>
          <w:lang w:eastAsia="hr-HR"/>
        </w:rPr>
        <w:t xml:space="preserve">        5. St-340/2017-2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767E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767E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767E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767E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THE BEST - TRGOVINA I USLUGE jednostavno društvo s ograničenom odgovornošću za trgovinu i usluge, </w:t>
      </w:r>
      <w:proofErr w:type="spellStart"/>
      <w:r w:rsidRPr="00F767E7">
        <w:rPr>
          <w:rFonts w:cs="Times New Roman" w:eastAsia="Times New Roman"/>
          <w:szCs w:val="20"/>
          <w:lang w:eastAsia="hr-HR"/>
        </w:rPr>
        <w:t>Pribislavec</w:t>
      </w:r>
      <w:proofErr w:type="spellEnd"/>
      <w:r w:rsidRPr="00F767E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F767E7">
        <w:rPr>
          <w:rFonts w:cs="Times New Roman" w:eastAsia="Times New Roman"/>
          <w:szCs w:val="20"/>
          <w:lang w:eastAsia="hr-HR"/>
        </w:rPr>
        <w:t>Livadarska</w:t>
      </w:r>
      <w:proofErr w:type="spellEnd"/>
      <w:r w:rsidRPr="00F767E7">
        <w:rPr>
          <w:rFonts w:cs="Times New Roman" w:eastAsia="Times New Roman"/>
          <w:szCs w:val="20"/>
          <w:lang w:eastAsia="hr-HR"/>
        </w:rPr>
        <w:t xml:space="preserve"> ulica 37, MBS: 070123019, OIB: 74429677488, 29. prosinca 2017.</w:t>
      </w:r>
      <w:r w:rsidRPr="00F767E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>r i j e š i o   j e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THE BEST - TRGOVINA I USLUGE jednostavno društvo s ograničenom odgovornošću za trgovinu i usluge, </w:t>
      </w:r>
      <w:proofErr w:type="spellStart"/>
      <w:r w:rsidRPr="00F767E7">
        <w:rPr>
          <w:rFonts w:cs="Times New Roman" w:eastAsia="Times New Roman"/>
          <w:szCs w:val="20"/>
          <w:lang w:eastAsia="hr-HR"/>
        </w:rPr>
        <w:t>Pribislavec</w:t>
      </w:r>
      <w:proofErr w:type="spellEnd"/>
      <w:r w:rsidRPr="00F767E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F767E7">
        <w:rPr>
          <w:rFonts w:cs="Times New Roman" w:eastAsia="Times New Roman"/>
          <w:szCs w:val="20"/>
          <w:lang w:eastAsia="hr-HR"/>
        </w:rPr>
        <w:t>Livadarska</w:t>
      </w:r>
      <w:proofErr w:type="spellEnd"/>
      <w:r w:rsidRPr="00F767E7">
        <w:rPr>
          <w:rFonts w:cs="Times New Roman" w:eastAsia="Times New Roman"/>
          <w:szCs w:val="20"/>
          <w:lang w:eastAsia="hr-HR"/>
        </w:rPr>
        <w:t xml:space="preserve"> ulica 37, MBS: 070123019, OIB: 74429677488.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siječnja 2018. u 10,20 sati u ovome sudu u Bjelovaru, Šetalište dr. </w:t>
      </w:r>
      <w:proofErr w:type="spellStart"/>
      <w:r w:rsidRPr="00F767E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767E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767E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767E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- zakonski zastupnik dužnika Manuela Neumann. 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>III. Nalaže se zakonskom zastupniku dužnika Manueli Neumann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>Obrazloženje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11. listopada 2016. Trgovačkom sudu u Varaždinu podnijela prijedlog za otvaranje stečajnog postupka nad dužnikom</w:t>
      </w:r>
      <w:r w:rsidRPr="00F767E7">
        <w:rPr>
          <w:rFonts w:cs="Times New Roman" w:eastAsia="Times New Roman"/>
          <w:szCs w:val="20"/>
          <w:lang w:eastAsia="hr-HR"/>
        </w:rPr>
        <w:t xml:space="preserve"> THE BEST - TRGOVINA I USLUGE </w:t>
      </w:r>
      <w:r w:rsidRPr="00F767E7">
        <w:rPr>
          <w:rFonts w:cs="Times New Roman" w:eastAsia="Times New Roman"/>
          <w:szCs w:val="20"/>
          <w:lang w:eastAsia="hr-HR"/>
        </w:rPr>
        <w:lastRenderedPageBreak/>
        <w:t xml:space="preserve">jednostavno društvo s ograničenom odgovornošću za trgovinu i usluge, </w:t>
      </w:r>
      <w:proofErr w:type="spellStart"/>
      <w:r w:rsidRPr="00F767E7">
        <w:rPr>
          <w:rFonts w:cs="Times New Roman" w:eastAsia="Times New Roman"/>
          <w:szCs w:val="20"/>
          <w:lang w:eastAsia="hr-HR"/>
        </w:rPr>
        <w:t>Pribislavec</w:t>
      </w:r>
      <w:proofErr w:type="spellEnd"/>
      <w:r w:rsidRPr="00F767E7">
        <w:rPr>
          <w:rFonts w:cs="Times New Roman" w:eastAsia="Times New Roman"/>
          <w:szCs w:val="20"/>
          <w:lang w:eastAsia="hr-HR"/>
        </w:rPr>
        <w:t xml:space="preserve">, koji je zaprimljen pod brojem St-1052/2016. 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U prijedlogu navodi da na dan 7. listopada 2016. dužnik u Očevidniku redoslijeda osnova za plaćanje ima evidentirane neizvršene osnove za plaćanje u neprekinutom razdoblju od 120 dana, u ukupnom iznosu od 17.793,90 kn, u koji iznos je uračunata kamata i naknada Financijske agencije za provedbu ovrhe na novčanim sredstvima. Prema podacima koje je FINI dostavio Hrvatski zavod za mirovinsko osiguranje </w:t>
      </w:r>
      <w:r w:rsidRPr="00F767E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St-260/2017 ustupljen je Trgovačkom sudu u Bjelovaru  na daljnji postupak. 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U Bjelovaru, 29. prosinca </w:t>
      </w:r>
      <w:r w:rsidRPr="00F767E7">
        <w:rPr>
          <w:rFonts w:cs="Times New Roman" w:eastAsia="Times New Roman"/>
          <w:noProof/>
          <w:szCs w:val="20"/>
          <w:lang w:eastAsia="hr-HR"/>
        </w:rPr>
        <w:t>2017.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767E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767E7" w:rsidP="00F767E7" w:rsidR="00F767E7" w:rsidRPr="00F767E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767E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F767E7" w:rsidP="00F767E7" w:rsidR="00F767E7" w:rsidRPr="00F767E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767E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 xml:space="preserve">      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767E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F767E7" w:rsidP="00F767E7" w:rsidR="00F767E7" w:rsidRPr="00F767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7E7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351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St-340/2017-2</izvorni_sadrzaj>
    <derivirana_varijabla naziv="DomainObject.Oznaka_1">St-340/2017-2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 BEST – TRGOVINA I USLUGE jednostavno društvo s ograničenom odgovornošću za trgovinu i usluge</izvorni_sadrzaj>
    <derivirana_varijabla naziv="DomainObject.Predmet.ProtustrankaFormated_1">  THE BEST – TRGOVINA I USLUGE jednostavno društvo s ograničenom odgovornošću za trgovinu i usluge</derivirana_varijabla>
  </DomainObject.Predmet.ProtustrankaFormated>
  <DomainObject.Predmet.ProtustrankaFormatedOIB>
    <izvorni_sadrzaj>  THE BEST – TRGOVINA I USLUGE jednostavno društvo s ograničenom odgovornošću za trgovinu i usluge, OIB 74429677488</izvorni_sadrzaj>
    <derivirana_varijabla naziv="DomainObject.Predmet.ProtustrankaFormatedOIB_1">  THE BEST – TRGOVINA I USLUGE jednostavno društvo s ograničenom odgovornošću za trgovinu i usluge, OIB 74429677488</derivirana_varijabla>
  </DomainObject.Predmet.ProtustrankaFormatedOIB>
  <DomainObject.Predmet.ProtustrankaFormatedWithAdress>
    <izvorni_sadrzaj> THE BEST – TRGOVINA I USLUGE jednostavno društvo s ograničenom odgovornošću za trgovinu i usluge, Livadarska ulica 37, 40000 Pribislavec</izvorni_sadrzaj>
    <derivirana_varijabla naziv="DomainObject.Predmet.ProtustrankaFormatedWithAdress_1"> THE BEST – TRGOVINA I USLUGE jednostavno društvo s ograničenom odgovornošću za trgovinu i usluge, Livadarska ulica 37, 40000 Pribislavec</derivirana_varijabla>
  </DomainObject.Predmet.ProtustrankaFormatedWithAdress>
  <DomainObject.Predmet.ProtustrankaFormatedWithAdressOIB>
    <izvorni_sadrzaj> THE BEST – TRGOVINA I USLUGE jednostavno društvo s ograničenom odgovornošću za trgovinu i usluge, OIB 74429677488, Livadarska ulica 37, 40000 Pribislavec</izvorni_sadrzaj>
    <derivirana_varijabla naziv="DomainObject.Predmet.ProtustrankaFormatedWithAdressOIB_1"> THE BEST – TRGOVINA I USLUGE jednostavno društvo s ograničenom odgovornošću za trgovinu i usluge, OIB 74429677488, Livadarska ulica 37, 40000 Pribislavec</derivirana_varijabla>
  </DomainObject.Predmet.ProtustrankaFormatedWithAdressOIB>
  <DomainObject.Predmet.ProtustrankaWithAdress>
    <izvorni_sadrzaj>THE BEST – TRGOVINA I USLUGE jednostavno društvo s ograničenom odgovornošću za trgovinu i usluge Livadarska ulica 37, 40000 Pribislavec</izvorni_sadrzaj>
    <derivirana_varijabla naziv="DomainObject.Predmet.ProtustrankaWithAdress_1">THE BEST – TRGOVINA I USLUGE jednostavno društvo s ograničenom odgovornošću za trgovinu i usluge Livadarska ulica 37, 40000 Pribislavec</derivirana_varijabla>
  </DomainObject.Predmet.ProtustrankaWithAdress>
  <DomainObject.Predmet.ProtustrankaWithAdressOIB>
    <izvorni_sadrzaj>THE BEST – TRGOVINA I USLUGE jednostavno društvo s ograničenom odgovornošću za trgovinu i usluge, OIB 74429677488, Livadarska ulica 37, 40000 Pribislavec</izvorni_sadrzaj>
    <derivirana_varijabla naziv="DomainObject.Predmet.ProtustrankaWithAdressOIB_1">THE BEST – TRGOVINA I USLUGE jednostavno društvo s ograničenom odgovornošću za trgovinu i usluge, OIB 74429677488, Livadarska ulica 37, 40000 Pribislavec</derivirana_varijabla>
  </DomainObject.Predmet.ProtustrankaWithAdressOIB>
  <DomainObject.Predmet.ProtustrankaNazivFormated>
    <izvorni_sadrzaj>THE BEST – TRGOVINA I USLUGE jednostavno društvo s ograničenom odgovornošću za trgovinu i usluge</izvorni_sadrzaj>
    <derivirana_varijabla naziv="DomainObject.Predmet.ProtustrankaNazivFormated_1">THE BEST – TRGOVINA I USLUGE jednostavno društvo s ograničenom odgovornošću za trgovinu i usluge</derivirana_varijabla>
  </DomainObject.Predmet.ProtustrankaNazivFormated>
  <DomainObject.Predmet.ProtustrankaNazivFormatedOIB>
    <izvorni_sadrzaj>THE BEST – TRGOVINA I USLUGE jednostavno društvo s ograničenom odgovornošću za trgovinu i usluge, OIB 74429677488</izvorni_sadrzaj>
    <derivirana_varijabla naziv="DomainObject.Predmet.ProtustrankaNazivFormatedOIB_1">THE BEST – TRGOVINA I USLUGE jednostavno društvo s ograničenom odgovornošću za trgovinu i usluge, OIB 74429677488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THE BEST – TRGOVINA I USLUGE jednostavno društvo s ograničenom odgovornošću za trgovinu i usluge</item>
    </izvorni_sadrzaj>
    <derivirana_varijabla naziv="DomainObject.Predmet.ProtuStrankaListFormated_1">
      <item>THE BEST – TRGOVINA I USLUGE jednostavno društvo s ograničenom odgovornošću za trgovinu i usluge</item>
    </derivirana_varijabla>
  </DomainObject.Predmet.ProtuStrankaListFormated>
  <DomainObject.Predmet.ProtuStrankaListFormatedOIB>
    <izvorni_sadrzaj>
      <item>THE BEST – TRGOVINA I USLUGE jednostavno društvo s ograničenom odgovornošću za trgovinu i usluge, OIB 74429677488</item>
    </izvorni_sadrzaj>
    <derivirana_varijabla naziv="DomainObject.Predmet.ProtuStrankaListFormatedOIB_1">
      <item>THE BEST – TRGOVINA I USLUGE jednostavno društvo s ograničenom odgovornošću za trgovinu i usluge, OIB 74429677488</item>
    </derivirana_varijabla>
  </DomainObject.Predmet.ProtuStrankaListFormatedOIB>
  <DomainObject.Predmet.ProtuStrankaListFormatedWithAdress>
    <izvorni_sadrzaj>
      <item>THE BEST – TRGOVINA I USLUGE jednostavno društvo s ograničenom odgovornošću za trgovinu i usluge, Livadarska ulica 37, 40000 Pribislavec</item>
    </izvorni_sadrzaj>
    <derivirana_varijabla naziv="DomainObject.Predmet.ProtuStrankaListFormatedWithAdress_1">
      <item>THE BEST – TRGOVINA I USLUGE jednostavno društvo s ograničenom odgovornošću za trgovinu i usluge, Livadarska ulica 37, 40000 Pribislavec</item>
    </derivirana_varijabla>
  </DomainObject.Predmet.ProtuStrankaListFormatedWithAdress>
  <DomainObject.Predmet.ProtuStrankaListFormatedWithAdressOIB>
    <izvorni_sadrzaj>
      <item>THE BEST – TRGOVINA I USLUGE jednostavno društvo s ograničenom odgovornošću za trgovinu i usluge, OIB 74429677488, Livadarska ulica 37, 40000 Pribislavec</item>
    </izvorni_sadrzaj>
    <derivirana_varijabla naziv="DomainObject.Predmet.ProtuStrankaListFormatedWithAdressOIB_1">
      <item>THE BEST – TRGOVINA I USLUGE jednostavno društvo s ograničenom odgovornošću za trgovinu i usluge, OIB 74429677488, Livadarska ulica 37, 40000 Pribislavec</item>
    </derivirana_varijabla>
  </DomainObject.Predmet.ProtuStrankaListFormatedWithAdressOIB>
  <DomainObject.Predmet.ProtuStrankaListNazivFormated>
    <izvorni_sadrzaj>
      <item>THE BEST – TRGOVINA I USLUGE jednostavno društvo s ograničenom odgovornošću za trgovinu i usluge</item>
    </izvorni_sadrzaj>
    <derivirana_varijabla naziv="DomainObject.Predmet.ProtuStrankaListNazivFormated_1">
      <item>THE BEST – TRGOVINA I USLUGE jednostavno društvo s ograničenom odgovornošću za trgovinu i usluge</item>
    </derivirana_varijabla>
  </DomainObject.Predmet.ProtuStrankaListNazivFormated>
  <DomainObject.Predmet.ProtuStrankaListNazivFormatedOIB>
    <izvorni_sadrzaj>
      <item>THE BEST – TRGOVINA I USLUGE jednostavno društvo s ograničenom odgovornošću za trgovinu i usluge, OIB 74429677488</item>
    </izvorni_sadrzaj>
    <derivirana_varijabla naziv="DomainObject.Predmet.ProtuStrankaListNazivFormatedOIB_1">
      <item>THE BEST – TRGOVINA I USLUGE jednostavno društvo s ograničenom odgovornošću za trgovinu i usluge, OIB 74429677488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St-340/2017-2</izvorni_sadrzaj>
    <derivirana_varijabla naziv="DomainObject.PoslovniBrojDokumenta_1">St-340/2017-2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THE BEST – TRGOVINA I USLUGE jednostavno društvo s ograničenom odgovornošću za trgovinu i usluge</izvorni_sadrzaj>
    <derivirana_varijabla naziv="DomainObject.Predmet.ProtustrankaIDrugi_1">THE BEST – TRGOVINA I USLUGE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THE BEST – TRGOVINA I USLUGE jednostavno društvo s ograničenom odgovornošću za trgovinu i usluge, OIB 74429677488, Livadarska ulica 37, 40000 Pribislavec</izvorni_sadrzaj>
    <derivirana_varijabla naziv="DomainObject.Predmet.ProtustrankaIDrugiAdressOIB_1">THE BEST – TRGOVINA I USLUGE jednostavno društvo s ograničenom odgovornošću za trgovinu i usluge, OIB 74429677488, Livadarska ulica 37,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THE BEST – TRGOVINA I USLUGE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agencija, RC ZAGREB, Podružnica VARAŽDIN</item>
      <item>THE BEST – TRGOVINA I USLUGE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THE BEST – TRGOVINA I USLUGE jednostavno društvo s ograničenom odgovornošću za trgovinu i usluge, OIB 74429677488, Livadarska ulica 37,40000 Pribislavec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THE BEST – TRGOVINA I USLUGE jednostavno društvo s ograničenom odgovornošću za trgovinu i usluge, OIB 74429677488, Livadarska ulica 37,40000 Pribislavec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A527E-E636-4F4A-B38B-A5EC43B21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3122</properties:Characters>
  <properties:Lines>87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