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04b9" w14:paraId="d2904b9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7A3C29">
        <w:rPr>
          <w:rFonts w:cs="Times New Roman" w:hAnsi="Times New Roman" w:ascii="Times New Roman"/>
          <w:sz w:val="24"/>
          <w:szCs w:val="24"/>
          <w:lang w:eastAsia="hr-HR" w:val="hr-HR"/>
        </w:rPr>
        <w:t>913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2018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CONTURA d.o.o., OIB: 95783597019 sa sjedištem u Kralja Zvonimira 35, Pleternica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07.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CONTURA d.o.o., OIB: 95783597019 sa sjedištem u Kralja Zvonimira 35, Pleternica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 Za stečajnog upravitelja imenuje se </w:t>
      </w:r>
      <w:r w:rsidR="00A17294">
        <w:rPr>
          <w:rFonts w:cs="Times New Roman" w:hAnsi="Times New Roman" w:ascii="Times New Roman"/>
          <w:sz w:val="24"/>
          <w:szCs w:val="24"/>
          <w:lang w:val="hr-HR"/>
        </w:rPr>
        <w:t>Vlado Šokac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A17294">
        <w:rPr>
          <w:rFonts w:cs="Times New Roman" w:hAnsi="Times New Roman" w:ascii="Times New Roman"/>
          <w:sz w:val="24"/>
          <w:szCs w:val="24"/>
          <w:lang w:val="hr-HR"/>
        </w:rPr>
        <w:t>Fiskulturna 12, Belišće, Bistrinci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07.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A94D31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913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0EC4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7A3C29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22.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A3CCE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09,30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913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01.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1311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722.397,76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A23" w:rsidP="00AF0AD7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Svojim dopisom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Privredna banka Zagreb – razlučni vjerovnik navodi da dužnik je vlasnik nekretnina kč.br 2771 u naravi 3 zgrade nadstrešnica, industrijsko dvorište 11.972 m2 upisana u zk.ul br. 2019 k.o Pleternica, a što proizlazi i iz prokaznog popisa dužnika.</w:t>
      </w: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07.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 w:rsidRPr="00E0194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E0194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E0194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D54CDA" w:rsidR="00BB4B3F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01" w:rsidP="00AA5B72" w:rsidR="007B0901">
      <w:pPr>
        <w:spacing w:lineRule="auto" w:line="240" w:after="0"/>
      </w:pPr>
      <w:r>
        <w:separator/>
      </w:r>
    </w:p>
  </w:endnote>
  <w:endnote w:id="0" w:type="continuationSeparator">
    <w:p w:rsidRDefault="007B0901" w:rsidP="00AA5B72" w:rsidR="007B09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01" w:rsidP="00AA5B72" w:rsidR="007B0901">
      <w:pPr>
        <w:spacing w:lineRule="auto" w:line="240" w:after="0"/>
      </w:pPr>
      <w:r>
        <w:separator/>
      </w:r>
    </w:p>
  </w:footnote>
  <w:footnote w:id="0" w:type="continuationSeparator">
    <w:p w:rsidRDefault="007B0901" w:rsidP="00AA5B72" w:rsidR="007B09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8F139F" w:rsidRPr="008F139F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205E8"/>
    <w:rsid w:val="00245631"/>
    <w:rsid w:val="00250037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94E76"/>
    <w:rsid w:val="004C0EC4"/>
    <w:rsid w:val="00512415"/>
    <w:rsid w:val="00545BA2"/>
    <w:rsid w:val="005A6602"/>
    <w:rsid w:val="005C14B3"/>
    <w:rsid w:val="005C3034"/>
    <w:rsid w:val="005E26F1"/>
    <w:rsid w:val="00652364"/>
    <w:rsid w:val="0065486D"/>
    <w:rsid w:val="00695E20"/>
    <w:rsid w:val="006A4AA5"/>
    <w:rsid w:val="006C1BFF"/>
    <w:rsid w:val="006C24F0"/>
    <w:rsid w:val="00725727"/>
    <w:rsid w:val="0073237B"/>
    <w:rsid w:val="00735269"/>
    <w:rsid w:val="007356FA"/>
    <w:rsid w:val="00754CBC"/>
    <w:rsid w:val="007A0A23"/>
    <w:rsid w:val="007A21AE"/>
    <w:rsid w:val="007A3C29"/>
    <w:rsid w:val="007B0901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139F"/>
    <w:rsid w:val="008F3399"/>
    <w:rsid w:val="00900456"/>
    <w:rsid w:val="00965971"/>
    <w:rsid w:val="00981644"/>
    <w:rsid w:val="00993FC8"/>
    <w:rsid w:val="00996E9F"/>
    <w:rsid w:val="009A5E01"/>
    <w:rsid w:val="009B19F9"/>
    <w:rsid w:val="009C3F29"/>
    <w:rsid w:val="009F5675"/>
    <w:rsid w:val="00A17294"/>
    <w:rsid w:val="00A2754F"/>
    <w:rsid w:val="00A61CE3"/>
    <w:rsid w:val="00A63DE4"/>
    <w:rsid w:val="00A77A53"/>
    <w:rsid w:val="00A94D31"/>
    <w:rsid w:val="00AA5B72"/>
    <w:rsid w:val="00AB133E"/>
    <w:rsid w:val="00AF0AD7"/>
    <w:rsid w:val="00B24195"/>
    <w:rsid w:val="00B33795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40B3"/>
    <w:rsid w:val="00D75A96"/>
    <w:rsid w:val="00DA27DA"/>
    <w:rsid w:val="00E01940"/>
    <w:rsid w:val="00E7377E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39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39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St-913/2018</izvorni_sadrzaj>
    <derivirana_varijabla naziv="DomainObject.Predmet.OznakaBroj_1">St-913/2018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CONTURA d. o. o. za preradu drva i trgovinu</izvorni_sadrzaj>
    <derivirana_varijabla naziv="DomainObject.Predmet.ProtustrankaFormated_1">  CONTURA d. o. o. za preradu drva i trgovinu</derivirana_varijabla>
  </DomainObject.Predmet.ProtustrankaFormated>
  <DomainObject.Predmet.ProtustrankaFormatedOIB>
    <izvorni_sadrzaj>  CONTURA d. o. o. za preradu drva i trgovinu, OIB 95783597019</izvorni_sadrzaj>
    <derivirana_varijabla naziv="DomainObject.Predmet.ProtustrankaFormatedOIB_1">  CONTURA d. o. o. za preradu drva i trgovinu, OIB 95783597019</derivirana_varijabla>
  </DomainObject.Predmet.ProtustrankaFormatedOIB>
  <DomainObject.Predmet.ProtustrankaFormatedWithAdress>
    <izvorni_sadrzaj> CONTURA d. o. o. za preradu drva i trgovinu, Kralja Zvonimira 35, 34310 Pleternica</izvorni_sadrzaj>
    <derivirana_varijabla naziv="DomainObject.Predmet.ProtustrankaFormatedWithAdress_1"> CONTURA d. o. o. za preradu drva i trgovinu, Kralja Zvonimira 35, 34310 Pleternica</derivirana_varijabla>
  </DomainObject.Predmet.ProtustrankaFormatedWithAdress>
  <DomainObject.Predmet.ProtustrankaFormatedWithAdressOIB>
    <izvorni_sadrzaj> CONTURA d. o. o. za preradu drva i trgovinu, OIB 95783597019, Kralja Zvonimira 35, 34310 Pleternica</izvorni_sadrzaj>
    <derivirana_varijabla naziv="DomainObject.Predmet.ProtustrankaFormatedWithAdressOIB_1"> CONTURA d. o. o. za preradu drva i trgovinu, OIB 95783597019, Kralja Zvonimira 35, 34310 Pleternica</derivirana_varijabla>
  </DomainObject.Predmet.ProtustrankaFormatedWithAdressOIB>
  <DomainObject.Predmet.ProtustrankaWithAdress>
    <izvorni_sadrzaj>CONTURA d. o. o. za preradu drva i trgovinu Kralja Zvonimira 35, 34310 Pleternica</izvorni_sadrzaj>
    <derivirana_varijabla naziv="DomainObject.Predmet.ProtustrankaWithAdress_1">CONTURA d. o. o. za preradu drva i trgovinu Kralja Zvonimira 35, 34310 Pleternica</derivirana_varijabla>
  </DomainObject.Predmet.ProtustrankaWithAdress>
  <DomainObject.Predmet.ProtustrankaWithAdressOIB>
    <izvorni_sadrzaj>CONTURA d. o. o. za preradu drva i trgovinu, OIB 95783597019, Kralja Zvonimira 35, 34310 Pleternica</izvorni_sadrzaj>
    <derivirana_varijabla naziv="DomainObject.Predmet.ProtustrankaWithAdressOIB_1">CONTURA d. o. o. za preradu drva i trgovinu, OIB 95783597019, Kralja Zvonimira 35, 34310 Pleternica</derivirana_varijabla>
  </DomainObject.Predmet.ProtustrankaWithAdressOIB>
  <DomainObject.Predmet.ProtustrankaNazivFormated>
    <izvorni_sadrzaj>CONTURA d. o. o. za preradu drva i trgovinu</izvorni_sadrzaj>
    <derivirana_varijabla naziv="DomainObject.Predmet.ProtustrankaNazivFormated_1">CONTURA d. o. o. za preradu drva i trgovinu</derivirana_varijabla>
  </DomainObject.Predmet.ProtustrankaNazivFormated>
  <DomainObject.Predmet.ProtustrankaNazivFormatedOIB>
    <izvorni_sadrzaj>CONTURA d. o. o. za preradu drva i trgovinu, OIB 95783597019</izvorni_sadrzaj>
    <derivirana_varijabla naziv="DomainObject.Predmet.ProtustrankaNazivFormatedOIB_1">CONTURA d. o. o. za preradu drva i trgovinu, OIB 95783597019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BROD, A.Starčevića 40, 35000 Slavonski Brod</izvorni_sadrzaj>
    <derivirana_varijabla naziv="DomainObject.Predmet.StrankaFormatedWithAdress_1"> MINISTARSTVO FINANCIJA POREZNA UPRAVA PU SLAVONSKI BROD, A.Starčevića 40, 35000 Slavonski Brod</derivirana_varijabla>
  </DomainObject.Predmet.StrankaFormatedWithAdress>
  <DomainObject.Predmet.StrankaFormatedWithAdressOIB>
    <izvorni_sadrzaj> MINISTARSTVO FINANCIJA POREZNA UPRAVA PU SLAVONSKI BROD, OIB 18683136487, A.Starčevića 40, 35000 Slavonski Brod</izvorni_sadrzaj>
    <derivirana_varijabla naziv="DomainObject.Predmet.StrankaFormatedWithAdressOIB_1"> MINISTARSTVO FINANCIJA POREZNA UPRAVA PU SLAVONSKI BROD, OIB 18683136487, A.Starčevića 40, 35000 Slavonski Brod</derivirana_varijabla>
  </DomainObject.Predmet.StrankaFormatedWithAdressOIB>
  <DomainObject.Predmet.StrankaWithAdress>
    <izvorni_sadrzaj>MINISTARSTVO FINANCIJA POREZNA UPRAVA PU SLAVONSKI BROD A.Starčevića 40,35000 Slavonski Brod</izvorni_sadrzaj>
    <derivirana_varijabla naziv="DomainObject.Predmet.StrankaWithAdress_1">MINISTARSTVO FINANCIJA POREZNA UPRAVA PU SLAVONSKI BROD A.Starčevića 40,35000 Slavonski Brod</derivirana_varijabla>
  </DomainObject.Predmet.StrankaWithAdress>
  <DomainObject.Predmet.StrankaWithAdressOIB>
    <izvorni_sadrzaj>MINISTARSTVO FINANCIJA POREZNA UPRAVA PU SLAVONSKI BROD, OIB 18683136487, A.Starčevića 40,35000 Slavonski Brod</izvorni_sadrzaj>
    <derivirana_varijabla naziv="DomainObject.Predmet.StrankaWithAdressOIB_1">MINISTARSTVO FINANCIJA POREZNA UPRAVA PU SLAVONSKI BROD, OIB 18683136487, A.Starčevića 40,35000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BROD, A.Starčevića 40, 35000 Slavonski Brod</item>
    </izvorni_sadrzaj>
    <derivirana_varijabla naziv="DomainObject.Predmet.StrankaListFormatedWithAdress_1">
      <item>MINISTARSTVO FINANCIJA POREZNA UPRAVA PU SLAVONSKI BROD, A.Starčevića 40, 35000 Slavonski Brod</item>
    </derivirana_varijabla>
  </DomainObject.Predmet.StrankaListFormatedWithAdress>
  <DomainObject.Predmet.StrankaListFormatedWithAdressOIB>
    <izvorni_sadrzaj>
      <item>MINISTARSTVO FINANCIJA POREZNA UPRAVA PU SLAVONSKI BROD, OIB 18683136487, A.Starčevića 40, 35000 Slavonski Brod</item>
    </izvorni_sadrzaj>
    <derivirana_varijabla naziv="DomainObject.Predmet.StrankaListFormatedWithAdressOIB_1">
      <item>MINISTARSTVO FINANCIJA POREZNA UPRAVA PU SLAVONSKI BROD, OIB 18683136487, A.Starčevića 40, 35000 Slavonski Brod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CONTURA d. o. o. za preradu drva i trgovinu</item>
    </izvorni_sadrzaj>
    <derivirana_varijabla naziv="DomainObject.Predmet.ProtuStrankaListFormated_1">
      <item>CONTURA d. o. o. za preradu drva i trgovinu</item>
    </derivirana_varijabla>
  </DomainObject.Predmet.ProtuStrankaListFormated>
  <DomainObject.Predmet.ProtuStrankaListFormatedOIB>
    <izvorni_sadrzaj>
      <item>CONTURA d. o. o. za preradu drva i trgovinu, OIB 95783597019</item>
    </izvorni_sadrzaj>
    <derivirana_varijabla naziv="DomainObject.Predmet.ProtuStrankaListFormatedOIB_1">
      <item>CONTURA d. o. o. za preradu drva i trgovinu, OIB 95783597019</item>
    </derivirana_varijabla>
  </DomainObject.Predmet.ProtuStrankaListFormatedOIB>
  <DomainObject.Predmet.ProtuStrankaListFormatedWithAdress>
    <izvorni_sadrzaj>
      <item>CONTURA d. o. o. za preradu drva i trgovinu, Kralja Zvonimira 35, 34310 Pleternica</item>
    </izvorni_sadrzaj>
    <derivirana_varijabla naziv="DomainObject.Predmet.ProtuStrankaListFormatedWithAdress_1">
      <item>CONTURA d. o. o. za preradu drva i trgovinu, Kralja Zvonimira 35, 34310 Pleternica</item>
    </derivirana_varijabla>
  </DomainObject.Predmet.ProtuStrankaListFormatedWithAdress>
  <DomainObject.Predmet.ProtuStrankaListFormatedWithAdressOIB>
    <izvorni_sadrzaj>
      <item>CONTURA d. o. o. za preradu drva i trgovinu, OIB 95783597019, Kralja Zvonimira 35, 34310 Pleternica</item>
    </izvorni_sadrzaj>
    <derivirana_varijabla naziv="DomainObject.Predmet.ProtuStrankaListFormatedWithAdressOIB_1">
      <item>CONTURA d. o. o. za preradu drva i trgovinu, OIB 95783597019, Kralja Zvonimira 35, 34310 Pleternica</item>
    </derivirana_varijabla>
  </DomainObject.Predmet.ProtuStrankaListFormatedWithAdressOIB>
  <DomainObject.Predmet.ProtuStrankaListNazivFormated>
    <izvorni_sadrzaj>
      <item>CONTURA d. o. o. za preradu drva i trgovinu</item>
    </izvorni_sadrzaj>
    <derivirana_varijabla naziv="DomainObject.Predmet.ProtuStrankaListNazivFormated_1">
      <item>CONTURA d. o. o. za preradu drva i trgovinu</item>
    </derivirana_varijabla>
  </DomainObject.Predmet.ProtuStrankaListNazivFormated>
  <DomainObject.Predmet.ProtuStrankaListNazivFormatedOIB>
    <izvorni_sadrzaj>
      <item>CONTURA d. o. o. za preradu drva i trgovinu, OIB 95783597019</item>
    </izvorni_sadrzaj>
    <derivirana_varijabla naziv="DomainObject.Predmet.ProtuStrankaListNazivFormatedOIB_1">
      <item>CONTURA d. o. o. za preradu drva i trgovinu, OIB 95783597019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CONTURA d. o. o. za preradu drva i trgovinu</izvorni_sadrzaj>
    <derivirana_varijabla naziv="DomainObject.Predmet.ProtustrankaIDrugi_1">CONTURA d. o. o. za preradu drva i trgovinu</derivirana_varijabla>
  </DomainObject.Predmet.ProtustrankaIDrugi>
  <DomainObject.Predmet.StrankaIDrugiAdressOIB>
    <izvorni_sadrzaj>MINISTARSTVO FINANCIJA POREZNA UPRAVA PU SLAVONSKI BROD, OIB 18683136487, A.Starčevića 40, 35000 Slavonski Brod</izvorni_sadrzaj>
    <derivirana_varijabla naziv="DomainObject.Predmet.StrankaIDrugiAdressOIB_1">MINISTARSTVO FINANCIJA POREZNA UPRAVA PU SLAVONSKI BROD, OIB 18683136487, A.Starčevića 40, 35000 Slavonski Brod</derivirana_varijabla>
  </DomainObject.Predmet.StrankaIDrugiAdressOIB>
  <DomainObject.Predmet.ProtustrankaIDrugiAdressOIB>
    <izvorni_sadrzaj>CONTURA d. o. o. za preradu drva i trgovinu, OIB 95783597019, Kralja Zvonimira 35, 34310 Pleternica</izvorni_sadrzaj>
    <derivirana_varijabla naziv="DomainObject.Predmet.ProtustrankaIDrugiAdressOIB_1">CONTURA d. o. o. za preradu drva i trgovinu, OIB 95783597019, Kralja Zvonimira 35,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CONTURA d. o. o. za preradu drva i trgovinu</item>
      <item>MINISTARSTVO FINANCIJA POREZNA UPRAVA PU SLAVONSKI BROD</item>
    </izvorni_sadrzaj>
    <derivirana_varijabla naziv="DomainObject.Predmet.SudioniciListNaziv_1">
      <item>CONTURA d. o. o. za preradu drva i trgovinu</item>
      <item>MINISTARSTVO FINANCIJA POREZNA UPRAVA PU SLAVONSKI BROD</item>
    </derivirana_varijabla>
  </DomainObject.Predmet.SudioniciListNaziv>
  <DomainObject.Predmet.SudioniciListAdressOIB>
    <izvorni_sadrzaj>
      <item>CONTURA d. o. o. za preradu drva i trgovinu, OIB 95783597019, Kralja Zvonimira 35,34310 Pleternica</item>
      <item>MINISTARSTVO FINANCIJA POREZNA UPRAVA PU SLAVONSKI BROD, OIB 18683136487, A.Starčevića 40,35000 Slavonski Brod</item>
    </izvorni_sadrzaj>
    <derivirana_varijabla naziv="DomainObject.Predmet.SudioniciListAdressOIB_1">
      <item>CONTURA d. o. o. za preradu drva i trgovinu, OIB 95783597019, Kralja Zvonimira 35,34310 Pleternica</item>
      <item>MINISTARSTVO FINANCIJA POREZNA UPRAVA PU SLAVONSKI BROD, OIB 18683136487, A.Starčevića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95783597019</item>
      <item>, OIB 18683136487</item>
    </izvorni_sadrzaj>
    <derivirana_varijabla naziv="DomainObject.Predmet.SudioniciListNazivOIB_1">
      <item>, OIB 95783597019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23D31-D763-4888-9383-85CFAD96F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789</properties:Words>
  <properties:Characters>4123</properties:Characters>
  <properties:Lines>117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2018-06-07T11:54:00Z</dcterms:created>
  <dc:creator>wsadmin</dc:creator>
  <cp:lastModifiedBy>wsadmin</cp:lastModifiedBy>
  <cp:lastPrinted>2018-06-07T11:54:00Z</cp:lastPrinted>
  <dcterms:modified xmlns:xsi="http://www.w3.org/2001/XMLSchema-instance" xsi:type="dcterms:W3CDTF">2018-06-07T11:56:00Z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st-913-2018.docx)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