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866e" w14:paraId="fff866e" w:rsidRDefault="002775D1" w:rsidP="007F50E6" w:rsidR="008D43C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  <w:t>3  St-</w:t>
      </w:r>
      <w:r w:rsidR="001D236D">
        <w:rPr>
          <w:rFonts w:hAnsi="Times New Roman" w:ascii="Times New Roman"/>
        </w:rPr>
        <w:t>3015/2018-13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8D43C2" w:rsidP="005F06BF" w:rsidR="008D43C2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D236D" w:rsidP="00C77BC3" w:rsidR="00C77BC3" w:rsidRPr="00C77BC3">
      <w:pPr>
        <w:ind w:firstLine="708"/>
        <w:rPr>
          <w:rFonts w:hAnsi="Times New Roman" w:ascii="Times New Roman"/>
        </w:rPr>
      </w:pPr>
      <w:r w:rsidRPr="001D236D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1D236D">
        <w:rPr>
          <w:rFonts w:hAnsi="Times New Roman" w:ascii="Times New Roman"/>
        </w:rPr>
        <w:t>Fundurulić</w:t>
      </w:r>
      <w:proofErr w:type="spellEnd"/>
      <w:r w:rsidRPr="001D236D">
        <w:rPr>
          <w:rFonts w:hAnsi="Times New Roman" w:ascii="Times New Roman"/>
        </w:rPr>
        <w:t xml:space="preserve"> Perišin, u stečajnom postupku nad Stečajnom masom iza DOMET GASTRO d.o.o. u stečaju, Zagreb, </w:t>
      </w:r>
      <w:proofErr w:type="spellStart"/>
      <w:r w:rsidRPr="001D236D">
        <w:rPr>
          <w:rFonts w:hAnsi="Times New Roman" w:ascii="Times New Roman"/>
        </w:rPr>
        <w:t>Draškovićeva</w:t>
      </w:r>
      <w:proofErr w:type="spellEnd"/>
      <w:r w:rsidRPr="001D236D">
        <w:rPr>
          <w:rFonts w:hAnsi="Times New Roman" w:ascii="Times New Roman"/>
        </w:rPr>
        <w:t xml:space="preserve"> 4/A, OIB: 91249933240</w:t>
      </w:r>
      <w:r w:rsidR="00C77BC3" w:rsidRPr="00C77BC3">
        <w:rPr>
          <w:rFonts w:hAnsi="Times New Roman" w:ascii="Times New Roman"/>
        </w:rPr>
        <w:t xml:space="preserve">, </w:t>
      </w:r>
      <w:r w:rsidR="00C77BC3">
        <w:rPr>
          <w:rFonts w:hAnsi="Times New Roman" w:ascii="Times New Roman"/>
        </w:rPr>
        <w:t>12. ožujka 2019.</w:t>
      </w:r>
      <w:r w:rsidR="00C77BC3" w:rsidRPr="00C77BC3">
        <w:rPr>
          <w:rFonts w:hAnsi="Times New Roman" w:ascii="Times New Roman"/>
        </w:rPr>
        <w:t>,</w:t>
      </w:r>
    </w:p>
    <w:p w:rsidRDefault="00945BC1" w:rsidP="00945BC1" w:rsidR="00945BC1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  <w:b/>
        </w:rPr>
        <w:t>3. travnja</w:t>
      </w:r>
      <w:r w:rsidRPr="00C25E62">
        <w:rPr>
          <w:rFonts w:hAnsi="Times New Roman" w:ascii="Times New Roman"/>
          <w:b/>
        </w:rPr>
        <w:t xml:space="preserve"> 201</w:t>
      </w:r>
      <w:r w:rsidR="00BA2F7C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1D236D">
        <w:rPr>
          <w:rFonts w:hAnsi="Times New Roman" w:ascii="Times New Roman"/>
          <w:b/>
        </w:rPr>
        <w:t>10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8D2324" w:rsidRPr="008D2324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1F42B4" w:rsidP="00EB7C2E" w:rsidR="001F42B4" w:rsidRPr="00F04A75">
      <w:pPr>
        <w:jc w:val="both"/>
        <w:rPr>
          <w:rFonts w:hAnsi="Times New Roman" w:ascii="Times New Roman"/>
        </w:rPr>
      </w:pPr>
    </w:p>
    <w:p w:rsidRDefault="00F04A75" w:rsidP="00F04A75" w:rsid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A2F7C" w:rsidP="00F04A75" w:rsidR="00BA2F7C">
      <w:pPr>
        <w:jc w:val="center"/>
        <w:rPr>
          <w:rFonts w:hAnsi="Times New Roman" w:ascii="Times New Roman"/>
        </w:rPr>
      </w:pPr>
    </w:p>
    <w:p w:rsidRDefault="00BA2F7C" w:rsidP="00BA2F7C" w:rsidR="00BA2F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poslovni broj St-</w:t>
      </w:r>
      <w:r w:rsidR="001D236D">
        <w:rPr>
          <w:rFonts w:hAnsi="Times New Roman" w:ascii="Times New Roman"/>
        </w:rPr>
        <w:t>3015/2018-2</w:t>
      </w:r>
      <w:r>
        <w:rPr>
          <w:rFonts w:hAnsi="Times New Roman" w:ascii="Times New Roman"/>
        </w:rPr>
        <w:t xml:space="preserve"> od </w:t>
      </w:r>
      <w:r w:rsidR="001D236D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2018. </w:t>
      </w:r>
      <w:r w:rsidR="001D236D">
        <w:rPr>
          <w:rFonts w:hAnsi="Times New Roman" w:ascii="Times New Roman"/>
        </w:rPr>
        <w:t xml:space="preserve">nastavljen </w:t>
      </w:r>
      <w:r>
        <w:rPr>
          <w:rFonts w:hAnsi="Times New Roman" w:ascii="Times New Roman"/>
        </w:rPr>
        <w:t xml:space="preserve">je </w:t>
      </w:r>
      <w:r w:rsidR="001D236D">
        <w:rPr>
          <w:rFonts w:hAnsi="Times New Roman" w:ascii="Times New Roman"/>
        </w:rPr>
        <w:t>postupak</w:t>
      </w:r>
      <w:r w:rsidR="009E08F1">
        <w:rPr>
          <w:rFonts w:hAnsi="Times New Roman" w:ascii="Times New Roman"/>
        </w:rPr>
        <w:t xml:space="preserve"> radi naknadne diobe</w:t>
      </w:r>
      <w:r>
        <w:rPr>
          <w:rFonts w:hAnsi="Times New Roman" w:ascii="Times New Roman"/>
        </w:rPr>
        <w:t xml:space="preserve"> nad dužnikom </w:t>
      </w:r>
      <w:r w:rsidR="009E08F1">
        <w:rPr>
          <w:rFonts w:hAnsi="Times New Roman" w:ascii="Times New Roman"/>
        </w:rPr>
        <w:t>Stečajna masa</w:t>
      </w:r>
      <w:r w:rsidR="001D236D" w:rsidRPr="001D236D">
        <w:rPr>
          <w:rFonts w:hAnsi="Times New Roman" w:ascii="Times New Roman"/>
        </w:rPr>
        <w:t xml:space="preserve"> iza DOMET GASTRO d.o.o. u stečaju, Zagreb, </w:t>
      </w:r>
      <w:proofErr w:type="spellStart"/>
      <w:r w:rsidR="001D236D" w:rsidRPr="001D236D">
        <w:rPr>
          <w:rFonts w:hAnsi="Times New Roman" w:ascii="Times New Roman"/>
        </w:rPr>
        <w:t>Draškovićeva</w:t>
      </w:r>
      <w:proofErr w:type="spellEnd"/>
      <w:r w:rsidR="001D236D" w:rsidRPr="001D236D">
        <w:rPr>
          <w:rFonts w:hAnsi="Times New Roman" w:ascii="Times New Roman"/>
        </w:rPr>
        <w:t xml:space="preserve"> 4/A, OIB: 91249933240</w:t>
      </w:r>
      <w:r>
        <w:rPr>
          <w:rFonts w:hAnsi="Times New Roman" w:ascii="Times New Roman"/>
        </w:rPr>
        <w:t xml:space="preserve">, te istim rješenjem zakazano ispitno i izvještajno ročište za </w:t>
      </w:r>
      <w:r w:rsidR="009E08F1">
        <w:rPr>
          <w:rFonts w:hAnsi="Times New Roman" w:ascii="Times New Roman"/>
        </w:rPr>
        <w:t>7.</w:t>
      </w:r>
      <w:r>
        <w:rPr>
          <w:rFonts w:hAnsi="Times New Roman" w:ascii="Times New Roman"/>
        </w:rPr>
        <w:t xml:space="preserve"> veljače 2019., a koje nije održano zbog bolesti suca.</w:t>
      </w:r>
    </w:p>
    <w:p w:rsidRDefault="00BA2F7C" w:rsidP="00BA2F7C" w:rsidR="00BA2F7C">
      <w:pPr>
        <w:jc w:val="both"/>
        <w:rPr>
          <w:rFonts w:hAnsi="Times New Roman" w:ascii="Times New Roman"/>
        </w:rPr>
      </w:pPr>
    </w:p>
    <w:p w:rsidRDefault="00BA2F7C" w:rsidP="005614DD" w:rsidR="008D4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130. </w:t>
      </w:r>
      <w:r w:rsidRPr="00BA2F7C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104/17), odlučeno je kao u izreci rješenja.</w:t>
      </w:r>
      <w:r w:rsidRPr="00BA2F7C">
        <w:rPr>
          <w:rFonts w:hAnsi="Times New Roman" w:ascii="Times New Roman"/>
        </w:rPr>
        <w:t xml:space="preserve"> </w:t>
      </w:r>
    </w:p>
    <w:p w:rsidRDefault="00945BC1" w:rsidP="005614DD" w:rsidR="00945BC1" w:rsidRPr="00F04A75">
      <w:pPr>
        <w:jc w:val="both"/>
        <w:rPr>
          <w:rFonts w:hAnsi="Times New Roman" w:ascii="Times New Roman"/>
        </w:rPr>
      </w:pPr>
    </w:p>
    <w:p w:rsidRDefault="007F55CA" w:rsidP="005E6096" w:rsidR="005E609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</w:rPr>
        <w:t>12</w:t>
      </w:r>
      <w:r w:rsidR="00BA2F7C">
        <w:rPr>
          <w:rFonts w:hAnsi="Times New Roman" w:ascii="Times New Roman"/>
        </w:rPr>
        <w:t>. ožujka 2019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45BC1" w:rsidR="008D43C2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Vesna </w:t>
      </w:r>
      <w:proofErr w:type="spellStart"/>
      <w:r w:rsidRPr="00733BA9">
        <w:rPr>
          <w:rFonts w:hAnsi="Times New Roman" w:ascii="Times New Roman"/>
        </w:rPr>
        <w:t>Fundurulić</w:t>
      </w:r>
      <w:proofErr w:type="spellEnd"/>
      <w:r w:rsidRPr="00733BA9">
        <w:rPr>
          <w:rFonts w:hAnsi="Times New Roman" w:ascii="Times New Roman"/>
        </w:rPr>
        <w:t xml:space="preserve"> Perišin</w:t>
      </w:r>
      <w:r w:rsidR="00392034">
        <w:rPr>
          <w:rFonts w:hAnsi="Times New Roman" w:ascii="Times New Roman"/>
        </w:rPr>
        <w:t>, v.r.</w:t>
      </w:r>
    </w:p>
    <w:p w:rsidRDefault="00392034" w:rsidP="00945BC1" w:rsidR="00392034">
      <w:pPr>
        <w:jc w:val="right"/>
        <w:rPr>
          <w:rFonts w:hAnsi="Times New Roman" w:ascii="Times New Roman"/>
        </w:rPr>
      </w:pPr>
    </w:p>
    <w:p w:rsidRDefault="00392034" w:rsidP="00C339BE" w:rsidR="0039203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392034" w:rsidP="00945BC1" w:rsidR="00392034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9E08F1" w:rsidR="001D236D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945BC1">
        <w:rPr>
          <w:rFonts w:hAnsi="Times New Roman" w:ascii="Times New Roman"/>
        </w:rPr>
        <w:t>nije dopuštena žalba.</w:t>
      </w:r>
      <w:r w:rsidR="00945BC1" w:rsidRPr="00733BA9">
        <w:rPr>
          <w:rFonts w:hAnsi="Times New Roman" w:ascii="Times New Roman"/>
        </w:rPr>
        <w:t xml:space="preserve"> </w:t>
      </w:r>
    </w:p>
    <w:p w:rsidRDefault="007B3799" w:rsidP="00392034" w:rsidR="007B3799" w:rsidRPr="00392034">
      <w:pPr>
        <w:rPr>
          <w:rFonts w:hAnsi="Times New Roman" w:ascii="Times New Roman"/>
        </w:rPr>
      </w:pPr>
    </w:p>
    <w:sectPr w:rsidSect="0028133C" w:rsidR="007B3799" w:rsidRPr="00392034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034">
          <w:rPr>
            <w:noProof/>
          </w:rPr>
          <w:t>2</w:t>
        </w:r>
        <w:r>
          <w:fldChar w:fldCharType="end"/>
        </w:r>
      </w:p>
    </w:sdtContent>
  </w:sdt>
  <w:p w:rsidRDefault="00A93B2F" w:rsidP="008D2324" w:rsidR="0060670C">
    <w:pPr>
      <w:pStyle w:val="Zaglavlje"/>
      <w:jc w:val="right"/>
    </w:pPr>
    <w:r w:rsidRPr="00A93B2F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79E" w:rsidP="0070479E" w:rsidR="0070479E" w:rsidRPr="0070479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236D"/>
    <w:rsid w:val="001D4C99"/>
    <w:rsid w:val="001E70AB"/>
    <w:rsid w:val="001F20DA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8133C"/>
    <w:rsid w:val="0029417D"/>
    <w:rsid w:val="002B03DF"/>
    <w:rsid w:val="002D12FE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2034"/>
    <w:rsid w:val="00395F7D"/>
    <w:rsid w:val="003B1B06"/>
    <w:rsid w:val="003B5118"/>
    <w:rsid w:val="0042195D"/>
    <w:rsid w:val="00423723"/>
    <w:rsid w:val="0042534A"/>
    <w:rsid w:val="00445660"/>
    <w:rsid w:val="004531A7"/>
    <w:rsid w:val="004550A6"/>
    <w:rsid w:val="00456E7D"/>
    <w:rsid w:val="004B0859"/>
    <w:rsid w:val="004B33C3"/>
    <w:rsid w:val="004C0419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12F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91857"/>
    <w:rsid w:val="006A5049"/>
    <w:rsid w:val="006A7CBC"/>
    <w:rsid w:val="006C36A3"/>
    <w:rsid w:val="006D50C3"/>
    <w:rsid w:val="0070479E"/>
    <w:rsid w:val="007230A2"/>
    <w:rsid w:val="00733BA9"/>
    <w:rsid w:val="007428C6"/>
    <w:rsid w:val="007472B7"/>
    <w:rsid w:val="007567C3"/>
    <w:rsid w:val="00761E1F"/>
    <w:rsid w:val="00775029"/>
    <w:rsid w:val="007B379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95D19"/>
    <w:rsid w:val="008A1D47"/>
    <w:rsid w:val="008B3397"/>
    <w:rsid w:val="008D2324"/>
    <w:rsid w:val="008D43C2"/>
    <w:rsid w:val="008F5D28"/>
    <w:rsid w:val="00914A43"/>
    <w:rsid w:val="0091767F"/>
    <w:rsid w:val="00917891"/>
    <w:rsid w:val="009274A6"/>
    <w:rsid w:val="00945BC1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08F1"/>
    <w:rsid w:val="009E3ED9"/>
    <w:rsid w:val="009F7582"/>
    <w:rsid w:val="00A042FC"/>
    <w:rsid w:val="00A0521B"/>
    <w:rsid w:val="00A15F4F"/>
    <w:rsid w:val="00A1760B"/>
    <w:rsid w:val="00A265B2"/>
    <w:rsid w:val="00A32891"/>
    <w:rsid w:val="00A5297A"/>
    <w:rsid w:val="00A721EC"/>
    <w:rsid w:val="00A811DB"/>
    <w:rsid w:val="00A85C1E"/>
    <w:rsid w:val="00A85CC6"/>
    <w:rsid w:val="00A93000"/>
    <w:rsid w:val="00A93B2F"/>
    <w:rsid w:val="00A96B27"/>
    <w:rsid w:val="00AB2D16"/>
    <w:rsid w:val="00AC09A6"/>
    <w:rsid w:val="00AD2520"/>
    <w:rsid w:val="00AE5413"/>
    <w:rsid w:val="00B028D4"/>
    <w:rsid w:val="00B0648C"/>
    <w:rsid w:val="00B10043"/>
    <w:rsid w:val="00B12C85"/>
    <w:rsid w:val="00B15983"/>
    <w:rsid w:val="00B51193"/>
    <w:rsid w:val="00B525A7"/>
    <w:rsid w:val="00B531B6"/>
    <w:rsid w:val="00B64F25"/>
    <w:rsid w:val="00B656AC"/>
    <w:rsid w:val="00B665C6"/>
    <w:rsid w:val="00B92034"/>
    <w:rsid w:val="00BA218D"/>
    <w:rsid w:val="00BA2F7C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77BC3"/>
    <w:rsid w:val="00CC2B26"/>
    <w:rsid w:val="00CF5826"/>
    <w:rsid w:val="00D344D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715"/>
    <w:rsid w:val="00DE4D8C"/>
    <w:rsid w:val="00DE60AD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EB7C2E"/>
    <w:rsid w:val="00F04A75"/>
    <w:rsid w:val="00F115F0"/>
    <w:rsid w:val="00F125F5"/>
    <w:rsid w:val="00F75C06"/>
    <w:rsid w:val="00F84809"/>
    <w:rsid w:val="00F85F2C"/>
    <w:rsid w:val="00FA4303"/>
    <w:rsid w:val="00FB77B4"/>
    <w:rsid w:val="00FE1713"/>
    <w:rsid w:val="00FE1BD6"/>
    <w:rsid w:val="00FE3AC7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0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0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St-3015/2018</izvorni_sadrzaj>
    <derivirana_varijabla naziv="DomainObject.Predmet.OznakaBroj_1">St-3015/2018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DOMET GASTRO d.o.o.  u stečaju</izvorni_sadrzaj>
    <derivirana_varijabla naziv="DomainObject.Predmet.ProtustrankaFormated_1">  Stečajna masa iza DOMET GASTRO d.o.o.  u stečaju</derivirana_varijabla>
  </DomainObject.Predmet.ProtustrankaFormated>
  <DomainObject.Predmet.ProtustrankaFormatedOIB>
    <izvorni_sadrzaj>  Stečajna masa iza DOMET GASTRO d.o.o.  u stečaju, OIB 91249933240</izvorni_sadrzaj>
    <derivirana_varijabla naziv="DomainObject.Predmet.ProtustrankaFormatedOIB_1">  Stečajna masa iza DOMET GASTRO d.o.o.  u stečaju, OIB 91249933240</derivirana_varijabla>
  </DomainObject.Predmet.ProtustrankaFormatedOIB>
  <DomainObject.Predmet.ProtustrankaFormatedWithAdress>
    <izvorni_sadrzaj> Stečajna masa iza DOMET GASTRO d.o.o.  u stečaju, Draškovićeva 4/A, 10000 Zagreb</izvorni_sadrzaj>
    <derivirana_varijabla naziv="DomainObject.Predmet.ProtustrankaFormatedWithAdress_1"> Stečajna masa iza DOMET GASTRO d.o.o.  u stečaju, Draškovićeva 4/A, 10000 Zagreb</derivirana_varijabla>
  </DomainObject.Predmet.ProtustrankaFormatedWithAdress>
  <DomainObject.Predmet.ProtustrankaFormatedWithAdressOIB>
    <izvorni_sadrzaj> Stečajna masa iza DOMET GASTRO d.o.o.  u stečaju, OIB 91249933240, Draškovićeva 4/A, 10000 Zagreb</izvorni_sadrzaj>
    <derivirana_varijabla naziv="DomainObject.Predmet.ProtustrankaFormatedWithAdressOIB_1"> Stečajna masa iza DOMET GASTRO d.o.o.  u stečaju, OIB 91249933240, Draškovićeva 4/A, 10000 Zagreb</derivirana_varijabla>
  </DomainObject.Predmet.ProtustrankaFormatedWithAdressOIB>
  <DomainObject.Predmet.ProtustrankaWithAdress>
    <izvorni_sadrzaj>Stečajna masa iza DOMET GASTRO d.o.o.  u stečaju Draškovićeva 4/A, 10000 Zagreb</izvorni_sadrzaj>
    <derivirana_varijabla naziv="DomainObject.Predmet.ProtustrankaWithAdress_1">Stečajna masa iza DOMET GASTRO d.o.o.  u stečaju Draškovićeva 4/A, 10000 Zagreb</derivirana_varijabla>
  </DomainObject.Predmet.ProtustrankaWithAdress>
  <DomainObject.Predmet.ProtustrankaWithAdressOIB>
    <izvorni_sadrzaj>Stečajna masa iza DOMET GASTRO d.o.o.  u stečaju, OIB 91249933240, Draškovićeva 4/A, 10000 Zagreb</izvorni_sadrzaj>
    <derivirana_varijabla naziv="DomainObject.Predmet.ProtustrankaWithAdressOIB_1">Stečajna masa iza DOMET GASTRO d.o.o.  u stečaju, OIB 91249933240, Draškovićeva 4/A, 10000 Zagreb</derivirana_varijabla>
  </DomainObject.Predmet.ProtustrankaWithAdressOIB>
  <DomainObject.Predmet.ProtustrankaNazivFormated>
    <izvorni_sadrzaj>Stečajna masa iza DOMET GASTRO d.o.o.  u stečaju</izvorni_sadrzaj>
    <derivirana_varijabla naziv="DomainObject.Predmet.ProtustrankaNazivFormated_1">Stečajna masa iza DOMET GASTRO d.o.o.  u stečaju</derivirana_varijabla>
  </DomainObject.Predmet.ProtustrankaNazivFormated>
  <DomainObject.Predmet.ProtustrankaNazivFormatedOIB>
    <izvorni_sadrzaj>Stečajna masa iza DOMET GASTRO d.o.o.  u stečaju, OIB 91249933240</izvorni_sadrzaj>
    <derivirana_varijabla naziv="DomainObject.Predmet.ProtustrankaNazivFormatedOIB_1">Stečajna masa iza DOMET GASTRO d.o.o.  u stečaju, OIB 91249933240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Draškovićeva 4a, 10000 Zagreb</izvorni_sadrzaj>
    <derivirana_varijabla naziv="DomainObject.Predmet.StrankaFormatedWithAdress_1"> Iva Pinjuh Stjepović, Draškovićeva 4a, 10000 Zagreb</derivirana_varijabla>
  </DomainObject.Predmet.StrankaFormatedWithAdress>
  <DomainObject.Predmet.StrankaFormatedWithAdressOIB>
    <izvorni_sadrzaj> Iva Pinjuh Stjepović, OIB 60842552274, Draškovićeva 4a, 10000 Zagreb</izvorni_sadrzaj>
    <derivirana_varijabla naziv="DomainObject.Predmet.StrankaFormatedWithAdressOIB_1"> Iva Pinjuh Stjepović, OIB 60842552274, Draškovićeva 4a, 10000 Zagreb</derivirana_varijabla>
  </DomainObject.Predmet.StrankaFormatedWithAdressOIB>
  <DomainObject.Predmet.StrankaWithAdress>
    <izvorni_sadrzaj>Iva Pinjuh Stjepović Draškovićeva 4a,10000 Zagreb</izvorni_sadrzaj>
    <derivirana_varijabla naziv="DomainObject.Predmet.StrankaWithAdress_1">Iva Pinjuh Stjepović Draškovićeva 4a,10000 Zagreb</derivirana_varijabla>
  </DomainObject.Predmet.StrankaWithAdress>
  <DomainObject.Predmet.StrankaWithAdressOIB>
    <izvorni_sadrzaj>Iva Pinjuh Stjepović, OIB 60842552274, Draškovićeva 4a,10000 Zagreb</izvorni_sadrzaj>
    <derivirana_varijabla naziv="DomainObject.Predmet.StrankaWithAdressOIB_1">Iva Pinjuh Stjepović, OIB 60842552274, Draškovićeva 4a,10000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Draškovićeva 4a, 10000 Zagreb</item>
    </izvorni_sadrzaj>
    <derivirana_varijabla naziv="DomainObject.Predmet.StrankaListFormatedWithAdress_1">
      <item>Iva Pinjuh Stjepović, Draškovićeva 4a, 10000 Zagreb</item>
    </derivirana_varijabla>
  </DomainObject.Predmet.StrankaListFormatedWithAdress>
  <DomainObject.Predmet.StrankaListFormatedWithAdressOIB>
    <izvorni_sadrzaj>
      <item>Iva Pinjuh Stjepović, OIB 60842552274, Draškovićeva 4a, 10000 Zagreb</item>
    </izvorni_sadrzaj>
    <derivirana_varijabla naziv="DomainObject.Predmet.StrankaListFormatedWithAdressOIB_1">
      <item>Iva Pinjuh Stjepović, OIB 60842552274, Draškovićeva 4a,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DOMET GASTRO d.o.o.  u stečaju</item>
    </izvorni_sadrzaj>
    <derivirana_varijabla naziv="DomainObject.Predmet.ProtuStrankaListFormated_1">
      <item>Stečajna masa iza DOMET GASTRO d.o.o.  u stečaju</item>
    </derivirana_varijabla>
  </DomainObject.Predmet.ProtuStrankaListFormated>
  <DomainObject.Predmet.ProtuStrankaListFormatedOIB>
    <izvorni_sadrzaj>
      <item>Stečajna masa iza DOMET GASTRO d.o.o.  u stečaju, OIB 91249933240</item>
    </izvorni_sadrzaj>
    <derivirana_varijabla naziv="DomainObject.Predmet.ProtuStrankaListFormatedOIB_1">
      <item>Stečajna masa iza DOMET GASTRO d.o.o.  u stečaju, OIB 91249933240</item>
    </derivirana_varijabla>
  </DomainObject.Predmet.ProtuStrankaListFormatedOIB>
  <DomainObject.Predmet.ProtuStrankaListFormatedWithAdress>
    <izvorni_sadrzaj>
      <item>Stečajna masa iza DOMET GASTRO d.o.o.  u stečaju, Draškovićeva 4/A, 10000 Zagreb</item>
    </izvorni_sadrzaj>
    <derivirana_varijabla naziv="DomainObject.Predmet.ProtuStrankaListFormatedWithAdress_1">
      <item>Stečajna masa iza DOMET GASTRO d.o.o.  u stečaju, Draškovićeva 4/A, 10000 Zagreb</item>
    </derivirana_varijabla>
  </DomainObject.Predmet.ProtuStrankaListFormatedWithAdress>
  <DomainObject.Predmet.ProtuStrankaListFormatedWithAdressOIB>
    <izvorni_sadrzaj>
      <item>Stečajna masa iza DOMET GASTRO d.o.o.  u stečaju, OIB 91249933240, Draškovićeva 4/A, 10000 Zagreb</item>
    </izvorni_sadrzaj>
    <derivirana_varijabla naziv="DomainObject.Predmet.ProtuStrankaListFormatedWithAdressOIB_1">
      <item>Stečajna masa iza DOMET GASTRO d.o.o.  u stečaju, OIB 91249933240, Draškovićeva 4/A, 10000 Zagreb</item>
    </derivirana_varijabla>
  </DomainObject.Predmet.ProtuStrankaListFormatedWithAdressOIB>
  <DomainObject.Predmet.ProtuStrankaListNazivFormated>
    <izvorni_sadrzaj>
      <item>Stečajna masa iza DOMET GASTRO d.o.o.  u stečaju</item>
    </izvorni_sadrzaj>
    <derivirana_varijabla naziv="DomainObject.Predmet.ProtuStrankaListNazivFormated_1">
      <item>Stečajna masa iza DOMET GASTRO d.o.o.  u stečaju</item>
    </derivirana_varijabla>
  </DomainObject.Predmet.ProtuStrankaListNazivFormated>
  <DomainObject.Predmet.ProtuStrankaListNazivFormatedOIB>
    <izvorni_sadrzaj>
      <item>Stečajna masa iza DOMET GASTRO d.o.o.  u stečaju, OIB 91249933240</item>
    </izvorni_sadrzaj>
    <derivirana_varijabla naziv="DomainObject.Predmet.ProtuStrankaListNazivFormatedOIB_1">
      <item>Stečajna masa iza DOMET GASTRO d.o.o.  u stečaju, OIB 91249933240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DOMET GASTRO d.o.o.  u stečaju</izvorni_sadrzaj>
    <derivirana_varijabla naziv="DomainObject.Predmet.ProtustrankaIDrugi_1">Stečajna masa iza DOMET GASTRO d.o.o.  u stečaju</derivirana_varijabla>
  </DomainObject.Predmet.ProtustrankaIDrugi>
  <DomainObject.Predmet.StrankaIDrugiAdressOIB>
    <izvorni_sadrzaj>Iva Pinjuh Stjepović, OIB 60842552274, Draškovićeva 4a, 10000 Zagreb</izvorni_sadrzaj>
    <derivirana_varijabla naziv="DomainObject.Predmet.StrankaIDrugiAdressOIB_1">Iva Pinjuh Stjepović, OIB 60842552274, Draškovićeva 4a, 10000 Zagreb</derivirana_varijabla>
  </DomainObject.Predmet.StrankaIDrugiAdressOIB>
  <DomainObject.Predmet.ProtustrankaIDrugiAdressOIB>
    <izvorni_sadrzaj>Stečajna masa iza DOMET GASTRO d.o.o.  u stečaju, OIB 91249933240, Draškovićeva 4/A, 10000 Zagreb</izvorni_sadrzaj>
    <derivirana_varijabla naziv="DomainObject.Predmet.ProtustrankaIDrugiAdressOIB_1">Stečajna masa iza DOMET GASTRO d.o.o.  u stečaju, OIB 91249933240, Draškovićeva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DOMET GASTRO d.o.o.  u stečaju</item>
    </izvorni_sadrzaj>
    <derivirana_varijabla naziv="DomainObject.Predmet.SudioniciListNaziv_1">
      <item>Iva Pinjuh Stjepović</item>
      <item>Stečajna masa iza DOMET GASTRO d.o.o.  u stečaju</item>
    </derivirana_varijabla>
  </DomainObject.Predmet.SudioniciListNaziv>
  <DomainObject.Predmet.SudioniciListAdressOIB>
    <izvorni_sadrzaj>
      <item>Iva Pinjuh Stjepović, OIB 60842552274, Draškovićeva 4a,10000 Zagreb</item>
      <item>Stečajna masa iza DOMET GASTRO d.o.o.  u stečaju, OIB 91249933240, Draškovićeva 4/A,10000 Zagreb</item>
    </izvorni_sadrzaj>
    <derivirana_varijabla naziv="DomainObject.Predmet.SudioniciListAdressOIB_1">
      <item>Iva Pinjuh Stjepović, OIB 60842552274, Draškovićeva 4a,10000 Zagreb</item>
      <item>Stečajna masa iza DOMET GASTRO d.o.o.  u stečaju, OIB 91249933240, Draškovićeva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91249933240</item>
    </izvorni_sadrzaj>
    <derivirana_varijabla naziv="DomainObject.Predmet.SudioniciListNazivOIB_1">
      <item>, OIB 60842552274</item>
      <item>, OIB 91249933240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St-3015/2018-2</izvorni_sadrzaj>
    <derivirana_varijabla naziv="DomainObject.PredzadnjaOdlukaIzPredmeta.Oznaka_1">St-3015/2018-2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655BD-6DC6-4B0F-90E9-0E9A4D88B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1282</properties:Characters>
  <properties:Lines>43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2019-03-12T13:42:00Z</dcterms:created>
  <dc:creator>Gordana Grčić</dc:creator>
  <cp:lastModifiedBy>Gordana Cvitković</cp:lastModifiedBy>
  <cp:lastPrinted>2019-03-12T13:52:00Z</cp:lastPrinted>
  <dcterms:modified xmlns:xsi="http://www.w3.org/2001/XMLSchema-instance" xsi:type="dcterms:W3CDTF">2019-03-12T13:52:00Z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(St-3015-2018-zakaz. ispitno izvješt.docx)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