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c9bc" w14:paraId="4a8c9bc" w:rsidRDefault="00E27B5B" w:rsidP="00296D1B" w:rsidR="00296D1B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D1B">
        <w:t xml:space="preserve"> </w:t>
      </w:r>
    </w:p>
    <w:p w:rsidRDefault="00C04996" w:rsidR="00C04996"/>
    <w:p w:rsidRDefault="00AE2932" w:rsidR="00763F2C">
      <w:r>
        <w:t>Republika Hrvatska</w:t>
      </w:r>
    </w:p>
    <w:p w:rsidRDefault="00AE2932" w:rsidR="00AE2932">
      <w:r>
        <w:t>Trgovački sud u Osijeku</w:t>
      </w:r>
    </w:p>
    <w:p w:rsidRDefault="00AE2932" w:rsidR="00AE2932">
      <w:r>
        <w:t>Stalna služba u Slavonskom Brodu</w:t>
      </w:r>
    </w:p>
    <w:p w:rsidRDefault="00763F2C" w:rsidR="00763F2C">
      <w:r>
        <w:t>Trg pobjede 13</w:t>
      </w:r>
    </w:p>
    <w:p w:rsidRDefault="00AE2932" w:rsidP="00113FC4" w:rsidR="00E065BB">
      <w:r>
        <w:t xml:space="preserve">35000 Slavonski </w:t>
      </w:r>
      <w:r w:rsidR="00763F2C">
        <w:t xml:space="preserve">Brod          </w:t>
      </w:r>
      <w:r w:rsidR="00C04996">
        <w:t xml:space="preserve">                                   </w:t>
      </w:r>
      <w:r w:rsidR="00C52411">
        <w:t xml:space="preserve">             </w:t>
      </w:r>
      <w:r w:rsidR="003322D3">
        <w:t xml:space="preserve">              </w:t>
      </w:r>
      <w:r w:rsidR="00FB7C3C">
        <w:t xml:space="preserve">       </w:t>
      </w:r>
    </w:p>
    <w:p w:rsidRDefault="00FB7C3C" w:rsidP="00E065BB" w:rsidR="00803D9B">
      <w:pPr>
        <w:ind w:firstLine="708" w:left="5664"/>
        <w:rPr>
          <w:b/>
        </w:rPr>
      </w:pPr>
      <w:r>
        <w:t xml:space="preserve">  </w:t>
      </w:r>
      <w:r w:rsidR="00C52411" w:rsidRPr="008A71CE">
        <w:rPr>
          <w:b/>
        </w:rPr>
        <w:t xml:space="preserve">Broj: </w:t>
      </w:r>
      <w:r w:rsidR="008A71CE" w:rsidRPr="008A71CE">
        <w:rPr>
          <w:b/>
        </w:rPr>
        <w:t>1/</w:t>
      </w:r>
      <w:r w:rsidR="00C52411" w:rsidRPr="008A71CE">
        <w:rPr>
          <w:b/>
        </w:rPr>
        <w:t>St-</w:t>
      </w:r>
      <w:r w:rsidR="00E065BB">
        <w:rPr>
          <w:b/>
        </w:rPr>
        <w:t xml:space="preserve"> </w:t>
      </w:r>
      <w:r w:rsidR="00500ABE">
        <w:rPr>
          <w:b/>
        </w:rPr>
        <w:t>1557/2017-47</w:t>
      </w:r>
    </w:p>
    <w:p w:rsidRDefault="00803D9B" w:rsidP="00177DD4" w:rsidR="00803D9B">
      <w:pPr>
        <w:jc w:val="center"/>
        <w:rPr>
          <w:b/>
        </w:rPr>
      </w:pPr>
    </w:p>
    <w:p w:rsidRDefault="009A60EC" w:rsidP="006D07C2" w:rsidR="00C12A46" w:rsidRPr="002B12D1">
      <w:pPr>
        <w:jc w:val="center"/>
      </w:pPr>
      <w:r>
        <w:t>Z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  <w:r w:rsidR="00B9529B">
        <w:t xml:space="preserve"> </w:t>
      </w:r>
      <w:r>
        <w:t>L</w:t>
      </w:r>
      <w:r w:rsidR="00B9529B">
        <w:t xml:space="preserve"> </w:t>
      </w:r>
      <w:r>
        <w:t>J</w:t>
      </w:r>
      <w:r w:rsidR="00B9529B">
        <w:t xml:space="preserve"> </w:t>
      </w:r>
      <w:r>
        <w:t>U</w:t>
      </w:r>
      <w:r w:rsidR="00B9529B">
        <w:t xml:space="preserve"> </w:t>
      </w:r>
      <w:r>
        <w:t>Č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</w:p>
    <w:p w:rsidRDefault="000F3BC3" w:rsidP="006D07C2" w:rsidR="000F3BC3" w:rsidRPr="006D07C2">
      <w:pPr>
        <w:jc w:val="center"/>
        <w:rPr>
          <w:b/>
        </w:rPr>
      </w:pPr>
    </w:p>
    <w:p w:rsidRDefault="000F3BC3" w:rsidP="008A5E92" w:rsidR="008A5E92">
      <w:pPr>
        <w:jc w:val="both"/>
      </w:pPr>
      <w:r>
        <w:tab/>
        <w:t xml:space="preserve">TRGOVAČKI SUD U OSIJEKU STALNA SLUŽBA </w:t>
      </w:r>
      <w:r w:rsidR="00AA5600">
        <w:t>U SLAVONSKOM BRODU</w:t>
      </w:r>
      <w:r w:rsidR="008A71CE">
        <w:t>, po stečajnoj</w:t>
      </w:r>
      <w:r>
        <w:t xml:space="preserve"> </w:t>
      </w:r>
      <w:r w:rsidR="008A71CE">
        <w:t>sutkinji</w:t>
      </w:r>
      <w:r>
        <w:t xml:space="preserve"> Vesni Vukelić, u postupku </w:t>
      </w:r>
      <w:r w:rsidR="0039050E">
        <w:t>stečaja koji se vodi nad dužnikom</w:t>
      </w:r>
      <w:r w:rsidR="009A0DB5">
        <w:t xml:space="preserve"> </w:t>
      </w:r>
      <w:r w:rsidR="00500ABE">
        <w:t>DA-DA TRANSPORTI d.o.o. u stečaju Slavonski Brod, Osječka ulica 284, OIB 95723582204,</w:t>
      </w:r>
      <w:r>
        <w:t xml:space="preserve"> </w:t>
      </w:r>
      <w:r w:rsidR="008A5E92">
        <w:t xml:space="preserve">odlučujući o sazivu Skupštine vjerovnika, dana </w:t>
      </w:r>
      <w:r w:rsidR="00AE2932">
        <w:t>28</w:t>
      </w:r>
      <w:r w:rsidR="008A71CE">
        <w:t xml:space="preserve">. </w:t>
      </w:r>
      <w:r w:rsidR="00AE2932">
        <w:t>prosinca</w:t>
      </w:r>
      <w:r w:rsidR="008A71CE">
        <w:t xml:space="preserve"> 2018.</w:t>
      </w:r>
    </w:p>
    <w:p w:rsidRDefault="00E065BB" w:rsidP="008A5E92" w:rsidR="00E065BB">
      <w:pPr>
        <w:jc w:val="both"/>
      </w:pPr>
    </w:p>
    <w:p w:rsidRDefault="008A5E92" w:rsidP="008A5E92" w:rsidR="008A5E92">
      <w:pPr>
        <w:jc w:val="both"/>
      </w:pPr>
    </w:p>
    <w:p w:rsidRDefault="009A60EC" w:rsidP="008A5E92" w:rsidR="008A5E92">
      <w:pPr>
        <w:jc w:val="center"/>
      </w:pPr>
      <w:r>
        <w:t>z a k l j u č i o</w:t>
      </w:r>
      <w:r w:rsidR="008A5E92" w:rsidRPr="002B12D1">
        <w:t xml:space="preserve">    j e</w:t>
      </w:r>
    </w:p>
    <w:p w:rsidRDefault="00E065BB" w:rsidP="008A5E92" w:rsidR="00E065BB" w:rsidRPr="002B12D1">
      <w:pPr>
        <w:jc w:val="center"/>
      </w:pPr>
    </w:p>
    <w:p w:rsidRDefault="008A5E92" w:rsidP="008A5E92" w:rsidR="008A5E92"/>
    <w:p w:rsidRDefault="008A5E92" w:rsidP="008A5E92" w:rsidR="00FB455D">
      <w:pPr>
        <w:jc w:val="both"/>
      </w:pPr>
      <w:r>
        <w:tab/>
      </w:r>
      <w:r>
        <w:rPr>
          <w:b/>
        </w:rPr>
        <w:t>I –</w:t>
      </w:r>
      <w:r>
        <w:t xml:space="preserve"> Saziva se Skupština vjerovnika </w:t>
      </w:r>
      <w:r w:rsidR="0039050E">
        <w:t>stečajnog dužnika</w:t>
      </w:r>
      <w:r w:rsidR="00FB455D">
        <w:t xml:space="preserve"> </w:t>
      </w:r>
      <w:r w:rsidR="00500ABE" w:rsidRPr="00500ABE">
        <w:rPr>
          <w:b/>
        </w:rPr>
        <w:t>DA-DA TRANSPORTI d.o.o. u stečaju Slavonski Brod, Osječka ulica 284, OIB 95723582204</w:t>
      </w:r>
      <w:r w:rsidR="009A0DB5" w:rsidRPr="00500ABE">
        <w:rPr>
          <w:b/>
        </w:rPr>
        <w:t>,</w:t>
      </w:r>
      <w:r w:rsidR="009A0DB5">
        <w:t xml:space="preserve"> </w:t>
      </w:r>
      <w:r w:rsidR="00FB455D">
        <w:t xml:space="preserve"> sa slijedećim dnevnim redom:</w:t>
      </w:r>
    </w:p>
    <w:p w:rsidRDefault="009A0DB5" w:rsidP="008A5E92" w:rsidR="009A0DB5">
      <w:pPr>
        <w:jc w:val="both"/>
      </w:pPr>
    </w:p>
    <w:p w:rsidRDefault="00FB455D" w:rsidP="00FB7C3C" w:rsidR="00A210B1">
      <w:pPr>
        <w:jc w:val="both"/>
      </w:pPr>
      <w:r>
        <w:tab/>
      </w:r>
      <w:r w:rsidR="00A210B1">
        <w:t>Rasprava o završnom računu i završnom izvješću stečajnog upravitelja nakon objavljene prijave o nedostatnosti stečajne mase.</w:t>
      </w:r>
    </w:p>
    <w:p w:rsidRDefault="00FB7C3C" w:rsidP="00FB7C3C" w:rsidR="00FB7C3C">
      <w:pPr>
        <w:jc w:val="both"/>
      </w:pPr>
      <w:r>
        <w:tab/>
      </w:r>
    </w:p>
    <w:p w:rsidRDefault="00526A79" w:rsidP="008A5E92" w:rsidR="00526A79">
      <w:pPr>
        <w:jc w:val="both"/>
      </w:pPr>
    </w:p>
    <w:p w:rsidRDefault="00FB455D" w:rsidP="008A5E92" w:rsidR="00FB455D">
      <w:pPr>
        <w:jc w:val="both"/>
      </w:pPr>
      <w:r>
        <w:tab/>
      </w:r>
      <w:r w:rsidRPr="00FB455D">
        <w:rPr>
          <w:b/>
        </w:rPr>
        <w:t>II –</w:t>
      </w:r>
      <w:r>
        <w:t xml:space="preserve"> Skupština će se održati na dan:</w:t>
      </w:r>
    </w:p>
    <w:p w:rsidRDefault="00A210B1" w:rsidP="008A5E92" w:rsidR="00423C99">
      <w:pPr>
        <w:ind w:left="1410"/>
        <w:jc w:val="both"/>
        <w:rPr>
          <w:b/>
        </w:rPr>
      </w:pPr>
      <w:r>
        <w:rPr>
          <w:b/>
        </w:rPr>
        <w:t>31. siječnja 2019.</w:t>
      </w:r>
      <w:r w:rsidR="005E35D4">
        <w:rPr>
          <w:b/>
        </w:rPr>
        <w:t xml:space="preserve"> </w:t>
      </w:r>
      <w:r w:rsidR="009A0DB5">
        <w:rPr>
          <w:b/>
        </w:rPr>
        <w:t xml:space="preserve">u </w:t>
      </w:r>
      <w:r>
        <w:rPr>
          <w:b/>
        </w:rPr>
        <w:t>12,30</w:t>
      </w:r>
      <w:r w:rsidR="005E35D4">
        <w:rPr>
          <w:b/>
        </w:rPr>
        <w:t xml:space="preserve"> </w:t>
      </w:r>
      <w:r w:rsidR="008A5E92">
        <w:rPr>
          <w:b/>
        </w:rPr>
        <w:t xml:space="preserve">sati u prostorijama Trgovačkog suda u </w:t>
      </w:r>
      <w:r w:rsidR="00763F2C">
        <w:rPr>
          <w:b/>
        </w:rPr>
        <w:t xml:space="preserve">Osijeku Stalna služba u </w:t>
      </w:r>
      <w:r w:rsidR="00526A79">
        <w:rPr>
          <w:b/>
        </w:rPr>
        <w:t>Slav.Brodu, sudnica 89/</w:t>
      </w:r>
      <w:r w:rsidR="00423C99">
        <w:rPr>
          <w:b/>
        </w:rPr>
        <w:t>III</w:t>
      </w:r>
      <w:r>
        <w:rPr>
          <w:b/>
        </w:rPr>
        <w:t>.</w:t>
      </w:r>
    </w:p>
    <w:p w:rsidRDefault="00423C99" w:rsidP="00423C99" w:rsidR="00423C99">
      <w:pPr>
        <w:ind w:left="360"/>
        <w:jc w:val="both"/>
      </w:pPr>
    </w:p>
    <w:p w:rsidRDefault="00423C99" w:rsidP="0083089E" w:rsidR="0083089E">
      <w:pPr>
        <w:jc w:val="both"/>
      </w:pPr>
      <w:r>
        <w:tab/>
      </w:r>
      <w:r w:rsidRPr="00FB455D">
        <w:rPr>
          <w:b/>
        </w:rPr>
        <w:t>I</w:t>
      </w:r>
      <w:r>
        <w:rPr>
          <w:b/>
        </w:rPr>
        <w:t>II –</w:t>
      </w:r>
      <w:r>
        <w:t xml:space="preserve"> Na ročište se pozivaju: stečajni upravitelj, stečajni vjerovnici i vjerovnici </w:t>
      </w:r>
      <w:r w:rsidR="00FB7C3C">
        <w:t>s</w:t>
      </w:r>
      <w:r w:rsidR="0039050E">
        <w:t>tečajne mase.</w:t>
      </w:r>
    </w:p>
    <w:p w:rsidRDefault="00526A79" w:rsidP="008A5E92" w:rsidR="00526A79">
      <w:pPr>
        <w:jc w:val="both"/>
      </w:pPr>
    </w:p>
    <w:p w:rsidRDefault="00423C99" w:rsidP="0050751F" w:rsidR="00A67AFF">
      <w:pPr>
        <w:jc w:val="both"/>
      </w:pPr>
      <w:r>
        <w:rPr>
          <w:b/>
        </w:rPr>
        <w:tab/>
      </w:r>
      <w:r w:rsidR="009053E3">
        <w:rPr>
          <w:b/>
        </w:rPr>
        <w:t>I</w:t>
      </w:r>
      <w:r w:rsidR="009A0DB5">
        <w:rPr>
          <w:b/>
        </w:rPr>
        <w:t>V</w:t>
      </w:r>
      <w:r w:rsidR="008A5E92">
        <w:rPr>
          <w:b/>
        </w:rPr>
        <w:t xml:space="preserve"> –</w:t>
      </w:r>
      <w:r w:rsidR="008A5E92">
        <w:t xml:space="preserve"> </w:t>
      </w:r>
      <w:r w:rsidR="00783107">
        <w:t>Ovaj zaključak</w:t>
      </w:r>
      <w:r w:rsidR="008A5E92">
        <w:t xml:space="preserve"> </w:t>
      </w:r>
      <w:r w:rsidR="009A0DB5">
        <w:t>objavit će se</w:t>
      </w:r>
      <w:r w:rsidR="008A5E92">
        <w:t xml:space="preserve"> na</w:t>
      </w:r>
      <w:r w:rsidR="00F96F3C">
        <w:t xml:space="preserve"> mrežnoj st</w:t>
      </w:r>
      <w:r w:rsidR="005E35D4">
        <w:t>r</w:t>
      </w:r>
      <w:r w:rsidR="00F96F3C">
        <w:t>anici</w:t>
      </w:r>
      <w:r w:rsidR="008A5E92">
        <w:t xml:space="preserve"> </w:t>
      </w:r>
      <w:r w:rsidR="00A67AFF">
        <w:t>e-</w:t>
      </w:r>
      <w:r w:rsidR="00F96F3C">
        <w:t>O</w:t>
      </w:r>
      <w:r w:rsidR="00F62EFE">
        <w:t>glasna ploča</w:t>
      </w:r>
      <w:r w:rsidR="008A5E92">
        <w:t xml:space="preserve"> suda.</w:t>
      </w:r>
      <w:r w:rsidR="008A5E92">
        <w:tab/>
      </w:r>
    </w:p>
    <w:p w:rsidRDefault="008A5E92" w:rsidP="0050751F" w:rsidR="008A5E92">
      <w:pPr>
        <w:jc w:val="both"/>
      </w:pPr>
      <w:r>
        <w:tab/>
      </w:r>
    </w:p>
    <w:p w:rsidRDefault="008A5E92" w:rsidP="008A5E92" w:rsidR="008A5E92"/>
    <w:p w:rsidRDefault="008A5E92" w:rsidP="008A5E92" w:rsidR="008A5E92">
      <w:pPr>
        <w:jc w:val="center"/>
        <w:rPr>
          <w:b/>
        </w:rPr>
      </w:pPr>
      <w:r>
        <w:rPr>
          <w:b/>
        </w:rPr>
        <w:t>Obrazloženje</w:t>
      </w:r>
    </w:p>
    <w:p w:rsidRDefault="008A5E92" w:rsidP="008A5E92" w:rsidR="008A5E92"/>
    <w:p w:rsidRDefault="0039050E" w:rsidP="0039050E" w:rsidR="0039050E">
      <w:pPr>
        <w:jc w:val="both"/>
      </w:pPr>
    </w:p>
    <w:p w:rsidRDefault="0039050E" w:rsidP="0039050E" w:rsidR="007E03CB">
      <w:pPr>
        <w:jc w:val="both"/>
      </w:pPr>
      <w:r>
        <w:tab/>
        <w:t>Rješenjem ovog suda posl.br.</w:t>
      </w:r>
      <w:r w:rsidR="00A210B1">
        <w:t xml:space="preserve"> </w:t>
      </w:r>
      <w:r>
        <w:t>St-</w:t>
      </w:r>
      <w:r w:rsidR="00A210B1">
        <w:t xml:space="preserve">1557/2017-14 </w:t>
      </w:r>
      <w:r>
        <w:t xml:space="preserve">od </w:t>
      </w:r>
      <w:r w:rsidR="00A210B1">
        <w:t>19. veljače 2018</w:t>
      </w:r>
      <w:r>
        <w:t xml:space="preserve">., otvoren je stečajni postupak nad dužnikom </w:t>
      </w:r>
      <w:r w:rsidR="00A210B1">
        <w:t>DA-DA TRANSPORTI d.o.o. u stečaju Slavonski Brod, Osječka ulica 284, OIB 95723582204,</w:t>
      </w:r>
      <w:r w:rsidR="007E03CB">
        <w:t xml:space="preserve"> a za stečajnog upravitelja imenovan je </w:t>
      </w:r>
      <w:r w:rsidR="00A210B1">
        <w:t>Filip Babić</w:t>
      </w:r>
      <w:r w:rsidR="007E03CB">
        <w:t>, dipl.</w:t>
      </w:r>
      <w:r w:rsidR="00A210B1">
        <w:t>ekonomist iz Osijeka.</w:t>
      </w:r>
    </w:p>
    <w:p w:rsidRDefault="006166B8" w:rsidP="0039050E" w:rsidR="006166B8">
      <w:pPr>
        <w:jc w:val="both"/>
      </w:pPr>
    </w:p>
    <w:p w:rsidRDefault="00E065BB" w:rsidP="00E065BB" w:rsidR="00E065BB">
      <w:pPr>
        <w:ind w:firstLine="708"/>
        <w:jc w:val="right"/>
      </w:pPr>
    </w:p>
    <w:p w:rsidRDefault="006166B8" w:rsidP="00E065BB" w:rsidR="00E065BB">
      <w:pPr>
        <w:ind w:firstLine="708"/>
        <w:jc w:val="right"/>
        <w:rPr>
          <w:b/>
        </w:rPr>
      </w:pPr>
      <w:r>
        <w:lastRenderedPageBreak/>
        <w:tab/>
      </w:r>
      <w:r w:rsidR="00E065BB" w:rsidRPr="008A71CE">
        <w:rPr>
          <w:b/>
        </w:rPr>
        <w:t>Broj: 1/St-</w:t>
      </w:r>
      <w:r w:rsidR="00A210B1">
        <w:rPr>
          <w:b/>
        </w:rPr>
        <w:t>1557</w:t>
      </w:r>
      <w:r w:rsidR="00E065BB" w:rsidRPr="008A71CE">
        <w:rPr>
          <w:b/>
        </w:rPr>
        <w:t>/</w:t>
      </w:r>
      <w:r w:rsidR="00A210B1">
        <w:rPr>
          <w:b/>
        </w:rPr>
        <w:t>2017-47</w:t>
      </w:r>
    </w:p>
    <w:p w:rsidRDefault="00E065BB" w:rsidP="00E065BB" w:rsidR="00E065BB">
      <w:pPr>
        <w:ind w:firstLine="708"/>
        <w:jc w:val="right"/>
        <w:rPr>
          <w:b/>
        </w:rPr>
      </w:pPr>
    </w:p>
    <w:p w:rsidRDefault="00E065BB" w:rsidP="00E065BB" w:rsidR="00E065BB">
      <w:pPr>
        <w:ind w:firstLine="708"/>
        <w:jc w:val="right"/>
        <w:rPr>
          <w:b/>
        </w:rPr>
      </w:pPr>
    </w:p>
    <w:p w:rsidRDefault="000D026A" w:rsidP="00E065BB" w:rsidR="000D026A">
      <w:pPr>
        <w:ind w:firstLine="708"/>
        <w:jc w:val="both"/>
      </w:pPr>
      <w:r>
        <w:t>Podneskom od 09. kolovoza 2018</w:t>
      </w:r>
      <w:r w:rsidR="00405E6D">
        <w:t>. stečajni upravitelj podnio je prijavu o nedostatnosti stečajne mase za ispunjenje ostalih dospjelih obveza, a koja prijava je objavljena na mrežnoj stranici e-Oglasna ploča suda te su vjerovnici pozvani očitovati se o prijavi</w:t>
      </w:r>
      <w:r w:rsidR="00F13976">
        <w:t xml:space="preserve"> u roku od 15 dana.</w:t>
      </w:r>
    </w:p>
    <w:p w:rsidRDefault="00F13976" w:rsidP="00E065BB" w:rsidR="00F13976">
      <w:pPr>
        <w:ind w:firstLine="708"/>
        <w:jc w:val="both"/>
      </w:pPr>
    </w:p>
    <w:p w:rsidRDefault="00F13976" w:rsidP="00E065BB" w:rsidR="00F13976">
      <w:pPr>
        <w:ind w:firstLine="708"/>
        <w:jc w:val="both"/>
      </w:pPr>
      <w:r>
        <w:t>Budući niti jedan vjerovnik nije dostavio očitovanje o prijavi, to je stečajni upravitelj pristupio ispunjenju obveza stečajne mase prema redoslijedu propisanim odredbom čl. 295 Stečajnog zakona te je dostavio svoje završno izvješće i položio račun za obavljenu stečajno upraviteljsku službu.</w:t>
      </w:r>
    </w:p>
    <w:p w:rsidRDefault="00405E6D" w:rsidP="00E065BB" w:rsidR="00405E6D">
      <w:pPr>
        <w:ind w:firstLine="708"/>
        <w:jc w:val="both"/>
      </w:pPr>
    </w:p>
    <w:p w:rsidRDefault="002F6F59" w:rsidP="009B1772" w:rsidR="00FA7829">
      <w:pPr>
        <w:ind w:firstLine="708"/>
        <w:jc w:val="both"/>
      </w:pPr>
      <w:r>
        <w:t>Završni račun javno je objavljen 21. studenog 2018., nakon čega su neki od vjerovnika u ostavljenom roku dostavili svoja pisana očitovanja te iskazali određene primjedbe u odnosu na završno izvješće, zbog čega je valjalo sazvati Skupštinu vjerovniku na kojoj će vjerovnici imati mogućnost raspraviti o izvješću i završnom računu stečajnog upravitelja pa je iz ti</w:t>
      </w:r>
      <w:r w:rsidR="00445F94">
        <w:t>h razloga odlučeno kao u izreci na temelju odredbe čl. 103 Stečajnog zakona (NN br. 71/15, 104/17).</w:t>
      </w:r>
      <w:r w:rsidR="009A60EC">
        <w:tab/>
      </w:r>
    </w:p>
    <w:p w:rsidRDefault="008A5E92" w:rsidP="008A5E92" w:rsidR="008A5E92"/>
    <w:p w:rsidRDefault="00113FC4" w:rsidP="008A5E92" w:rsidR="00113FC4"/>
    <w:p w:rsidRDefault="00113FC4" w:rsidP="00F769D5" w:rsidR="008A5E92">
      <w:pPr>
        <w:jc w:val="center"/>
      </w:pPr>
      <w:r>
        <w:t xml:space="preserve">U Slavonskom </w:t>
      </w:r>
      <w:r w:rsidR="00E065BB">
        <w:t xml:space="preserve">Brodu </w:t>
      </w:r>
      <w:r w:rsidR="008A5E92">
        <w:t xml:space="preserve"> </w:t>
      </w:r>
      <w:r w:rsidR="00E065BB">
        <w:t>28</w:t>
      </w:r>
      <w:r>
        <w:t xml:space="preserve">. </w:t>
      </w:r>
      <w:r w:rsidR="00E065BB">
        <w:t>prosinca</w:t>
      </w:r>
      <w:r>
        <w:t xml:space="preserve"> 2018.</w:t>
      </w:r>
    </w:p>
    <w:p w:rsidRDefault="00113FC4" w:rsidP="00113FC4" w:rsidR="00113FC4">
      <w:pPr>
        <w:jc w:val="center"/>
      </w:pPr>
    </w:p>
    <w:p w:rsidRDefault="003322D3" w:rsidP="008A5E92" w:rsidR="003322D3"/>
    <w:p w:rsidRDefault="008A5E92" w:rsidP="008A5E92" w:rsidR="008A5E92">
      <w:r>
        <w:t xml:space="preserve">                                                                               </w:t>
      </w:r>
      <w:r w:rsidR="00113FC4">
        <w:t xml:space="preserve">                       STEČAJNA SUTKINJA:</w:t>
      </w:r>
    </w:p>
    <w:p w:rsidRDefault="008A5E92" w:rsidP="008A5E92" w:rsidR="008A5E92">
      <w:r>
        <w:t xml:space="preserve">                                                                                                        </w:t>
      </w:r>
      <w:r w:rsidR="00313553">
        <w:t xml:space="preserve">     </w:t>
      </w:r>
      <w:r>
        <w:t>Vesna Vukelić</w:t>
      </w:r>
    </w:p>
    <w:p w:rsidRDefault="008A5E92" w:rsidP="008A5E92" w:rsidR="008A5E92"/>
    <w:p w:rsidRDefault="008A5E92" w:rsidP="008A5E92" w:rsidR="008A5E92"/>
    <w:p w:rsidRDefault="00F96F3C" w:rsidP="008A5E92" w:rsidR="008A5E92">
      <w:r>
        <w:t>Dostaviti putem mrežne st</w:t>
      </w:r>
      <w:r w:rsidR="00F769D5">
        <w:t>r</w:t>
      </w:r>
      <w:r>
        <w:t>anice e-O</w:t>
      </w:r>
      <w:r w:rsidR="00F62EFE">
        <w:t>glasna ploča</w:t>
      </w:r>
      <w:r w:rsidR="00B90DCE">
        <w:t>:</w:t>
      </w:r>
    </w:p>
    <w:p w:rsidRDefault="00B90DCE" w:rsidP="008A5E92" w:rsidR="008A5E92">
      <w:r>
        <w:t xml:space="preserve">1.stečajnom </w:t>
      </w:r>
      <w:r w:rsidR="008A5E92">
        <w:t>upravitelju</w:t>
      </w:r>
    </w:p>
    <w:p w:rsidRDefault="008A5E92" w:rsidP="0057657A" w:rsidR="00563327">
      <w:r>
        <w:t>2.</w:t>
      </w:r>
      <w:r w:rsidR="0057657A">
        <w:t xml:space="preserve"> </w:t>
      </w:r>
      <w:r w:rsidR="00563327">
        <w:t xml:space="preserve">stečajnim </w:t>
      </w:r>
      <w:r w:rsidR="009A60EC">
        <w:t>vjerovnicima</w:t>
      </w:r>
    </w:p>
    <w:p w:rsidRDefault="009A60EC" w:rsidR="00C04996">
      <w:r>
        <w:t>3. vjerovnicima stečajne mase</w:t>
      </w:r>
    </w:p>
    <w:sectPr w:rsidR="00C049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375B1F"/>
    <w:multiLevelType w:val="hybridMultilevel"/>
    <w:tmpl w:val="DD603348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34D4E"/>
    <w:rsid w:val="00042B7D"/>
    <w:rsid w:val="00052ED8"/>
    <w:rsid w:val="000B519B"/>
    <w:rsid w:val="000C0DA3"/>
    <w:rsid w:val="000D026A"/>
    <w:rsid w:val="000E76E3"/>
    <w:rsid w:val="000F1F64"/>
    <w:rsid w:val="000F3BC3"/>
    <w:rsid w:val="000F4596"/>
    <w:rsid w:val="00105B16"/>
    <w:rsid w:val="00113FC4"/>
    <w:rsid w:val="001713F0"/>
    <w:rsid w:val="00172033"/>
    <w:rsid w:val="00177DD4"/>
    <w:rsid w:val="00183E44"/>
    <w:rsid w:val="00191BF2"/>
    <w:rsid w:val="00192B4A"/>
    <w:rsid w:val="0019570A"/>
    <w:rsid w:val="001A51B3"/>
    <w:rsid w:val="001B00F9"/>
    <w:rsid w:val="001C003C"/>
    <w:rsid w:val="001E7D52"/>
    <w:rsid w:val="0021711E"/>
    <w:rsid w:val="002242C5"/>
    <w:rsid w:val="00264C8A"/>
    <w:rsid w:val="00296D1B"/>
    <w:rsid w:val="002B12D1"/>
    <w:rsid w:val="002B2D95"/>
    <w:rsid w:val="002F6F59"/>
    <w:rsid w:val="00313553"/>
    <w:rsid w:val="003203AC"/>
    <w:rsid w:val="003322D3"/>
    <w:rsid w:val="00342252"/>
    <w:rsid w:val="0037779D"/>
    <w:rsid w:val="0039050E"/>
    <w:rsid w:val="003A3390"/>
    <w:rsid w:val="003B0F71"/>
    <w:rsid w:val="003C515A"/>
    <w:rsid w:val="003D3708"/>
    <w:rsid w:val="004048C1"/>
    <w:rsid w:val="00405E6D"/>
    <w:rsid w:val="00416823"/>
    <w:rsid w:val="00423C99"/>
    <w:rsid w:val="00445F94"/>
    <w:rsid w:val="0046354A"/>
    <w:rsid w:val="004B581D"/>
    <w:rsid w:val="004D120C"/>
    <w:rsid w:val="004D2959"/>
    <w:rsid w:val="004F2E4F"/>
    <w:rsid w:val="00500ABE"/>
    <w:rsid w:val="00505A6A"/>
    <w:rsid w:val="00507197"/>
    <w:rsid w:val="0050751F"/>
    <w:rsid w:val="00526A79"/>
    <w:rsid w:val="00563327"/>
    <w:rsid w:val="0057657A"/>
    <w:rsid w:val="0057694B"/>
    <w:rsid w:val="00584F4D"/>
    <w:rsid w:val="00592909"/>
    <w:rsid w:val="00592D33"/>
    <w:rsid w:val="005E35D4"/>
    <w:rsid w:val="00613361"/>
    <w:rsid w:val="006166B8"/>
    <w:rsid w:val="00623F50"/>
    <w:rsid w:val="00630464"/>
    <w:rsid w:val="00632C75"/>
    <w:rsid w:val="00685226"/>
    <w:rsid w:val="006D07C2"/>
    <w:rsid w:val="006D23F4"/>
    <w:rsid w:val="0073522C"/>
    <w:rsid w:val="00763F2C"/>
    <w:rsid w:val="00783107"/>
    <w:rsid w:val="0078735F"/>
    <w:rsid w:val="00791069"/>
    <w:rsid w:val="007B7546"/>
    <w:rsid w:val="007C4777"/>
    <w:rsid w:val="007E03CB"/>
    <w:rsid w:val="007E5562"/>
    <w:rsid w:val="007F43EE"/>
    <w:rsid w:val="00803D9B"/>
    <w:rsid w:val="008064DC"/>
    <w:rsid w:val="00815472"/>
    <w:rsid w:val="0081651B"/>
    <w:rsid w:val="0083089E"/>
    <w:rsid w:val="00851015"/>
    <w:rsid w:val="008526D7"/>
    <w:rsid w:val="008651A6"/>
    <w:rsid w:val="008662D1"/>
    <w:rsid w:val="00870144"/>
    <w:rsid w:val="008A5E92"/>
    <w:rsid w:val="008A71CE"/>
    <w:rsid w:val="008C0E1B"/>
    <w:rsid w:val="008D392D"/>
    <w:rsid w:val="008E46D4"/>
    <w:rsid w:val="009053E3"/>
    <w:rsid w:val="00936B69"/>
    <w:rsid w:val="00943895"/>
    <w:rsid w:val="00945F6D"/>
    <w:rsid w:val="00961CCC"/>
    <w:rsid w:val="009A0DB5"/>
    <w:rsid w:val="009A60EC"/>
    <w:rsid w:val="009B1772"/>
    <w:rsid w:val="009B38CD"/>
    <w:rsid w:val="009C17AE"/>
    <w:rsid w:val="009C62EB"/>
    <w:rsid w:val="009E6061"/>
    <w:rsid w:val="009F4BEB"/>
    <w:rsid w:val="00A210B1"/>
    <w:rsid w:val="00A25153"/>
    <w:rsid w:val="00A26FA8"/>
    <w:rsid w:val="00A37A73"/>
    <w:rsid w:val="00A5339C"/>
    <w:rsid w:val="00A56469"/>
    <w:rsid w:val="00A666DE"/>
    <w:rsid w:val="00A67AFF"/>
    <w:rsid w:val="00A72BC0"/>
    <w:rsid w:val="00A75EE6"/>
    <w:rsid w:val="00AA3F5D"/>
    <w:rsid w:val="00AA5600"/>
    <w:rsid w:val="00AA78DE"/>
    <w:rsid w:val="00AB2914"/>
    <w:rsid w:val="00AB5FEE"/>
    <w:rsid w:val="00AB6A40"/>
    <w:rsid w:val="00AE2932"/>
    <w:rsid w:val="00AF7301"/>
    <w:rsid w:val="00B32C0F"/>
    <w:rsid w:val="00B625FE"/>
    <w:rsid w:val="00B63722"/>
    <w:rsid w:val="00B74F81"/>
    <w:rsid w:val="00B853A6"/>
    <w:rsid w:val="00B90DCE"/>
    <w:rsid w:val="00B918B4"/>
    <w:rsid w:val="00B93F09"/>
    <w:rsid w:val="00B9529B"/>
    <w:rsid w:val="00BB517E"/>
    <w:rsid w:val="00BC4F0A"/>
    <w:rsid w:val="00BE3CA1"/>
    <w:rsid w:val="00C04996"/>
    <w:rsid w:val="00C12A46"/>
    <w:rsid w:val="00C45A2A"/>
    <w:rsid w:val="00C52411"/>
    <w:rsid w:val="00C578C7"/>
    <w:rsid w:val="00C6387F"/>
    <w:rsid w:val="00C65C8C"/>
    <w:rsid w:val="00C77D16"/>
    <w:rsid w:val="00C80682"/>
    <w:rsid w:val="00CC66FC"/>
    <w:rsid w:val="00CD3645"/>
    <w:rsid w:val="00CE6F39"/>
    <w:rsid w:val="00CF470F"/>
    <w:rsid w:val="00D1412F"/>
    <w:rsid w:val="00D20FD7"/>
    <w:rsid w:val="00D76745"/>
    <w:rsid w:val="00D92E56"/>
    <w:rsid w:val="00D97B4C"/>
    <w:rsid w:val="00DB2E12"/>
    <w:rsid w:val="00DC20CF"/>
    <w:rsid w:val="00DD1FFE"/>
    <w:rsid w:val="00DD35E6"/>
    <w:rsid w:val="00E041AF"/>
    <w:rsid w:val="00E042D7"/>
    <w:rsid w:val="00E065BB"/>
    <w:rsid w:val="00E15699"/>
    <w:rsid w:val="00E1641E"/>
    <w:rsid w:val="00E27B5B"/>
    <w:rsid w:val="00E66B7D"/>
    <w:rsid w:val="00E83056"/>
    <w:rsid w:val="00EB4BE7"/>
    <w:rsid w:val="00F13373"/>
    <w:rsid w:val="00F13976"/>
    <w:rsid w:val="00F26DCF"/>
    <w:rsid w:val="00F4528C"/>
    <w:rsid w:val="00F545BF"/>
    <w:rsid w:val="00F62EFE"/>
    <w:rsid w:val="00F63080"/>
    <w:rsid w:val="00F769D5"/>
    <w:rsid w:val="00F96F3C"/>
    <w:rsid w:val="00FA7829"/>
    <w:rsid w:val="00FB455D"/>
    <w:rsid w:val="00FB7C3C"/>
    <w:rsid w:val="00FD3A7B"/>
    <w:rsid w:val="00FD6626"/>
    <w:rsid w:val="00FF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704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822979.95</izvorni_sadrzaj>
    <derivirana_varijabla naziv="DomainObject.Predmet.InicijalnaVrijednost_1">822979.95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St-1557/2017</izvorni_sadrzaj>
    <derivirana_varijabla naziv="DomainObject.Predmet.OznakaBroj_1">St-1557/2017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DA-DA TRANSPORTI d.o.o. za prijevoz i usluge</izvorni_sadrzaj>
    <derivirana_varijabla naziv="DomainObject.Predmet.ProtustrankaFormated_1">  DA-DA TRANSPORTI d.o.o. za prijevoz i usluge</derivirana_varijabla>
  </DomainObject.Predmet.ProtustrankaFormated>
  <DomainObject.Predmet.ProtustrankaFormatedOIB>
    <izvorni_sadrzaj>  DA-DA TRANSPORTI d.o.o. za prijevoz i usluge, OIB 95723582204</izvorni_sadrzaj>
    <derivirana_varijabla naziv="DomainObject.Predmet.ProtustrankaFormatedOIB_1">  DA-DA TRANSPORTI d.o.o. za prijevoz i usluge, OIB 95723582204</derivirana_varijabla>
  </DomainObject.Predmet.ProtustrankaFormatedOIB>
  <DomainObject.Predmet.ProtustrankaFormatedWithAdress>
    <izvorni_sadrzaj> DA-DA TRANSPORTI d.o.o. za prijevoz i usluge, Osječka ulica 284, 35000 Slavonski Brod</izvorni_sadrzaj>
    <derivirana_varijabla naziv="DomainObject.Predmet.ProtustrankaFormatedWithAdress_1"> DA-DA TRANSPORTI d.o.o. za prijevoz i usluge, Osječka ulica 284, 35000 Slavonski Brod</derivirana_varijabla>
  </DomainObject.Predmet.ProtustrankaFormatedWithAdress>
  <DomainObject.Predmet.ProtustrankaFormatedWithAdressOIB>
    <izvorni_sadrzaj> DA-DA TRANSPORTI d.o.o. za prijevoz i usluge, OIB 95723582204, Osječka ulica 284, 35000 Slavonski Brod</izvorni_sadrzaj>
    <derivirana_varijabla naziv="DomainObject.Predmet.ProtustrankaFormatedWithAdressOIB_1"> DA-DA TRANSPORTI d.o.o. za prijevoz i usluge, OIB 95723582204, Osječka ulica 284, 35000 Slavonski Brod</derivirana_varijabla>
  </DomainObject.Predmet.ProtustrankaFormatedWithAdressOIB>
  <DomainObject.Predmet.ProtustrankaWithAdress>
    <izvorni_sadrzaj>DA-DA TRANSPORTI d.o.o. za prijevoz i usluge Osječka ulica 284, 35000 Slavonski Brod</izvorni_sadrzaj>
    <derivirana_varijabla naziv="DomainObject.Predmet.ProtustrankaWithAdress_1">DA-DA TRANSPORTI d.o.o. za prijevoz i usluge Osječka ulica 284, 35000 Slavonski Brod</derivirana_varijabla>
  </DomainObject.Predmet.ProtustrankaWithAdress>
  <DomainObject.Predmet.ProtustrankaWithAdressOIB>
    <izvorni_sadrzaj>DA-DA TRANSPORTI d.o.o. za prijevoz i usluge, OIB 95723582204, Osječka ulica 284, 35000 Slavonski Brod</izvorni_sadrzaj>
    <derivirana_varijabla naziv="DomainObject.Predmet.ProtustrankaWithAdressOIB_1">DA-DA TRANSPORTI d.o.o. za prijevoz i usluge, OIB 95723582204, Osječka ulica 284, 35000 Slavonski Brod</derivirana_varijabla>
  </DomainObject.Predmet.ProtustrankaWithAdressOIB>
  <DomainObject.Predmet.ProtustrankaNazivFormated>
    <izvorni_sadrzaj>DA-DA TRANSPORTI d.o.o. za prijevoz i usluge</izvorni_sadrzaj>
    <derivirana_varijabla naziv="DomainObject.Predmet.ProtustrankaNazivFormated_1">DA-DA TRANSPORTI d.o.o. za prijevoz i usluge</derivirana_varijabla>
  </DomainObject.Predmet.ProtustrankaNazivFormated>
  <DomainObject.Predmet.ProtustrankaNazivFormatedOIB>
    <izvorni_sadrzaj>DA-DA TRANSPORTI d.o.o. za prijevoz i usluge, OIB 95723582204</izvorni_sadrzaj>
    <derivirana_varijabla naziv="DomainObject.Predmet.ProtustrankaNazivFormatedOIB_1">DA-DA TRANSPORTI d.o.o. za prijevoz i usluge, OIB 95723582204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DA-DA TRANSPORTI d.o.o. za prijevoz i usluge</item>
    </izvorni_sadrzaj>
    <derivirana_varijabla naziv="DomainObject.Predmet.ProtuStrankaListFormated_1">
      <item>DA-DA TRANSPORTI d.o.o. za prijevoz i usluge</item>
    </derivirana_varijabla>
  </DomainObject.Predmet.ProtuStrankaListFormated>
  <DomainObject.Predmet.ProtuStrankaListFormatedOIB>
    <izvorni_sadrzaj>
      <item>DA-DA TRANSPORTI d.o.o. za prijevoz i usluge, OIB 95723582204</item>
    </izvorni_sadrzaj>
    <derivirana_varijabla naziv="DomainObject.Predmet.ProtuStrankaListFormatedOIB_1">
      <item>DA-DA TRANSPORTI d.o.o. za prijevoz i usluge, OIB 95723582204</item>
    </derivirana_varijabla>
  </DomainObject.Predmet.ProtuStrankaListFormatedOIB>
  <DomainObject.Predmet.ProtuStrankaListFormatedWithAdress>
    <izvorni_sadrzaj>
      <item>DA-DA TRANSPORTI d.o.o. za prijevoz i usluge, Osječka ulica 284, 35000 Slavonski Brod</item>
    </izvorni_sadrzaj>
    <derivirana_varijabla naziv="DomainObject.Predmet.ProtuStrankaListFormatedWithAdress_1">
      <item>DA-DA TRANSPORTI d.o.o. za prijevoz i usluge, Osječka ulica 284, 35000 Slavonski Brod</item>
    </derivirana_varijabla>
  </DomainObject.Predmet.ProtuStrankaListFormatedWithAdress>
  <DomainObject.Predmet.ProtuStrankaListFormatedWithAdressOIB>
    <izvorni_sadrzaj>
      <item>DA-DA TRANSPORTI d.o.o. za prijevoz i usluge, OIB 95723582204, Osječka ulica 284, 35000 Slavonski Brod</item>
    </izvorni_sadrzaj>
    <derivirana_varijabla naziv="DomainObject.Predmet.ProtuStrankaListFormatedWithAdressOIB_1">
      <item>DA-DA TRANSPORTI d.o.o. za prijevoz i usluge, OIB 95723582204, Osječka ulica 284, 35000 Slavonski Brod</item>
    </derivirana_varijabla>
  </DomainObject.Predmet.ProtuStrankaListFormatedWithAdressOIB>
  <DomainObject.Predmet.ProtuStrankaListNazivFormated>
    <izvorni_sadrzaj>
      <item>DA-DA TRANSPORTI d.o.o. za prijevoz i usluge</item>
    </izvorni_sadrzaj>
    <derivirana_varijabla naziv="DomainObject.Predmet.ProtuStrankaListNazivFormated_1">
      <item>DA-DA TRANSPORTI d.o.o. za prijevoz i usluge</item>
    </derivirana_varijabla>
  </DomainObject.Predmet.ProtuStrankaListNazivFormated>
  <DomainObject.Predmet.ProtuStrankaListNazivFormatedOIB>
    <izvorni_sadrzaj>
      <item>DA-DA TRANSPORTI d.o.o. za prijevoz i usluge, OIB 95723582204</item>
    </izvorni_sadrzaj>
    <derivirana_varijabla naziv="DomainObject.Predmet.ProtuStrankaListNazivFormatedOIB_1">
      <item>DA-DA TRANSPORTI d.o.o. za prijevoz i usluge, OIB 95723582204</item>
    </derivirana_varijabla>
  </DomainObject.Predmet.ProtuStrankaListNazivFormatedOIB>
  <DomainObject.Predmet.OstaliListFormated>
    <izvorni_sadrzaj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izvorni_sadrzaj>
    <derivirana_varijabla naziv="DomainObject.Predmet.OstaliListFormated_1"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derivirana_varijabla>
  </DomainObject.Predmet.OstaliListFormated>
  <DomainObject.Predmet.OstaliListFormatedOIB>
    <izvorni_sadrzaj>
      <item>Stjepan Pejić, OIB 79125695287</item>
      <item>ŽDO Građansko-upravni odjel Slav.Brod</item>
      <item>Gabrijel Zovak</item>
      <item>Filip Babić, OIB 57093086582</item>
      <item>Vlatka Berketa</item>
      <item>Nikolina Hržina</item>
      <item>Darija Plantaš, OIB 51056485424</item>
      <item>Josip Sučić</item>
    </izvorni_sadrzaj>
    <derivirana_varijabla naziv="DomainObject.Predmet.OstaliListFormatedOIB_1">
      <item>Stjepan Pejić, OIB 79125695287</item>
      <item>ŽDO Građansko-upravni odjel Slav.Brod</item>
      <item>Gabrijel Zovak</item>
      <item>Filip Babić, OIB 57093086582</item>
      <item>Vlatka Berketa</item>
      <item>Nikolina Hržina</item>
      <item>Darija Plantaš, OIB 51056485424</item>
      <item>Josip Sučić</item>
    </derivirana_varijabla>
  </DomainObject.Predmet.OstaliListFormatedOIB>
  <DomainObject.Predmet.OstaliListFormatedWithAdress>
    <izvorni_sadrzaj>
      <item>Stjepan Pejić, Rimski Put 20, 10370 Lukarišće</item>
      <item>ŽDO Građansko-upravni odjel Slav.Brod</item>
      <item>Gabrijel Zovak</item>
      <item>Filip Babić</item>
      <item>Vlatka Berketa</item>
      <item>Nikolina Hržina</item>
      <item>Darija Plantaš, Belčići 23/A, 10450 Gorica Svetojanska</item>
      <item>Josip Sučić</item>
    </izvorni_sadrzaj>
    <derivirana_varijabla naziv="DomainObject.Predmet.OstaliListFormatedWithAdress_1">
      <item>Stjepan Pejić, Rimski Put 20, 10370 Lukarišće</item>
      <item>ŽDO Građansko-upravni odjel Slav.Brod</item>
      <item>Gabrijel Zovak</item>
      <item>Filip Babić</item>
      <item>Vlatka Berketa</item>
      <item>Nikolina Hržina</item>
      <item>Darija Plantaš, Belčići 23/A, 10450 Gorica Svetojanska</item>
      <item>Josip Sučić</item>
    </derivirana_varijabla>
  </DomainObject.Predmet.OstaliListFormatedWithAdress>
  <DomainObject.Predmet.OstaliListFormatedWithAdressOIB>
    <izvorni_sadrzaj>
      <item>Stjepan Pejić, OIB 79125695287, Rimski Put 20, 10370 Lukarišće</item>
      <item>ŽDO Građansko-upravni odjel Slav.Brod</item>
      <item>Gabrijel Zovak</item>
      <item>Filip Babić, OIB 57093086582</item>
      <item>Vlatka Berketa</item>
      <item>Nikolina Hržina</item>
      <item>Darija Plantaš, OIB 51056485424, Belčići 23/A, 10450 Gorica Svetojanska</item>
      <item>Josip Sučić</item>
    </izvorni_sadrzaj>
    <derivirana_varijabla naziv="DomainObject.Predmet.OstaliListFormatedWithAdressOIB_1">
      <item>Stjepan Pejić, OIB 79125695287, Rimski Put 20, 10370 Lukarišće</item>
      <item>ŽDO Građansko-upravni odjel Slav.Brod</item>
      <item>Gabrijel Zovak</item>
      <item>Filip Babić, OIB 57093086582</item>
      <item>Vlatka Berketa</item>
      <item>Nikolina Hržina</item>
      <item>Darija Plantaš, OIB 51056485424, Belčići 23/A, 10450 Gorica Svetojanska</item>
      <item>Josip Sučić</item>
    </derivirana_varijabla>
  </DomainObject.Predmet.OstaliListFormatedWithAdressOIB>
  <DomainObject.Predmet.OstaliListNazivFormated>
    <izvorni_sadrzaj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izvorni_sadrzaj>
    <derivirana_varijabla naziv="DomainObject.Predmet.OstaliListNazivFormated_1"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derivirana_varijabla>
  </DomainObject.Predmet.OstaliListNazivFormated>
  <DomainObject.Predmet.OstaliListNazivFormatedOIB>
    <izvorni_sadrzaj>
      <item>Stjepan Pejić, OIB 79125695287</item>
      <item>ŽDO Građansko-upravni odjel Slav.Brod</item>
      <item>Gabrijel Zovak</item>
      <item>Filip Babić, OIB 57093086582</item>
      <item>Vlatka Berketa</item>
      <item>Nikolina Hržina</item>
      <item>Darija Plantaš, OIB 51056485424</item>
      <item>Josip Sučić</item>
    </izvorni_sadrzaj>
    <derivirana_varijabla naziv="DomainObject.Predmet.OstaliListNazivFormatedOIB_1">
      <item>Stjepan Pejić, OIB 79125695287</item>
      <item>ŽDO Građansko-upravni odjel Slav.Brod</item>
      <item>Gabrijel Zovak</item>
      <item>Filip Babić, OIB 57093086582</item>
      <item>Vlatka Berketa</item>
      <item>Nikolina Hržina</item>
      <item>Darija Plantaš, OIB 51056485424</item>
      <item>Josip Sučić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DA-DA TRANSPORTI d.o.o. za prijevoz i usluge</izvorni_sadrzaj>
    <derivirana_varijabla naziv="DomainObject.Predmet.ProtustrankaIDrugi_1">DA-DA TRANSPORTI 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DA-DA TRANSPORTI d.o.o. za prijevoz i usluge, OIB 95723582204, Osječka ulica 284, 35000 Slavonski Brod</izvorni_sadrzaj>
    <derivirana_varijabla naziv="DomainObject.Predmet.ProtustrankaIDrugiAdressOIB_1">DA-DA TRANSPORTI d.o.o. za prijevoz i usluge, OIB 95723582204, Osječka ulica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DA-DA TRANSPORTI d.o.o. za prijevoz i usluge</item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izvorni_sadrzaj>
    <derivirana_varijabla naziv="DomainObject.Predmet.SudioniciListNaziv_1">
      <item>Financijska agencija</item>
      <item>DA-DA TRANSPORTI d.o.o. za prijevoz i usluge</item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derivirana_varijabla>
  </DomainObject.Predmet.SudioniciListNaziv>
  <DomainObject.Predmet.SudioniciListAdressOIB>
    <izvorni_sadrzaj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  <item>Filip Babić, OIB 57093086582</item>
      <item>Vlatka Berketa</item>
      <item>Nikolina Hržina</item>
      <item>Darija Plantaš, OIB 51056485424, Belčići 23/A,10450 Gorica Svetojanska</item>
      <item>Josip Sučić</item>
    </izvorni_sadrzaj>
    <derivirana_varijabla naziv="DomainObject.Predmet.SudioniciListAdressOIB_1"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  <item>Filip Babić, OIB 57093086582</item>
      <item>Vlatka Berketa</item>
      <item>Nikolina Hržina</item>
      <item>Darija Plantaš, OIB 51056485424, Belčići 23/A,10450 Gorica Svetojanska</item>
      <item>Josip Sučić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95723582204</item>
      <item>, OIB 79125695287</item>
      <item>, OIB null</item>
      <item>, OIB null</item>
      <item>, OIB 57093086582</item>
      <item>, OIB null</item>
      <item>, OIB null</item>
      <item>, OIB 51056485424</item>
      <item>, OIB null</item>
    </izvorni_sadrzaj>
    <derivirana_varijabla naziv="DomainObject.Predmet.SudioniciListNazivOIB_1">
      <item>, OIB 85821130368</item>
      <item>, OIB 95723582204</item>
      <item>, OIB 79125695287</item>
      <item>, OIB null</item>
      <item>, OIB null</item>
      <item>, OIB 57093086582</item>
      <item>, OIB null</item>
      <item>, OIB null</item>
      <item>, OIB 51056485424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392</properties:Words>
  <properties:Characters>2238</properties:Characters>
  <properties:Lines>78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2018-12-28T12:21:00Z</dcterms:created>
  <dc:creator>Korisnik</dc:creator>
  <cp:lastModifiedBy>wsadmin</cp:lastModifiedBy>
  <cp:lastPrinted>2018-12-28T12:34:00Z</cp:lastPrinted>
  <dcterms:modified xmlns:xsi="http://www.w3.org/2001/XMLSchema-instance" xsi:type="dcterms:W3CDTF">2018-12-28T12:37:00Z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