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3cf3" w14:paraId="a703cf3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45284" w:rsidRPr="00545284">
        <w:rPr>
          <w:rFonts w:hAnsi="Times New Roman" w:ascii="Times New Roman"/>
          <w:sz w:val="22"/>
          <w:szCs w:val="22"/>
          <w:lang w:val="hr-HR"/>
        </w:rPr>
        <w:t>Đ.I.P.P. d.o.o.,  Dubrovnik, Radnička 25, OIB: 44552011796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75DC6">
        <w:rPr>
          <w:rFonts w:hAnsi="Times New Roman" w:ascii="Times New Roman"/>
          <w:sz w:val="22"/>
          <w:szCs w:val="22"/>
          <w:lang w:val="hr-HR"/>
        </w:rPr>
        <w:t>29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545284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545284" w:rsidRPr="00545284">
        <w:rPr>
          <w:rFonts w:hAnsi="Times New Roman" w:ascii="Times New Roman"/>
          <w:sz w:val="22"/>
          <w:szCs w:val="22"/>
        </w:rPr>
        <w:t>Đ.I.P.P. d.o.o.,  Dubrovnik, Radnička 25, OIB: 44552011796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575DC6">
        <w:rPr>
          <w:rFonts w:hAnsi="Times New Roman" w:ascii="Times New Roman"/>
          <w:sz w:val="22"/>
          <w:szCs w:val="22"/>
        </w:rPr>
        <w:t>29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575DC6">
        <w:rPr>
          <w:rFonts w:hAnsi="Times New Roman" w:ascii="Times New Roman"/>
          <w:sz w:val="22"/>
          <w:szCs w:val="22"/>
        </w:rPr>
        <w:t>1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545284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545284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545284" w:rsidRPr="00545284">
        <w:rPr>
          <w:rFonts w:hAnsi="Times New Roman" w:ascii="Times New Roman"/>
          <w:sz w:val="22"/>
          <w:szCs w:val="22"/>
        </w:rPr>
        <w:t>Ante Gabelica, Split, R. Boškovića 7/125, OIB: 68765596631</w:t>
      </w:r>
      <w:r w:rsidR="00B03CB4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545284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45284" w:rsidRPr="00545284">
        <w:rPr>
          <w:rFonts w:hAnsi="Times New Roman" w:ascii="Times New Roman"/>
          <w:sz w:val="22"/>
          <w:szCs w:val="22"/>
          <w:lang w:val="hr-HR"/>
        </w:rPr>
        <w:t>Đ.I.P.P. d.o.o.,  Dubrovnik, Radnička 25, OIB: 44552011796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162E8D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545284">
        <w:rPr>
          <w:rFonts w:hAnsi="Times New Roman" w:ascii="Times New Roman"/>
          <w:sz w:val="22"/>
          <w:szCs w:val="22"/>
          <w:lang w:val="hr-HR"/>
        </w:rPr>
        <w:t>26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45284">
        <w:rPr>
          <w:rFonts w:hAnsi="Times New Roman" w:ascii="Times New Roman"/>
          <w:sz w:val="22"/>
          <w:szCs w:val="22"/>
          <w:lang w:val="hr-HR"/>
        </w:rPr>
        <w:t>studenoga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575DC6">
        <w:rPr>
          <w:rFonts w:hAnsi="Times New Roman" w:ascii="Times New Roman"/>
          <w:sz w:val="22"/>
          <w:szCs w:val="22"/>
          <w:lang w:val="hr-HR"/>
        </w:rPr>
        <w:t>21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575DC6">
        <w:rPr>
          <w:rFonts w:hAnsi="Times New Roman" w:ascii="Times New Roman"/>
          <w:b/>
          <w:sz w:val="22"/>
          <w:szCs w:val="22"/>
          <w:lang w:val="hr-HR"/>
        </w:rPr>
        <w:t>29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D93859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D93859" w:rsidP="0002593A" w:rsidR="00D93859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545284">
        <w:rPr>
          <w:rFonts w:hAnsi="Times New Roman" w:ascii="Times New Roman"/>
          <w:sz w:val="22"/>
          <w:szCs w:val="22"/>
          <w:lang w:val="hr-HR"/>
        </w:rPr>
        <w:t>OTP banka Hrvatska</w:t>
      </w:r>
      <w:r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D93859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B43E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75DC6">
      <w:rPr>
        <w:rFonts w:hAnsi="Times New Roman" w:ascii="Times New Roman"/>
        <w:b/>
        <w:sz w:val="22"/>
        <w:szCs w:val="22"/>
        <w:lang w:val="hr-HR"/>
      </w:rPr>
      <w:t>2</w:t>
    </w:r>
    <w:r w:rsidR="00545284">
      <w:rPr>
        <w:rFonts w:hAnsi="Times New Roman" w:ascii="Times New Roman"/>
        <w:b/>
        <w:sz w:val="22"/>
        <w:szCs w:val="22"/>
        <w:lang w:val="hr-HR"/>
      </w:rPr>
      <w:t>324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75DC6">
      <w:rPr>
        <w:rFonts w:hAnsi="Times New Roman" w:ascii="Times New Roman"/>
        <w:b/>
        <w:sz w:val="22"/>
        <w:szCs w:val="22"/>
        <w:lang w:val="hr-HR"/>
      </w:rPr>
      <w:t>2</w:t>
    </w:r>
    <w:r w:rsidR="00545284">
      <w:rPr>
        <w:rFonts w:hAnsi="Times New Roman" w:ascii="Times New Roman"/>
        <w:b/>
        <w:sz w:val="22"/>
        <w:szCs w:val="22"/>
        <w:lang w:val="hr-HR"/>
      </w:rPr>
      <w:t>324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40612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284"/>
    <w:rsid w:val="00545C37"/>
    <w:rsid w:val="00552465"/>
    <w:rsid w:val="005538C2"/>
    <w:rsid w:val="00561677"/>
    <w:rsid w:val="00572F23"/>
    <w:rsid w:val="00575DC6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22851"/>
    <w:rsid w:val="00730EAB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37BBB"/>
    <w:rsid w:val="00840E3D"/>
    <w:rsid w:val="008426E8"/>
    <w:rsid w:val="0085229C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83888"/>
    <w:rsid w:val="00C87F1A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62A72"/>
    <w:rsid w:val="00F667BC"/>
    <w:rsid w:val="00F73A97"/>
    <w:rsid w:val="00F87D60"/>
    <w:rsid w:val="00F91F4A"/>
    <w:rsid w:val="00FB18ED"/>
    <w:rsid w:val="00FB43EB"/>
    <w:rsid w:val="00FB45A7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B4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3E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3EB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3E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3E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B4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3E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3EB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3E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3E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2324</izvorni_sadrzaj>
    <derivirana_varijabla naziv="DomainObject.Predmet.Broj_1">2324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St-2324/2015</izvorni_sadrzaj>
    <derivirana_varijabla naziv="DomainObject.Predmet.OznakaBroj_1">St-2324/2015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Đ.I.P.P. d.o.o. za proizvodnju, trgovinu, turizam i usluge</izvorni_sadrzaj>
    <derivirana_varijabla naziv="DomainObject.Predmet.ProtustrankaFormated_1">  Đ.I.P.P. d.o.o. za proizvodnju, trgovinu, turizam i usluge</derivirana_varijabla>
  </DomainObject.Predmet.ProtustrankaFormated>
  <DomainObject.Predmet.ProtustrankaFormatedOIB>
    <izvorni_sadrzaj>  Đ.I.P.P. d.o.o. za proizvodnju, trgovinu, turizam i usluge, OIB 44552011796</izvorni_sadrzaj>
    <derivirana_varijabla naziv="DomainObject.Predmet.ProtustrankaFormatedOIB_1">  Đ.I.P.P. d.o.o. za proizvodnju, trgovinu, turizam i usluge, OIB 44552011796</derivirana_varijabla>
  </DomainObject.Predmet.ProtustrankaFormatedOIB>
  <DomainObject.Predmet.ProtustrankaFormatedWithAdress>
    <izvorni_sadrzaj> Đ.I.P.P. d.o.o. za proizvodnju, trgovinu, turizam i usluge, Radnička 25, 20000 Dubrovnik</izvorni_sadrzaj>
    <derivirana_varijabla naziv="DomainObject.Predmet.ProtustrankaFormatedWithAdress_1"> Đ.I.P.P. d.o.o. za proizvodnju, trgovinu, turizam i usluge, Radnička 25, 20000 Dubrovnik</derivirana_varijabla>
  </DomainObject.Predmet.ProtustrankaFormatedWithAdress>
  <DomainObject.Predmet.ProtustrankaFormatedWithAdressOIB>
    <izvorni_sadrzaj> Đ.I.P.P. d.o.o. za proizvodnju, trgovinu, turizam i usluge, OIB 44552011796, Radnička 25, 20000 Dubrovnik</izvorni_sadrzaj>
    <derivirana_varijabla naziv="DomainObject.Predmet.ProtustrankaFormatedWithAdressOIB_1"> Đ.I.P.P. d.o.o. za proizvodnju, trgovinu, turizam i usluge, OIB 44552011796, Radnička 25, 20000 Dubrovnik</derivirana_varijabla>
  </DomainObject.Predmet.ProtustrankaFormatedWithAdressOIB>
  <DomainObject.Predmet.ProtustrankaWithAdress>
    <izvorni_sadrzaj>Đ.I.P.P. d.o.o. za proizvodnju, trgovinu, turizam i usluge Radnička 25, 20000 Dubrovnik</izvorni_sadrzaj>
    <derivirana_varijabla naziv="DomainObject.Predmet.ProtustrankaWithAdress_1">Đ.I.P.P. d.o.o. za proizvodnju, trgovinu, turizam i usluge Radnička 25, 20000 Dubrovnik</derivirana_varijabla>
  </DomainObject.Predmet.ProtustrankaWithAdress>
  <DomainObject.Predmet.ProtustrankaWithAdressOIB>
    <izvorni_sadrzaj>Đ.I.P.P. d.o.o. za proizvodnju, trgovinu, turizam i usluge, OIB 44552011796, Radnička 25, 20000 Dubrovnik</izvorni_sadrzaj>
    <derivirana_varijabla naziv="DomainObject.Predmet.ProtustrankaWithAdressOIB_1">Đ.I.P.P. d.o.o. za proizvodnju, trgovinu, turizam i usluge, OIB 44552011796, Radnička 25, 20000 Dubrovnik</derivirana_varijabla>
  </DomainObject.Predmet.ProtustrankaWithAdressOIB>
  <DomainObject.Predmet.ProtustrankaNazivFormated>
    <izvorni_sadrzaj>Đ.I.P.P. d.o.o. za proizvodnju, trgovinu, turizam i usluge</izvorni_sadrzaj>
    <derivirana_varijabla naziv="DomainObject.Predmet.ProtustrankaNazivFormated_1">Đ.I.P.P. d.o.o. za proizvodnju, trgovinu, turizam i usluge</derivirana_varijabla>
  </DomainObject.Predmet.ProtustrankaNazivFormated>
  <DomainObject.Predmet.ProtustrankaNazivFormatedOIB>
    <izvorni_sadrzaj>Đ.I.P.P. d.o.o. za proizvodnju, trgovinu, turizam i usluge, OIB 44552011796</izvorni_sadrzaj>
    <derivirana_varijabla naziv="DomainObject.Predmet.ProtustrankaNazivFormatedOIB_1">Đ.I.P.P. d.o.o. za proizvodnju, trgovinu, turizam i usluge, OIB 44552011796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504.92</izvorni_sadrzaj>
    <derivirana_varijabla naziv="DomainObject.Predmet.TrenutnaVrijednost_1">504.92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Đ.I.P.P. d.o.o. za proizvodnju, trgovinu, turizam i usluge</item>
    </izvorni_sadrzaj>
    <derivirana_varijabla naziv="DomainObject.Predmet.ProtuStrankaListFormated_1">
      <item>Đ.I.P.P. d.o.o. za proizvodnju, trgovinu, turizam i usluge</item>
    </derivirana_varijabla>
  </DomainObject.Predmet.ProtuStrankaListFormated>
  <DomainObject.Predmet.ProtuStrankaListFormatedOIB>
    <izvorni_sadrzaj>
      <item>Đ.I.P.P. d.o.o. za proizvodnju, trgovinu, turizam i usluge, OIB 44552011796</item>
    </izvorni_sadrzaj>
    <derivirana_varijabla naziv="DomainObject.Predmet.ProtuStrankaListFormatedOIB_1">
      <item>Đ.I.P.P. d.o.o. za proizvodnju, trgovinu, turizam i usluge, OIB 44552011796</item>
    </derivirana_varijabla>
  </DomainObject.Predmet.ProtuStrankaListFormatedOIB>
  <DomainObject.Predmet.ProtuStrankaListFormatedWithAdress>
    <izvorni_sadrzaj>
      <item>Đ.I.P.P. d.o.o. za proizvodnju, trgovinu, turizam i usluge, Radnička 25, 20000 Dubrovnik</item>
    </izvorni_sadrzaj>
    <derivirana_varijabla naziv="DomainObject.Predmet.ProtuStrankaListFormatedWithAdress_1">
      <item>Đ.I.P.P. d.o.o. za proizvodnju, trgovinu, turizam i usluge, Radnička 25, 20000 Dubrovnik</item>
    </derivirana_varijabla>
  </DomainObject.Predmet.ProtuStrankaListFormatedWithAdress>
  <DomainObject.Predmet.ProtuStrankaListFormatedWithAdressOIB>
    <izvorni_sadrzaj>
      <item>Đ.I.P.P. d.o.o. za proizvodnju, trgovinu, turizam i usluge, OIB 44552011796, Radnička 25, 20000 Dubrovnik</item>
    </izvorni_sadrzaj>
    <derivirana_varijabla naziv="DomainObject.Predmet.ProtuStrankaListFormatedWithAdressOIB_1">
      <item>Đ.I.P.P. d.o.o. za proizvodnju, trgovinu, turizam i usluge, OIB 44552011796, Radnička 25, 20000 Dubrovnik</item>
    </derivirana_varijabla>
  </DomainObject.Predmet.ProtuStrankaListFormatedWithAdressOIB>
  <DomainObject.Predmet.ProtuStrankaListNazivFormated>
    <izvorni_sadrzaj>
      <item>Đ.I.P.P. d.o.o. za proizvodnju, trgovinu, turizam i usluge</item>
    </izvorni_sadrzaj>
    <derivirana_varijabla naziv="DomainObject.Predmet.ProtuStrankaListNazivFormated_1">
      <item>Đ.I.P.P. d.o.o. za proizvodnju, trgovinu, turizam i usluge</item>
    </derivirana_varijabla>
  </DomainObject.Predmet.ProtuStrankaListNazivFormated>
  <DomainObject.Predmet.ProtuStrankaListNazivFormatedOIB>
    <izvorni_sadrzaj>
      <item>Đ.I.P.P. d.o.o. za proizvodnju, trgovinu, turizam i usluge, OIB 44552011796</item>
    </izvorni_sadrzaj>
    <derivirana_varijabla naziv="DomainObject.Predmet.ProtuStrankaListNazivFormatedOIB_1">
      <item>Đ.I.P.P. d.o.o. za proizvodnju, trgovinu, turizam i usluge, OIB 44552011796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Đ.I.P.P. d.o.o. za proizvodnju, trgovinu, turizam i usluge</izvorni_sadrzaj>
    <derivirana_varijabla naziv="DomainObject.Predmet.ProtustrankaIDrugi_1">Đ.I.P.P. d.o.o. za proizvodnju,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Đ.I.P.P. d.o.o. za proizvodnju, trgovinu, turizam i usluge, OIB 44552011796, Radnička 25, 20000 Dubrovnik</izvorni_sadrzaj>
    <derivirana_varijabla naziv="DomainObject.Predmet.ProtustrankaIDrugiAdressOIB_1">Đ.I.P.P. d.o.o. za proizvodnju, trgovinu, turizam i usluge, OIB 44552011796, Radnička 25,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Đ.I.P.P. d.o.o. za proizvodnju, trgovinu, turizam i usluge</item>
    </izvorni_sadrzaj>
    <derivirana_varijabla naziv="DomainObject.Predmet.SudioniciListNaziv_1">
      <item>FINA, RC Split, Podružnica Dubrovnik</item>
      <item>Đ.I.P.P. d.o.o. za proizvodnju,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Đ.I.P.P. d.o.o. za proizvodnju, trgovinu, turizam i usluge, OIB 44552011796, Radnička 25,20000 Dubrovnik</item>
    </izvorni_sadrzaj>
    <derivirana_varijabla naziv="DomainObject.Predmet.SudioniciListAdressOIB_1">
      <item>FINA, RC Split, Podružnica Dubrovnik, OIB 85821130368, Vukovarska 2,20000 Dubrovnik</item>
      <item>Đ.I.P.P. d.o.o. za proizvodnju, trgovinu, turizam i usluge, OIB 44552011796, Radnička 25,20000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44552011796</item>
    </izvorni_sadrzaj>
    <derivirana_varijabla naziv="DomainObject.Predmet.SudioniciListNazivOIB_1">
      <item>, OIB 85821130368</item>
      <item>, OIB 44552011796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38C45D-B951-403A-8128-020E254F94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2657</properties:Characters>
  <properties:Lines>87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2016-03-29T09:00:00Z</dcterms:created>
  <dc:creator>Sudsko vijeæe</dc:creator>
  <cp:lastModifiedBy>Katarina Franković</cp:lastModifiedBy>
  <cp:lastPrinted>2016-03-29T09:01:00Z</cp:lastPrinted>
  <dcterms:modified xmlns:xsi="http://www.w3.org/2001/XMLSchema-instance" xsi:type="dcterms:W3CDTF">2016-03-29T09:01:00Z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