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51d1" w14:paraId="adc51d1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4C1135">
        <w:t>BEDEMI</w:t>
      </w:r>
      <w:r w:rsidR="00990573">
        <w:t xml:space="preserve"> d.o.o.,</w:t>
      </w:r>
      <w:r w:rsidR="00B51EA5" w:rsidRPr="00703844">
        <w:t xml:space="preserve"> </w:t>
      </w:r>
      <w:r w:rsidR="004C1135">
        <w:t>Suhovare</w:t>
      </w:r>
      <w:r w:rsidR="0099314A">
        <w:t xml:space="preserve">, </w:t>
      </w:r>
      <w:r w:rsidR="004C1135">
        <w:t xml:space="preserve">Suhovare 0, </w:t>
      </w:r>
      <w:r w:rsidR="00B51EA5" w:rsidRPr="00703844">
        <w:t>OIB:</w:t>
      </w:r>
      <w:r w:rsidR="004C1135">
        <w:t>31009662092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4C1135">
        <w:t>16</w:t>
      </w:r>
      <w:r>
        <w:t>.</w:t>
      </w:r>
      <w:r w:rsidR="00B51EA5">
        <w:t xml:space="preserve"> </w:t>
      </w:r>
      <w:r w:rsidR="009E0F17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9E0F17">
        <w:t>31</w:t>
      </w:r>
      <w:r>
        <w:t xml:space="preserve">. </w:t>
      </w:r>
      <w:r w:rsidR="009E0F17">
        <w:t>ožujka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4C1135" w:rsidRPr="004C1135">
        <w:t>BEDEMI d.o.o., Suhovare, Suhovare 0, OIB:31009662092</w:t>
      </w:r>
      <w:r w:rsidR="00990573">
        <w:t xml:space="preserve">, </w:t>
      </w:r>
      <w:r>
        <w:t xml:space="preserve">na temelju neizvršenih osnova za plaćanje iznosi </w:t>
      </w:r>
      <w:r w:rsidR="004C1135">
        <w:t>16</w:t>
      </w:r>
      <w:r w:rsidR="00990573">
        <w:t>.</w:t>
      </w:r>
      <w:r w:rsidR="004C1135">
        <w:t>826</w:t>
      </w:r>
      <w:r w:rsidR="00990573">
        <w:t>,</w:t>
      </w:r>
      <w:r w:rsidR="004C1135">
        <w:t>40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F54875">
        <w:t>Boris Štrkalj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9E0F17">
        <w:t>31</w:t>
      </w:r>
      <w:r w:rsidR="00814E35">
        <w:t xml:space="preserve">. </w:t>
      </w:r>
      <w:r w:rsidR="009E0F17">
        <w:t>ožujka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A647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4C1135">
      <w:t>103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4C1135">
      <w:t>103</w:t>
    </w:r>
    <w:r>
      <w:t>/1</w:t>
    </w:r>
    <w:r w:rsidR="00FF274E">
      <w:t>7</w:t>
    </w:r>
    <w:r>
      <w:t>-</w:t>
    </w:r>
    <w:r w:rsidR="004C10E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A6470"/>
    <w:rsid w:val="002F1F17"/>
    <w:rsid w:val="002F6CBF"/>
    <w:rsid w:val="00447958"/>
    <w:rsid w:val="004635D5"/>
    <w:rsid w:val="004B64F0"/>
    <w:rsid w:val="004C10E5"/>
    <w:rsid w:val="004C1135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0F17"/>
    <w:rsid w:val="009E2467"/>
    <w:rsid w:val="00A32F79"/>
    <w:rsid w:val="00A424B2"/>
    <w:rsid w:val="00A64D31"/>
    <w:rsid w:val="00AA204A"/>
    <w:rsid w:val="00B51EA5"/>
    <w:rsid w:val="00BA4D2C"/>
    <w:rsid w:val="00C6433B"/>
    <w:rsid w:val="00CB1099"/>
    <w:rsid w:val="00D34817"/>
    <w:rsid w:val="00DC740A"/>
    <w:rsid w:val="00E6461B"/>
    <w:rsid w:val="00F508E3"/>
    <w:rsid w:val="00F54875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6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4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4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4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4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6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4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4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4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4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St-103/2017</izvorni_sadrzaj>
    <derivirana_varijabla naziv="DomainObject.Predmet.OznakaBroj_1">St-103/2017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BEDEMI d.o.o. za izolacije u građevinarstvu</izvorni_sadrzaj>
    <derivirana_varijabla naziv="DomainObject.Predmet.ProtustrankaFormated_1">  BEDEMI d.o.o. za izolacije u građevinarstvu</derivirana_varijabla>
  </DomainObject.Predmet.ProtustrankaFormated>
  <DomainObject.Predmet.ProtustrankaFormatedOIB>
    <izvorni_sadrzaj>  BEDEMI d.o.o. za izolacije u građevinarstvu, OIB 31009662092</izvorni_sadrzaj>
    <derivirana_varijabla naziv="DomainObject.Predmet.ProtustrankaFormatedOIB_1">  BEDEMI d.o.o. za izolacije u građevinarstvu, OIB 31009662092</derivirana_varijabla>
  </DomainObject.Predmet.ProtustrankaFormatedOIB>
  <DomainObject.Predmet.ProtustrankaFormatedWithAdress>
    <izvorni_sadrzaj> BEDEMI d.o.o. za izolacije u građevinarstvu, Suhovare 0, 23241 Suhovare</izvorni_sadrzaj>
    <derivirana_varijabla naziv="DomainObject.Predmet.ProtustrankaFormatedWithAdress_1"> BEDEMI d.o.o. za izolacije u građevinarstvu, Suhovare 0, 23241 Suhovare</derivirana_varijabla>
  </DomainObject.Predmet.ProtustrankaFormatedWithAdress>
  <DomainObject.Predmet.ProtustrankaFormatedWithAdressOIB>
    <izvorni_sadrzaj> BEDEMI d.o.o. za izolacije u građevinarstvu, OIB 31009662092, Suhovare 0, 23241 Suhovare</izvorni_sadrzaj>
    <derivirana_varijabla naziv="DomainObject.Predmet.ProtustrankaFormatedWithAdressOIB_1"> BEDEMI d.o.o. za izolacije u građevinarstvu, OIB 31009662092, Suhovare 0, 23241 Suhovare</derivirana_varijabla>
  </DomainObject.Predmet.ProtustrankaFormatedWithAdressOIB>
  <DomainObject.Predmet.ProtustrankaWithAdress>
    <izvorni_sadrzaj>BEDEMI d.o.o. za izolacije u građevinarstvu Suhovare 0, 23241 Suhovare</izvorni_sadrzaj>
    <derivirana_varijabla naziv="DomainObject.Predmet.ProtustrankaWithAdress_1">BEDEMI d.o.o. za izolacije u građevinarstvu Suhovare 0, 23241 Suhovare</derivirana_varijabla>
  </DomainObject.Predmet.ProtustrankaWithAdress>
  <DomainObject.Predmet.ProtustrankaWithAdressOIB>
    <izvorni_sadrzaj>BEDEMI d.o.o. za izolacije u građevinarstvu, OIB 31009662092, Suhovare 0, 23241 Suhovare</izvorni_sadrzaj>
    <derivirana_varijabla naziv="DomainObject.Predmet.ProtustrankaWithAdressOIB_1">BEDEMI d.o.o. za izolacije u građevinarstvu, OIB 31009662092, Suhovare 0, 23241 Suhovare</derivirana_varijabla>
  </DomainObject.Predmet.ProtustrankaWithAdressOIB>
  <DomainObject.Predmet.ProtustrankaNazivFormated>
    <izvorni_sadrzaj>BEDEMI d.o.o. za izolacije u građevinarstvu</izvorni_sadrzaj>
    <derivirana_varijabla naziv="DomainObject.Predmet.ProtustrankaNazivFormated_1">BEDEMI d.o.o. za izolacije u građevinarstvu</derivirana_varijabla>
  </DomainObject.Predmet.ProtustrankaNazivFormated>
  <DomainObject.Predmet.ProtustrankaNazivFormatedOIB>
    <izvorni_sadrzaj>BEDEMI d.o.o. za izolacije u građevinarstvu, OIB 31009662092</izvorni_sadrzaj>
    <derivirana_varijabla naziv="DomainObject.Predmet.ProtustrankaNazivFormatedOIB_1">BEDEMI d.o.o. za izolacije u građevinarstvu, OIB 31009662092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BEDEMI d.o.o. za izolacije u građevinarstvu</item>
    </izvorni_sadrzaj>
    <derivirana_varijabla naziv="DomainObject.Predmet.ProtuStrankaListFormated_1">
      <item>BEDEMI d.o.o. za izolacije u građevinarstvu</item>
    </derivirana_varijabla>
  </DomainObject.Predmet.ProtuStrankaListFormated>
  <DomainObject.Predmet.ProtuStrankaListFormatedOIB>
    <izvorni_sadrzaj>
      <item>BEDEMI d.o.o. za izolacije u građevinarstvu, OIB 31009662092</item>
    </izvorni_sadrzaj>
    <derivirana_varijabla naziv="DomainObject.Predmet.ProtuStrankaListFormatedOIB_1">
      <item>BEDEMI d.o.o. za izolacije u građevinarstvu, OIB 31009662092</item>
    </derivirana_varijabla>
  </DomainObject.Predmet.ProtuStrankaListFormatedOIB>
  <DomainObject.Predmet.ProtuStrankaListFormatedWithAdress>
    <izvorni_sadrzaj>
      <item>BEDEMI d.o.o. za izolacije u građevinarstvu, Suhovare 0, 23241 Suhovare</item>
    </izvorni_sadrzaj>
    <derivirana_varijabla naziv="DomainObject.Predmet.ProtuStrankaListFormatedWithAdress_1">
      <item>BEDEMI d.o.o. za izolacije u građevinarstvu, Suhovare 0, 23241 Suhovare</item>
    </derivirana_varijabla>
  </DomainObject.Predmet.ProtuStrankaListFormatedWithAdress>
  <DomainObject.Predmet.ProtuStrankaListFormatedWithAdressOIB>
    <izvorni_sadrzaj>
      <item>BEDEMI d.o.o. za izolacije u građevinarstvu, OIB 31009662092, Suhovare 0, 23241 Suhovare</item>
    </izvorni_sadrzaj>
    <derivirana_varijabla naziv="DomainObject.Predmet.ProtuStrankaListFormatedWithAdressOIB_1">
      <item>BEDEMI d.o.o. za izolacije u građevinarstvu, OIB 31009662092, Suhovare 0, 23241 Suhovare</item>
    </derivirana_varijabla>
  </DomainObject.Predmet.ProtuStrankaListFormatedWithAdressOIB>
  <DomainObject.Predmet.ProtuStrankaListNazivFormated>
    <izvorni_sadrzaj>
      <item>BEDEMI d.o.o. za izolacije u građevinarstvu</item>
    </izvorni_sadrzaj>
    <derivirana_varijabla naziv="DomainObject.Predmet.ProtuStrankaListNazivFormated_1">
      <item>BEDEMI d.o.o. za izolacije u građevinarstvu</item>
    </derivirana_varijabla>
  </DomainObject.Predmet.ProtuStrankaListNazivFormated>
  <DomainObject.Predmet.ProtuStrankaListNazivFormatedOIB>
    <izvorni_sadrzaj>
      <item>BEDEMI d.o.o. za izolacije u građevinarstvu, OIB 31009662092</item>
    </izvorni_sadrzaj>
    <derivirana_varijabla naziv="DomainObject.Predmet.ProtuStrankaListNazivFormatedOIB_1">
      <item>BEDEMI d.o.o. za izolacije u građevinarstvu, OIB 31009662092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BEDEMI d.o.o. za izolacije u građevinarstvu</izvorni_sadrzaj>
    <derivirana_varijabla naziv="DomainObject.Predmet.ProtustrankaIDrugi_1">BEDEMI d.o.o. za izolacije u građevinarstvu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BEDEMI d.o.o. za izolacije u građevinarstvu, OIB 31009662092, Suhovare 0, 23241 Suhovare</izvorni_sadrzaj>
    <derivirana_varijabla naziv="DomainObject.Predmet.ProtustrankaIDrugiAdressOIB_1">BEDEMI d.o.o. za izolacije u građevinarstvu, OIB 31009662092, Suhovare 0, 23241 Suhovare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BEDEMI d.o.o. za izolacije u građevinarstvu</item>
    </izvorni_sadrzaj>
    <derivirana_varijabla naziv="DomainObject.Predmet.SudioniciListNaziv_1">
      <item>FINA</item>
      <item>BEDEMI d.o.o. za izolacije u građevinarstvu</item>
    </derivirana_varijabla>
  </DomainObject.Predmet.SudioniciListNaziv>
  <DomainObject.Predmet.SudioniciListAdressOIB>
    <izvorni_sadrzaj>
      <item>FINA, OIB 85821130368</item>
      <item>BEDEMI d.o.o. za izolacije u građevinarstvu, OIB 31009662092, Suhovare 0,23241 Suhovare</item>
    </izvorni_sadrzaj>
    <derivirana_varijabla naziv="DomainObject.Predmet.SudioniciListAdressOIB_1">
      <item>FINA, OIB 85821130368</item>
      <item>BEDEMI d.o.o. za izolacije u građevinarstvu, OIB 31009662092, Suhovare 0,23241 Suhovare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31009662092</item>
    </izvorni_sadrzaj>
    <derivirana_varijabla naziv="DomainObject.Predmet.SudioniciListNazivOIB_1">
      <item>, OIB 85821130368</item>
      <item>, OIB 31009662092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1942</properties:Characters>
  <properties:Lines>63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2017-02-23T12:29:00Z</dcterms:created>
  <dc:creator>Tina Grgas</dc:creator>
  <cp:lastModifiedBy>Ante Rubelj</cp:lastModifiedBy>
  <cp:lastPrinted>2017-03-31T12:42:00Z</cp:lastPrinted>
  <dcterms:modified xmlns:xsi="http://www.w3.org/2001/XMLSchema-instance" xsi:type="dcterms:W3CDTF">2017-04-04T13:08:00Z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