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805ff" w14:paraId="3f805f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644D4">
        <w:rPr>
          <w:sz w:val="24"/>
          <w:szCs w:val="24"/>
        </w:rPr>
        <w:t>97</w:t>
      </w:r>
      <w:r w:rsidR="00893E03">
        <w:rPr>
          <w:sz w:val="24"/>
          <w:szCs w:val="24"/>
        </w:rPr>
        <w:t>4</w:t>
      </w:r>
      <w:r w:rsidR="00450676" w:rsidRPr="00E974B3">
        <w:rPr>
          <w:sz w:val="24"/>
          <w:szCs w:val="24"/>
        </w:rPr>
        <w:t>/1</w:t>
      </w:r>
      <w:r w:rsidR="005E3BD4">
        <w:rPr>
          <w:sz w:val="24"/>
          <w:szCs w:val="24"/>
        </w:rPr>
        <w:t>7</w:t>
      </w:r>
      <w:r w:rsidR="00607F9B">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E4679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w:t>
      </w:r>
      <w:r w:rsidRPr="00E4679C">
        <w:rPr>
          <w:sz w:val="24"/>
          <w:szCs w:val="24"/>
          <w:lang w:val="pt-BR"/>
        </w:rPr>
        <w:t xml:space="preserve">postupku u povodu prijedloga predlagatelja FINANCIJSKE AGENCIJE, Zagreb, Ulica grada Vukovara 70, OIB: </w:t>
      </w:r>
      <w:r w:rsidRPr="00E4679C">
        <w:rPr>
          <w:sz w:val="24"/>
          <w:szCs w:val="24"/>
        </w:rPr>
        <w:t>85821130368</w:t>
      </w:r>
      <w:r w:rsidRPr="00E4679C">
        <w:rPr>
          <w:sz w:val="24"/>
          <w:szCs w:val="24"/>
          <w:lang w:val="pt-BR"/>
        </w:rPr>
        <w:t xml:space="preserve">, za otvaranje stečajnog postupka nad dužnikom </w:t>
      </w:r>
      <w:r w:rsidR="00B865CD" w:rsidRPr="00E4679C">
        <w:rPr>
          <w:sz w:val="24"/>
          <w:szCs w:val="24"/>
          <w:lang w:val="pt-BR"/>
        </w:rPr>
        <w:t>GEO-MASIV d.o.o., Zagreb, Ivane Brlić Mažuranić, OIB: 02590126871</w:t>
      </w:r>
      <w:r w:rsidR="00B32BC2" w:rsidRPr="00E4679C">
        <w:rPr>
          <w:sz w:val="24"/>
          <w:szCs w:val="24"/>
        </w:rPr>
        <w:t>,</w:t>
      </w:r>
      <w:r w:rsidR="00A70043" w:rsidRPr="00E4679C">
        <w:rPr>
          <w:sz w:val="24"/>
          <w:szCs w:val="24"/>
          <w:lang w:val="pt-BR"/>
        </w:rPr>
        <w:t xml:space="preserve"> </w:t>
      </w:r>
      <w:r w:rsidR="00707FBE" w:rsidRPr="00E4679C">
        <w:rPr>
          <w:sz w:val="24"/>
          <w:szCs w:val="24"/>
          <w:lang w:val="pt-BR"/>
        </w:rPr>
        <w:t>5</w:t>
      </w:r>
      <w:r w:rsidR="00CD6BB3" w:rsidRPr="00E4679C">
        <w:rPr>
          <w:sz w:val="24"/>
          <w:szCs w:val="24"/>
          <w:lang w:val="pt-BR"/>
        </w:rPr>
        <w:t xml:space="preserve">. </w:t>
      </w:r>
      <w:r w:rsidR="00707FBE" w:rsidRPr="00E4679C">
        <w:rPr>
          <w:sz w:val="24"/>
          <w:szCs w:val="24"/>
          <w:lang w:val="pt-BR"/>
        </w:rPr>
        <w:t>svibnja</w:t>
      </w:r>
      <w:r w:rsidR="00CD6BB3" w:rsidRPr="00E4679C">
        <w:rPr>
          <w:sz w:val="24"/>
          <w:szCs w:val="24"/>
          <w:lang w:val="pt-BR"/>
        </w:rPr>
        <w:t xml:space="preserve"> 2017</w:t>
      </w:r>
      <w:r w:rsidR="0098563E" w:rsidRPr="00E4679C">
        <w:rPr>
          <w:sz w:val="24"/>
          <w:szCs w:val="24"/>
          <w:lang w:val="pt-BR"/>
        </w:rPr>
        <w:t>.</w:t>
      </w:r>
      <w:r w:rsidR="00F53100" w:rsidRPr="00E4679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01BD9" w:rsidRPr="00E4679C">
        <w:rPr>
          <w:sz w:val="24"/>
          <w:szCs w:val="24"/>
          <w:lang w:val="pt-BR"/>
        </w:rPr>
        <w:t>GEO-MASIV d.o.o., Zagreb, Ivane Brlić Mažuranić, OIB: 02590126871</w:t>
      </w:r>
      <w:r w:rsidR="007E3C54" w:rsidRPr="00F7394A">
        <w:rPr>
          <w:sz w:val="24"/>
          <w:szCs w:val="24"/>
        </w:rPr>
        <w:t>.</w:t>
      </w:r>
    </w:p>
    <w:p w:rsidRDefault="00F04970" w:rsidP="007B593F" w:rsidR="00F04970">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947B26"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947B26" w:rsidRPr="00947B26">
        <w:rPr>
          <w:sz w:val="24"/>
          <w:szCs w:val="24"/>
        </w:rPr>
        <w:t>Ilij</w:t>
      </w:r>
      <w:r w:rsidR="00947B26">
        <w:rPr>
          <w:sz w:val="24"/>
          <w:szCs w:val="24"/>
        </w:rPr>
        <w:t>i</w:t>
      </w:r>
      <w:r w:rsidR="00947B26" w:rsidRPr="00947B26">
        <w:rPr>
          <w:sz w:val="24"/>
          <w:szCs w:val="24"/>
        </w:rPr>
        <w:t xml:space="preserve"> Mioč</w:t>
      </w:r>
      <w:r w:rsidR="00947B26">
        <w:rPr>
          <w:sz w:val="24"/>
          <w:szCs w:val="24"/>
        </w:rPr>
        <w:t>u</w:t>
      </w:r>
      <w:r w:rsidR="00947B26" w:rsidRPr="00947B26">
        <w:rPr>
          <w:sz w:val="24"/>
          <w:szCs w:val="24"/>
        </w:rPr>
        <w:t>, OIB: 89757544931</w:t>
      </w:r>
      <w:r w:rsidR="00947B26">
        <w:rPr>
          <w:sz w:val="24"/>
          <w:szCs w:val="24"/>
        </w:rPr>
        <w:t xml:space="preserve">, </w:t>
      </w:r>
      <w:r w:rsidR="00947B26" w:rsidRPr="00947B26">
        <w:rPr>
          <w:sz w:val="24"/>
          <w:szCs w:val="24"/>
        </w:rPr>
        <w:t>Zagreb, Stenjevečka 8K</w:t>
      </w:r>
      <w:r w:rsidR="002E29D4" w:rsidRPr="00EA0F51">
        <w:rPr>
          <w:sz w:val="24"/>
          <w:szCs w:val="24"/>
        </w:rPr>
        <w:t xml:space="preserve">, </w:t>
      </w:r>
      <w:r w:rsidR="0041101F" w:rsidRPr="00EA0F51">
        <w:rPr>
          <w:sz w:val="24"/>
          <w:szCs w:val="24"/>
        </w:rPr>
        <w:t xml:space="preserve">u roku 8 dana, dostaviti ovom sudu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A0071C" w:rsidP="007B593F" w:rsidR="007B593F" w:rsidRPr="00E974B3">
      <w:pPr>
        <w:ind w:left="1003"/>
        <w:jc w:val="both"/>
        <w:rPr>
          <w:sz w:val="24"/>
          <w:szCs w:val="24"/>
        </w:rPr>
      </w:pPr>
      <w:r>
        <w:rPr>
          <w:b/>
          <w:sz w:val="24"/>
          <w:szCs w:val="24"/>
        </w:rPr>
        <w:t>31</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DB1584">
        <w:rPr>
          <w:b/>
          <w:sz w:val="24"/>
          <w:szCs w:val="24"/>
        </w:rPr>
        <w:t>11,</w:t>
      </w:r>
      <w:r w:rsidR="00AF6C3B">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33607" w:rsidRPr="00E4679C">
        <w:rPr>
          <w:sz w:val="24"/>
          <w:szCs w:val="24"/>
          <w:lang w:val="pt-BR"/>
        </w:rPr>
        <w:t>GEO-MASIV d.o.o., Zagreb, Ivane Brlić Mažuranić, OIB: 02590126871</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FB4133">
        <w:rPr>
          <w:sz w:val="24"/>
          <w:szCs w:val="24"/>
        </w:rPr>
        <w:t>22</w:t>
      </w:r>
      <w:r w:rsidR="00025828">
        <w:rPr>
          <w:sz w:val="24"/>
          <w:szCs w:val="24"/>
        </w:rPr>
        <w:t xml:space="preserve">. </w:t>
      </w:r>
      <w:r w:rsidR="00F05DDC">
        <w:rPr>
          <w:sz w:val="24"/>
          <w:szCs w:val="24"/>
        </w:rPr>
        <w:t>ožujka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33607">
        <w:rPr>
          <w:sz w:val="24"/>
          <w:szCs w:val="24"/>
        </w:rPr>
        <w:t>38.224,71</w:t>
      </w:r>
      <w:r>
        <w:rPr>
          <w:sz w:val="24"/>
          <w:szCs w:val="24"/>
        </w:rPr>
        <w:t xml:space="preserve"> </w:t>
      </w:r>
      <w:r w:rsidR="00500C65" w:rsidRPr="00E974B3">
        <w:rPr>
          <w:sz w:val="24"/>
          <w:szCs w:val="24"/>
        </w:rPr>
        <w:t xml:space="preserve">kn, </w:t>
      </w:r>
      <w:r w:rsidR="00CF18F4">
        <w:rPr>
          <w:sz w:val="24"/>
          <w:szCs w:val="24"/>
        </w:rPr>
        <w:t xml:space="preserve">te je imao </w:t>
      </w:r>
      <w:r w:rsidR="00EF4E09">
        <w:rPr>
          <w:sz w:val="24"/>
          <w:szCs w:val="24"/>
        </w:rPr>
        <w:t>1</w:t>
      </w:r>
      <w:r w:rsidR="00EB4003" w:rsidRPr="00E974B3">
        <w:rPr>
          <w:sz w:val="24"/>
          <w:szCs w:val="24"/>
        </w:rPr>
        <w:t xml:space="preserve"> zaposlen</w:t>
      </w:r>
      <w:r w:rsidR="00EF4E09">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06D12">
        <w:rPr>
          <w:sz w:val="24"/>
          <w:szCs w:val="24"/>
        </w:rPr>
        <w:t>5</w:t>
      </w:r>
      <w:r w:rsidR="00CD6BB3">
        <w:rPr>
          <w:sz w:val="24"/>
          <w:szCs w:val="24"/>
        </w:rPr>
        <w:t xml:space="preserve">. </w:t>
      </w:r>
      <w:r w:rsidR="00B06D12">
        <w:rPr>
          <w:sz w:val="24"/>
          <w:szCs w:val="24"/>
        </w:rPr>
        <w:t>svibnja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607F9B">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607F9B" w:rsidP="00607F9B" w:rsidR="00607F9B">
      <w:pPr>
        <w:overflowPunct/>
        <w:textAlignment w:val="auto"/>
        <w:rPr>
          <w:sz w:val="24"/>
          <w:szCs w:val="24"/>
        </w:rPr>
      </w:pPr>
      <w:r>
        <w:rPr>
          <w:sz w:val="24"/>
          <w:szCs w:val="24"/>
        </w:rPr>
        <w:t>Za točnost otpravka – ovlašteni službenik:</w:t>
      </w:r>
    </w:p>
    <w:p w:rsidRDefault="00607F9B" w:rsidP="00607F9B" w:rsidR="00131E99" w:rsidRPr="00992FCB">
      <w:pPr>
        <w:jc w:val="both"/>
        <w:rPr>
          <w:color w:themeColor="background1" w:val="FFFFFF"/>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even" r:id="rId11"/>
      <w:headerReference w:type="default" r:id="rId12"/>
      <w:footerReference w:type="even" r:id="rId13"/>
      <w:footerReference w:type="default" r:id="rId14"/>
      <w:headerReference w:type="first" r:id="rId15"/>
      <w:footerReference w:type="first" r:id="rId16"/>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4CC0" w:rsidR="00124CC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4CC0" w:rsidR="00124CC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4CC0" w:rsidR="00124C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4CC0" w:rsidR="00124CC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07F9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644D4">
      <w:rPr>
        <w:sz w:val="24"/>
        <w:szCs w:val="24"/>
      </w:rPr>
      <w:t>97</w:t>
    </w:r>
    <w:r w:rsidR="00124CC0">
      <w:rPr>
        <w:sz w:val="24"/>
        <w:szCs w:val="24"/>
      </w:rPr>
      <w:t>4</w:t>
    </w:r>
    <w:r w:rsidR="00502D8E">
      <w:rPr>
        <w:sz w:val="24"/>
        <w:szCs w:val="24"/>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4CC0" w:rsidR="00124C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66D80"/>
    <w:rsid w:val="000712D5"/>
    <w:rsid w:val="0008532A"/>
    <w:rsid w:val="000867BC"/>
    <w:rsid w:val="000942E7"/>
    <w:rsid w:val="00094B06"/>
    <w:rsid w:val="00096D65"/>
    <w:rsid w:val="000A0821"/>
    <w:rsid w:val="000A1BCB"/>
    <w:rsid w:val="000A30A7"/>
    <w:rsid w:val="000A7C3A"/>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24CC0"/>
    <w:rsid w:val="001319FB"/>
    <w:rsid w:val="00131E99"/>
    <w:rsid w:val="00136235"/>
    <w:rsid w:val="001420EB"/>
    <w:rsid w:val="00160598"/>
    <w:rsid w:val="00163C6D"/>
    <w:rsid w:val="001651E1"/>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36084"/>
    <w:rsid w:val="00242930"/>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183C"/>
    <w:rsid w:val="002E29D4"/>
    <w:rsid w:val="002F01C6"/>
    <w:rsid w:val="002F1B0A"/>
    <w:rsid w:val="002F7065"/>
    <w:rsid w:val="002F78C9"/>
    <w:rsid w:val="002F7B61"/>
    <w:rsid w:val="00304BF2"/>
    <w:rsid w:val="00304D15"/>
    <w:rsid w:val="00314C4A"/>
    <w:rsid w:val="0033012B"/>
    <w:rsid w:val="00337798"/>
    <w:rsid w:val="00337F10"/>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258A"/>
    <w:rsid w:val="003D3B18"/>
    <w:rsid w:val="003D43AD"/>
    <w:rsid w:val="003E27EC"/>
    <w:rsid w:val="003E3082"/>
    <w:rsid w:val="003F140D"/>
    <w:rsid w:val="003F2D2E"/>
    <w:rsid w:val="003F4C3E"/>
    <w:rsid w:val="003F5E0F"/>
    <w:rsid w:val="0041101F"/>
    <w:rsid w:val="004128D3"/>
    <w:rsid w:val="00413780"/>
    <w:rsid w:val="00420D67"/>
    <w:rsid w:val="0043290A"/>
    <w:rsid w:val="00434679"/>
    <w:rsid w:val="0043529A"/>
    <w:rsid w:val="004401E2"/>
    <w:rsid w:val="0044050C"/>
    <w:rsid w:val="0044472F"/>
    <w:rsid w:val="00450221"/>
    <w:rsid w:val="00450676"/>
    <w:rsid w:val="00451501"/>
    <w:rsid w:val="004530AA"/>
    <w:rsid w:val="004531FC"/>
    <w:rsid w:val="00454BBA"/>
    <w:rsid w:val="00455F18"/>
    <w:rsid w:val="00467776"/>
    <w:rsid w:val="00475CDF"/>
    <w:rsid w:val="00476E8D"/>
    <w:rsid w:val="00480A4F"/>
    <w:rsid w:val="00482933"/>
    <w:rsid w:val="00483306"/>
    <w:rsid w:val="00483785"/>
    <w:rsid w:val="0048402D"/>
    <w:rsid w:val="004A1DDF"/>
    <w:rsid w:val="004B5980"/>
    <w:rsid w:val="004D2841"/>
    <w:rsid w:val="004D7BA1"/>
    <w:rsid w:val="004E02CD"/>
    <w:rsid w:val="004E2FD0"/>
    <w:rsid w:val="004E5FEF"/>
    <w:rsid w:val="004F00D2"/>
    <w:rsid w:val="004F1118"/>
    <w:rsid w:val="004F1861"/>
    <w:rsid w:val="004F56AE"/>
    <w:rsid w:val="00500C65"/>
    <w:rsid w:val="00502D8E"/>
    <w:rsid w:val="005078A3"/>
    <w:rsid w:val="00516616"/>
    <w:rsid w:val="005245AC"/>
    <w:rsid w:val="00531FAC"/>
    <w:rsid w:val="005550DD"/>
    <w:rsid w:val="00555576"/>
    <w:rsid w:val="005644D4"/>
    <w:rsid w:val="0056765A"/>
    <w:rsid w:val="00571703"/>
    <w:rsid w:val="00576B38"/>
    <w:rsid w:val="0058530D"/>
    <w:rsid w:val="005856C1"/>
    <w:rsid w:val="00586BA3"/>
    <w:rsid w:val="005946D4"/>
    <w:rsid w:val="005A0A17"/>
    <w:rsid w:val="005A734E"/>
    <w:rsid w:val="005B3F73"/>
    <w:rsid w:val="005B5A8A"/>
    <w:rsid w:val="005B5C24"/>
    <w:rsid w:val="005C3023"/>
    <w:rsid w:val="005C5E15"/>
    <w:rsid w:val="005D42A4"/>
    <w:rsid w:val="005E34A3"/>
    <w:rsid w:val="005E3BD4"/>
    <w:rsid w:val="005E604E"/>
    <w:rsid w:val="00601987"/>
    <w:rsid w:val="00607F9B"/>
    <w:rsid w:val="00615A8B"/>
    <w:rsid w:val="00622313"/>
    <w:rsid w:val="00623484"/>
    <w:rsid w:val="00626395"/>
    <w:rsid w:val="00626786"/>
    <w:rsid w:val="006276EF"/>
    <w:rsid w:val="006303D1"/>
    <w:rsid w:val="006309D3"/>
    <w:rsid w:val="00634EFD"/>
    <w:rsid w:val="00636628"/>
    <w:rsid w:val="00646A33"/>
    <w:rsid w:val="00653EAB"/>
    <w:rsid w:val="00656E2A"/>
    <w:rsid w:val="00676B7D"/>
    <w:rsid w:val="00686237"/>
    <w:rsid w:val="006863E9"/>
    <w:rsid w:val="00687242"/>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07FBE"/>
    <w:rsid w:val="00727BFD"/>
    <w:rsid w:val="00733607"/>
    <w:rsid w:val="00733D12"/>
    <w:rsid w:val="00744C78"/>
    <w:rsid w:val="007473E2"/>
    <w:rsid w:val="007509E6"/>
    <w:rsid w:val="0075681B"/>
    <w:rsid w:val="0075688D"/>
    <w:rsid w:val="007602F0"/>
    <w:rsid w:val="007669AF"/>
    <w:rsid w:val="0078773F"/>
    <w:rsid w:val="0079186E"/>
    <w:rsid w:val="007A67C0"/>
    <w:rsid w:val="007B593F"/>
    <w:rsid w:val="007D2FAF"/>
    <w:rsid w:val="007E3C54"/>
    <w:rsid w:val="007E433E"/>
    <w:rsid w:val="007F316D"/>
    <w:rsid w:val="00811176"/>
    <w:rsid w:val="00812F90"/>
    <w:rsid w:val="0082226E"/>
    <w:rsid w:val="008224EC"/>
    <w:rsid w:val="0082525E"/>
    <w:rsid w:val="008366A0"/>
    <w:rsid w:val="00841EAC"/>
    <w:rsid w:val="00852283"/>
    <w:rsid w:val="0085270F"/>
    <w:rsid w:val="00866751"/>
    <w:rsid w:val="00871C1F"/>
    <w:rsid w:val="00876285"/>
    <w:rsid w:val="00877060"/>
    <w:rsid w:val="008771CC"/>
    <w:rsid w:val="008834A2"/>
    <w:rsid w:val="00893289"/>
    <w:rsid w:val="00893E03"/>
    <w:rsid w:val="008964F3"/>
    <w:rsid w:val="008A3EFF"/>
    <w:rsid w:val="008A6257"/>
    <w:rsid w:val="008B0FC7"/>
    <w:rsid w:val="008C048F"/>
    <w:rsid w:val="008C2738"/>
    <w:rsid w:val="008D5B26"/>
    <w:rsid w:val="008E6A96"/>
    <w:rsid w:val="008F0C17"/>
    <w:rsid w:val="008F26D9"/>
    <w:rsid w:val="008F285C"/>
    <w:rsid w:val="009026BB"/>
    <w:rsid w:val="009128F5"/>
    <w:rsid w:val="00922268"/>
    <w:rsid w:val="00923121"/>
    <w:rsid w:val="00933FF9"/>
    <w:rsid w:val="00940EE1"/>
    <w:rsid w:val="00941567"/>
    <w:rsid w:val="009428A2"/>
    <w:rsid w:val="00947B26"/>
    <w:rsid w:val="0095349A"/>
    <w:rsid w:val="00964D0F"/>
    <w:rsid w:val="00977C04"/>
    <w:rsid w:val="009850B8"/>
    <w:rsid w:val="0098563E"/>
    <w:rsid w:val="00985FD1"/>
    <w:rsid w:val="009874AD"/>
    <w:rsid w:val="009909AB"/>
    <w:rsid w:val="00992FCB"/>
    <w:rsid w:val="009A2816"/>
    <w:rsid w:val="009B106A"/>
    <w:rsid w:val="009B5D8A"/>
    <w:rsid w:val="009C08A6"/>
    <w:rsid w:val="009D1E33"/>
    <w:rsid w:val="009D7CE2"/>
    <w:rsid w:val="009E37F7"/>
    <w:rsid w:val="009E4414"/>
    <w:rsid w:val="009E52EB"/>
    <w:rsid w:val="009F1313"/>
    <w:rsid w:val="009F3571"/>
    <w:rsid w:val="009F3A09"/>
    <w:rsid w:val="00A0071C"/>
    <w:rsid w:val="00A110D0"/>
    <w:rsid w:val="00A15AB7"/>
    <w:rsid w:val="00A25E9B"/>
    <w:rsid w:val="00A435C7"/>
    <w:rsid w:val="00A43E3A"/>
    <w:rsid w:val="00A44A71"/>
    <w:rsid w:val="00A521C6"/>
    <w:rsid w:val="00A5534C"/>
    <w:rsid w:val="00A579B6"/>
    <w:rsid w:val="00A60AC8"/>
    <w:rsid w:val="00A6313F"/>
    <w:rsid w:val="00A66602"/>
    <w:rsid w:val="00A6738A"/>
    <w:rsid w:val="00A70043"/>
    <w:rsid w:val="00A72069"/>
    <w:rsid w:val="00A80EB3"/>
    <w:rsid w:val="00A828C1"/>
    <w:rsid w:val="00A8341B"/>
    <w:rsid w:val="00A90C82"/>
    <w:rsid w:val="00AB2E72"/>
    <w:rsid w:val="00AC5E9D"/>
    <w:rsid w:val="00AD3398"/>
    <w:rsid w:val="00AD3A0D"/>
    <w:rsid w:val="00AD64B2"/>
    <w:rsid w:val="00AF1C4E"/>
    <w:rsid w:val="00AF3CAC"/>
    <w:rsid w:val="00AF4C01"/>
    <w:rsid w:val="00AF6C3B"/>
    <w:rsid w:val="00B00EB0"/>
    <w:rsid w:val="00B00F57"/>
    <w:rsid w:val="00B01169"/>
    <w:rsid w:val="00B058B1"/>
    <w:rsid w:val="00B06D12"/>
    <w:rsid w:val="00B32BC2"/>
    <w:rsid w:val="00B32E61"/>
    <w:rsid w:val="00B35218"/>
    <w:rsid w:val="00B363D6"/>
    <w:rsid w:val="00B4780B"/>
    <w:rsid w:val="00B560AC"/>
    <w:rsid w:val="00B609F0"/>
    <w:rsid w:val="00B6553F"/>
    <w:rsid w:val="00B72D76"/>
    <w:rsid w:val="00B74564"/>
    <w:rsid w:val="00B82480"/>
    <w:rsid w:val="00B844BF"/>
    <w:rsid w:val="00B8469C"/>
    <w:rsid w:val="00B85318"/>
    <w:rsid w:val="00B865B3"/>
    <w:rsid w:val="00B865CD"/>
    <w:rsid w:val="00B86BB5"/>
    <w:rsid w:val="00B93B9A"/>
    <w:rsid w:val="00B95513"/>
    <w:rsid w:val="00BC4571"/>
    <w:rsid w:val="00BF71F8"/>
    <w:rsid w:val="00C039EC"/>
    <w:rsid w:val="00C03ACA"/>
    <w:rsid w:val="00C04EFF"/>
    <w:rsid w:val="00C34B06"/>
    <w:rsid w:val="00C34B5D"/>
    <w:rsid w:val="00C356A1"/>
    <w:rsid w:val="00C3663A"/>
    <w:rsid w:val="00C40383"/>
    <w:rsid w:val="00C413A7"/>
    <w:rsid w:val="00C41E5E"/>
    <w:rsid w:val="00C51C6E"/>
    <w:rsid w:val="00C52B63"/>
    <w:rsid w:val="00C52D37"/>
    <w:rsid w:val="00C5382B"/>
    <w:rsid w:val="00C53F57"/>
    <w:rsid w:val="00C75AB8"/>
    <w:rsid w:val="00C85927"/>
    <w:rsid w:val="00C95DA3"/>
    <w:rsid w:val="00CA0105"/>
    <w:rsid w:val="00CA215F"/>
    <w:rsid w:val="00CA29BD"/>
    <w:rsid w:val="00CA4656"/>
    <w:rsid w:val="00CA5100"/>
    <w:rsid w:val="00CC43BC"/>
    <w:rsid w:val="00CC7137"/>
    <w:rsid w:val="00CC7D07"/>
    <w:rsid w:val="00CD1553"/>
    <w:rsid w:val="00CD201B"/>
    <w:rsid w:val="00CD61E2"/>
    <w:rsid w:val="00CD6BB3"/>
    <w:rsid w:val="00CE22D1"/>
    <w:rsid w:val="00CE3890"/>
    <w:rsid w:val="00CE3B7D"/>
    <w:rsid w:val="00CE4F52"/>
    <w:rsid w:val="00CF18F4"/>
    <w:rsid w:val="00CF24B5"/>
    <w:rsid w:val="00CF3EEE"/>
    <w:rsid w:val="00CF3F03"/>
    <w:rsid w:val="00D02707"/>
    <w:rsid w:val="00D07599"/>
    <w:rsid w:val="00D100AB"/>
    <w:rsid w:val="00D10A4F"/>
    <w:rsid w:val="00D12623"/>
    <w:rsid w:val="00D14921"/>
    <w:rsid w:val="00D31451"/>
    <w:rsid w:val="00D326DF"/>
    <w:rsid w:val="00D3334A"/>
    <w:rsid w:val="00D35E6C"/>
    <w:rsid w:val="00D448E9"/>
    <w:rsid w:val="00D45DD1"/>
    <w:rsid w:val="00D60187"/>
    <w:rsid w:val="00D60476"/>
    <w:rsid w:val="00D61E4F"/>
    <w:rsid w:val="00D90C3F"/>
    <w:rsid w:val="00D959BC"/>
    <w:rsid w:val="00D964DB"/>
    <w:rsid w:val="00D9656B"/>
    <w:rsid w:val="00D97834"/>
    <w:rsid w:val="00DA5FA3"/>
    <w:rsid w:val="00DA76EE"/>
    <w:rsid w:val="00DB1584"/>
    <w:rsid w:val="00DB189D"/>
    <w:rsid w:val="00DB36A3"/>
    <w:rsid w:val="00DB4CF3"/>
    <w:rsid w:val="00DB6D29"/>
    <w:rsid w:val="00DC2259"/>
    <w:rsid w:val="00DC72C4"/>
    <w:rsid w:val="00DD0F68"/>
    <w:rsid w:val="00DD67BA"/>
    <w:rsid w:val="00DE1976"/>
    <w:rsid w:val="00DE479D"/>
    <w:rsid w:val="00DF31DC"/>
    <w:rsid w:val="00E00FA4"/>
    <w:rsid w:val="00E047D1"/>
    <w:rsid w:val="00E1519F"/>
    <w:rsid w:val="00E16438"/>
    <w:rsid w:val="00E20ACF"/>
    <w:rsid w:val="00E32B17"/>
    <w:rsid w:val="00E34A79"/>
    <w:rsid w:val="00E37042"/>
    <w:rsid w:val="00E410E7"/>
    <w:rsid w:val="00E417FB"/>
    <w:rsid w:val="00E45758"/>
    <w:rsid w:val="00E4679C"/>
    <w:rsid w:val="00E605E8"/>
    <w:rsid w:val="00E62F8B"/>
    <w:rsid w:val="00E64D32"/>
    <w:rsid w:val="00E77753"/>
    <w:rsid w:val="00E815AE"/>
    <w:rsid w:val="00E833EE"/>
    <w:rsid w:val="00E94EF5"/>
    <w:rsid w:val="00E974B3"/>
    <w:rsid w:val="00EA0F51"/>
    <w:rsid w:val="00EB2382"/>
    <w:rsid w:val="00EB4003"/>
    <w:rsid w:val="00EB6EFC"/>
    <w:rsid w:val="00EC07E4"/>
    <w:rsid w:val="00EC1564"/>
    <w:rsid w:val="00EC4AE8"/>
    <w:rsid w:val="00EC7881"/>
    <w:rsid w:val="00ED07D4"/>
    <w:rsid w:val="00ED6CF3"/>
    <w:rsid w:val="00ED6DA6"/>
    <w:rsid w:val="00EE082B"/>
    <w:rsid w:val="00EE3646"/>
    <w:rsid w:val="00EF4E09"/>
    <w:rsid w:val="00EF671B"/>
    <w:rsid w:val="00F01BD9"/>
    <w:rsid w:val="00F04970"/>
    <w:rsid w:val="00F05DDC"/>
    <w:rsid w:val="00F1259F"/>
    <w:rsid w:val="00F24724"/>
    <w:rsid w:val="00F27E7F"/>
    <w:rsid w:val="00F3034C"/>
    <w:rsid w:val="00F3761C"/>
    <w:rsid w:val="00F42A90"/>
    <w:rsid w:val="00F454CC"/>
    <w:rsid w:val="00F45ADC"/>
    <w:rsid w:val="00F51F6C"/>
    <w:rsid w:val="00F52798"/>
    <w:rsid w:val="00F53100"/>
    <w:rsid w:val="00F56715"/>
    <w:rsid w:val="00F5779C"/>
    <w:rsid w:val="00F65ED3"/>
    <w:rsid w:val="00F6709C"/>
    <w:rsid w:val="00F71AC5"/>
    <w:rsid w:val="00F72583"/>
    <w:rsid w:val="00F7394A"/>
    <w:rsid w:val="00F80A04"/>
    <w:rsid w:val="00F83060"/>
    <w:rsid w:val="00FA1855"/>
    <w:rsid w:val="00FA1AA7"/>
    <w:rsid w:val="00FA43CA"/>
    <w:rsid w:val="00FB39F9"/>
    <w:rsid w:val="00FB4133"/>
    <w:rsid w:val="00FC3E6C"/>
    <w:rsid w:val="00FC400B"/>
    <w:rsid w:val="00FD0250"/>
    <w:rsid w:val="00FD0F08"/>
    <w:rsid w:val="00FD554A"/>
    <w:rsid w:val="00FE446A"/>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07F9B"/>
    <w:rPr>
      <w:color w:val="808080"/>
      <w:bdr w:space="0" w:sz="0" w:color="auto" w:val="none"/>
      <w:shd w:fill="auto" w:color="auto" w:val="clear"/>
    </w:rPr>
  </w:style>
  <w:style w:customStyle="true" w:styleId="eSPISCCParagraphDefaultFont" w:type="character">
    <w:name w:val="eSPIS_CC_Paragraph Default Font"/>
    <w:basedOn w:val="Zadanifontodlomka"/>
    <w:rsid w:val="00607F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7F9B"/>
    <w:rPr>
      <w:bdr w:space="0" w:sz="0" w:color="auto" w:val="none"/>
      <w:shd w:fill="FFFFCC" w:color="auto" w:val="clear"/>
      <w:lang w:val="hr-HR"/>
    </w:rPr>
  </w:style>
  <w:style w:customStyle="true" w:styleId="PozadinaSvijetloCrvena" w:type="character">
    <w:name w:val="Pozadina_SvijetloCrvena"/>
    <w:basedOn w:val="eSPISCCParagraphDefaultFont"/>
    <w:rsid w:val="00607F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7F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07F9B"/>
    <w:rPr>
      <w:color w:val="808080"/>
      <w:bdr w:color="auto" w:space="0" w:sz="0" w:val="none"/>
      <w:shd w:color="auto" w:fill="auto" w:val="clear"/>
    </w:rPr>
  </w:style>
  <w:style w:customStyle="1" w:styleId="eSPISCCParagraphDefaultFont" w:type="character">
    <w:name w:val="eSPIS_CC_Paragraph Default Font"/>
    <w:basedOn w:val="Zadanifontodlomka"/>
    <w:rsid w:val="00607F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7F9B"/>
    <w:rPr>
      <w:bdr w:color="auto" w:space="0" w:sz="0" w:val="none"/>
      <w:shd w:color="auto" w:fill="FFFFCC" w:val="clear"/>
      <w:lang w:val="hr-HR"/>
    </w:rPr>
  </w:style>
  <w:style w:customStyle="1" w:styleId="PozadinaSvijetloCrvena" w:type="character">
    <w:name w:val="Pozadina_SvijetloCrvena"/>
    <w:basedOn w:val="eSPISCCParagraphDefaultFont"/>
    <w:rsid w:val="00607F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7F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St-974/2017-3</izvorni_sadrzaj>
    <derivirana_varijabla naziv="DomainObject.Oznaka_1">St-974/2017-3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974</izvorni_sadrzaj>
    <derivirana_varijabla naziv="DomainObject.Predmet.Broj_1">974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St-974/2017</izvorni_sadrzaj>
    <derivirana_varijabla naziv="DomainObject.Predmet.OznakaBroj_1">St-974/2017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GEO-MASIV d.o.o.</izvorni_sadrzaj>
    <derivirana_varijabla naziv="DomainObject.Predmet.ProtustrankaFormated_1">  GEO-MASIV d.o.o.</derivirana_varijabla>
  </DomainObject.Predmet.ProtustrankaFormated>
  <DomainObject.Predmet.ProtustrankaFormatedOIB>
    <izvorni_sadrzaj>  GEO-MASIV d.o.o., OIB 02590126871</izvorni_sadrzaj>
    <derivirana_varijabla naziv="DomainObject.Predmet.ProtustrankaFormatedOIB_1">  GEO-MASIV d.o.o., OIB 02590126871</derivirana_varijabla>
  </DomainObject.Predmet.ProtustrankaFormatedOIB>
  <DomainObject.Predmet.ProtustrankaFormatedWithAdress>
    <izvorni_sadrzaj> GEO-MASIV d.o.o., Ivane Brlić Mažuranić 58, 10000 Zagreb</izvorni_sadrzaj>
    <derivirana_varijabla naziv="DomainObject.Predmet.ProtustrankaFormatedWithAdress_1"> GEO-MASIV d.o.o., Ivane Brlić Mažuranić 58, 10000 Zagreb</derivirana_varijabla>
  </DomainObject.Predmet.ProtustrankaFormatedWithAdress>
  <DomainObject.Predmet.ProtustrankaFormatedWithAdressOIB>
    <izvorni_sadrzaj> GEO-MASIV d.o.o., OIB 02590126871, Ivane Brlić Mažuranić 58, 10000 Zagreb</izvorni_sadrzaj>
    <derivirana_varijabla naziv="DomainObject.Predmet.ProtustrankaFormatedWithAdressOIB_1"> GEO-MASIV d.o.o., OIB 02590126871, Ivane Brlić Mažuranić 58, 10000 Zagreb</derivirana_varijabla>
  </DomainObject.Predmet.ProtustrankaFormatedWithAdressOIB>
  <DomainObject.Predmet.ProtustrankaWithAdress>
    <izvorni_sadrzaj>GEO-MASIV d.o.o. Ivane Brlić Mažuranić 58, 10000 Zagreb</izvorni_sadrzaj>
    <derivirana_varijabla naziv="DomainObject.Predmet.ProtustrankaWithAdress_1">GEO-MASIV d.o.o. Ivane Brlić Mažuranić 58, 10000 Zagreb</derivirana_varijabla>
  </DomainObject.Predmet.ProtustrankaWithAdress>
  <DomainObject.Predmet.ProtustrankaWithAdressOIB>
    <izvorni_sadrzaj>GEO-MASIV d.o.o., OIB 02590126871, Ivane Brlić Mažuranić 58, 10000 Zagreb</izvorni_sadrzaj>
    <derivirana_varijabla naziv="DomainObject.Predmet.ProtustrankaWithAdressOIB_1">GEO-MASIV d.o.o., OIB 02590126871, Ivane Brlić Mažuranić 58, 10000 Zagreb</derivirana_varijabla>
  </DomainObject.Predmet.ProtustrankaWithAdressOIB>
  <DomainObject.Predmet.ProtustrankaNazivFormated>
    <izvorni_sadrzaj>GEO-MASIV d.o.o.</izvorni_sadrzaj>
    <derivirana_varijabla naziv="DomainObject.Predmet.ProtustrankaNazivFormated_1">GEO-MASIV d.o.o.</derivirana_varijabla>
  </DomainObject.Predmet.ProtustrankaNazivFormated>
  <DomainObject.Predmet.ProtustrankaNazivFormatedOIB>
    <izvorni_sadrzaj>GEO-MASIV d.o.o., OIB 02590126871</izvorni_sadrzaj>
    <derivirana_varijabla naziv="DomainObject.Predmet.ProtustrankaNazivFormatedOIB_1">GEO-MASIV d.o.o., OIB 02590126871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GEO-MASIV d.o.o.</item>
    </izvorni_sadrzaj>
    <derivirana_varijabla naziv="DomainObject.Predmet.ProtuStrankaListFormated_1">
      <item>GEO-MASIV d.o.o.</item>
    </derivirana_varijabla>
  </DomainObject.Predmet.ProtuStrankaListFormated>
  <DomainObject.Predmet.ProtuStrankaListFormatedOIB>
    <izvorni_sadrzaj>
      <item>GEO-MASIV d.o.o., OIB 02590126871</item>
    </izvorni_sadrzaj>
    <derivirana_varijabla naziv="DomainObject.Predmet.ProtuStrankaListFormatedOIB_1">
      <item>GEO-MASIV d.o.o., OIB 02590126871</item>
    </derivirana_varijabla>
  </DomainObject.Predmet.ProtuStrankaListFormatedOIB>
  <DomainObject.Predmet.ProtuStrankaListFormatedWithAdress>
    <izvorni_sadrzaj>
      <item>GEO-MASIV d.o.o., Ivane Brlić Mažuranić 58, 10000 Zagreb</item>
    </izvorni_sadrzaj>
    <derivirana_varijabla naziv="DomainObject.Predmet.ProtuStrankaListFormatedWithAdress_1">
      <item>GEO-MASIV d.o.o., Ivane Brlić Mažuranić 58, 10000 Zagreb</item>
    </derivirana_varijabla>
  </DomainObject.Predmet.ProtuStrankaListFormatedWithAdress>
  <DomainObject.Predmet.ProtuStrankaListFormatedWithAdressOIB>
    <izvorni_sadrzaj>
      <item>GEO-MASIV d.o.o., OIB 02590126871, Ivane Brlić Mažuranić 58, 10000 Zagreb</item>
    </izvorni_sadrzaj>
    <derivirana_varijabla naziv="DomainObject.Predmet.ProtuStrankaListFormatedWithAdressOIB_1">
      <item>GEO-MASIV d.o.o., OIB 02590126871, Ivane Brlić Mažuranić 58, 10000 Zagreb</item>
    </derivirana_varijabla>
  </DomainObject.Predmet.ProtuStrankaListFormatedWithAdressOIB>
  <DomainObject.Predmet.ProtuStrankaListNazivFormated>
    <izvorni_sadrzaj>
      <item>GEO-MASIV d.o.o.</item>
    </izvorni_sadrzaj>
    <derivirana_varijabla naziv="DomainObject.Predmet.ProtuStrankaListNazivFormated_1">
      <item>GEO-MASIV d.o.o.</item>
    </derivirana_varijabla>
  </DomainObject.Predmet.ProtuStrankaListNazivFormated>
  <DomainObject.Predmet.ProtuStrankaListNazivFormatedOIB>
    <izvorni_sadrzaj>
      <item>GEO-MASIV d.o.o., OIB 02590126871</item>
    </izvorni_sadrzaj>
    <derivirana_varijabla naziv="DomainObject.Predmet.ProtuStrankaListNazivFormatedOIB_1">
      <item>GEO-MASIV d.o.o., OIB 02590126871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St-974/2017-3</izvorni_sadrzaj>
    <derivirana_varijabla naziv="DomainObject.PoslovniBrojDokumenta_1">St-974/2017-3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GEO-MASIV d.o.o.</izvorni_sadrzaj>
    <derivirana_varijabla naziv="DomainObject.Predmet.ProtustrankaIDrugi_1">GEO-MASIV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GEO-MASIV d.o.o., OIB 02590126871, Ivane Brlić Mažuranić 58, 10000 Zagreb</izvorni_sadrzaj>
    <derivirana_varijabla naziv="DomainObject.Predmet.ProtustrankaIDrugiAdressOIB_1">GEO-MASIV d.o.o., OIB 02590126871, Ivane Brlić Mažuranić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GEO-MASIV d.o.o.</item>
    </izvorni_sadrzaj>
    <derivirana_varijabla naziv="DomainObject.Predmet.SudioniciListNaziv_1">
      <item>FINA Regionalni centar Zagreb</item>
      <item>GEO-MASIV d.o.o.</item>
    </derivirana_varijabla>
  </DomainObject.Predmet.SudioniciListNaziv>
  <DomainObject.Predmet.SudioniciListAdressOIB>
    <izvorni_sadrzaj>
      <item>FINA Regionalni centar Zagreb, OIB 85821130368, Trg svibanjskih žrtava 1995. br. 1,10000 Zagreb</item>
      <item>GEO-MASIV d.o.o., OIB 02590126871, Ivane Brlić Mažuranić 58,10000 Zagreb</item>
    </izvorni_sadrzaj>
    <derivirana_varijabla naziv="DomainObject.Predmet.SudioniciListAdressOIB_1">
      <item>FINA Regionalni centar Zagreb, OIB 85821130368, Trg svibanjskih žrtava 1995. br. 1,10000 Zagreb</item>
      <item>GEO-MASIV d.o.o., OIB 02590126871, Ivane Brlić Mažuranić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02590126871</item>
    </izvorni_sadrzaj>
    <derivirana_varijabla naziv="DomainObject.Predmet.SudioniciListNazivOIB_1">
      <item>, OIB 85821130368</item>
      <item>, OIB 02590126871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E999EC-224A-4669-93A2-8DAE7E9902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940</properties:Words>
  <properties:Characters>5025</properties:Characters>
  <properties:Lines>133</properties:Lines>
  <properties:Paragraphs>47</properties:Paragraphs>
  <properties:TotalTime>161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2017-05-05T11:04:00Z</cp:lastPrinted>
  <dcterms:modified xmlns:xsi="http://www.w3.org/2001/XMLSchema-instance" xsi:type="dcterms:W3CDTF">2017-05-05T11:04:00Z</dcterms:modified>
  <cp:revision>296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St-974/2017-3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