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662e" w14:paraId="b1e662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596953">
        <w:t>5</w:t>
      </w:r>
      <w:r w:rsidR="00E55774">
        <w:t>811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E17C09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55774" w:rsidR="00E55774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55774">
        <w:t xml:space="preserve">DETONO USLUGE d.o.o., Zagreb, Josipa Slavenskog 1, MBS: </w:t>
      </w:r>
    </w:p>
    <w:p w:rsidRDefault="00E55774" w:rsidP="00E55774" w:rsidR="00CB0446">
      <w:pPr>
        <w:ind w:firstLine="708"/>
        <w:jc w:val="both"/>
      </w:pPr>
      <w:r>
        <w:t xml:space="preserve">  080629016, OIB: 10826638405</w:t>
      </w:r>
    </w:p>
    <w:p w:rsidRDefault="00B24202" w:rsidP="00B24202" w:rsidR="00B24202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55774">
        <w:t>26.490,06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369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E17C09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B11FA"/>
    <w:rsid w:val="003D35F9"/>
    <w:rsid w:val="003E3A15"/>
    <w:rsid w:val="003E3DB0"/>
    <w:rsid w:val="003F7265"/>
    <w:rsid w:val="00413F4C"/>
    <w:rsid w:val="004B337A"/>
    <w:rsid w:val="004F3962"/>
    <w:rsid w:val="0053446F"/>
    <w:rsid w:val="00572798"/>
    <w:rsid w:val="00590AEF"/>
    <w:rsid w:val="00591994"/>
    <w:rsid w:val="005958E4"/>
    <w:rsid w:val="00596953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24202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C09"/>
    <w:rsid w:val="00E44A99"/>
    <w:rsid w:val="00E55774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1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1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1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1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1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1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1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5811</izvorni_sadrzaj>
    <derivirana_varijabla naziv="DomainObject.Predmet.Broj_1">5811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St-5811/2015</izvorni_sadrzaj>
    <derivirana_varijabla naziv="DomainObject.Predmet.OznakaBroj_1">St-5811/2015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DETONO USLUGE d.o.o. zastupanog po punomoćniku VLADIMIR NIKOLIĆ</izvorni_sadrzaj>
    <derivirana_varijabla naziv="DomainObject.Predmet.ProtustrankaFormated_1">  DETONO USLUGE d.o.o. zastupanog po punomoćniku VLADIMIR NIKOLIĆ</derivirana_varijabla>
  </DomainObject.Predmet.ProtustrankaFormated>
  <DomainObject.Predmet.ProtustrankaFormatedOIB>
    <izvorni_sadrzaj>  DETONO USLUGE d.o.o., OIB 10826638405 zastupanog po punomoćniku VLADIMIR NIKOLIĆ</izvorni_sadrzaj>
    <derivirana_varijabla naziv="DomainObject.Predmet.ProtustrankaFormatedOIB_1">  DETONO USLUGE d.o.o., OIB 10826638405 zastupanog po punomoćniku VLADIMIR NIKOLIĆ</derivirana_varijabla>
  </DomainObject.Predmet.ProtustrankaFormatedOIB>
  <DomainObject.Predmet.ProtustrankaFormatedWithAdress>
    <izvorni_sadrzaj> DETONO USLUGE d.o.o., Josipa Slavenskog 1, 10000 Zagreb zastupanog po punomoćniku VLADIMIR NIKOLIĆ</izvorni_sadrzaj>
    <derivirana_varijabla naziv="DomainObject.Predmet.ProtustrankaFormatedWithAdress_1"> DETONO USLUGE d.o.o., Josipa Slavenskog 1, 10000 Zagreb zastupanog po punomoćniku VLADIMIR NIKOLIĆ</derivirana_varijabla>
  </DomainObject.Predmet.ProtustrankaFormatedWithAdress>
  <DomainObject.Predmet.ProtustrankaFormatedWithAdressOIB>
    <izvorni_sadrzaj> DETONO USLUGE d.o.o., OIB 10826638405, Josipa Slavenskog 1, 10000 Zagreb zastupanog po punomoćniku VLADIMIR NIKOLIĆ</izvorni_sadrzaj>
    <derivirana_varijabla naziv="DomainObject.Predmet.ProtustrankaFormatedWithAdressOIB_1"> DETONO USLUGE d.o.o., OIB 10826638405, Josipa Slavenskog 1, 10000 Zagreb zastupanog po punomoćniku VLADIMIR NIKOLIĆ</derivirana_varijabla>
  </DomainObject.Predmet.ProtustrankaFormatedWithAdressOIB>
  <DomainObject.Predmet.ProtustrankaWithAdress>
    <izvorni_sadrzaj>DETONO USLUGE d.o.o. Josipa Slavenskog 1, 10000 Zagreb</izvorni_sadrzaj>
    <derivirana_varijabla naziv="DomainObject.Predmet.ProtustrankaWithAdress_1">DETONO USLUGE d.o.o. Josipa Slavenskog 1, 10000 Zagreb</derivirana_varijabla>
  </DomainObject.Predmet.ProtustrankaWithAdress>
  <DomainObject.Predmet.ProtustrankaWithAdressOIB>
    <izvorni_sadrzaj>DETONO USLUGE d.o.o., OIB 10826638405, Josipa Slavenskog 1, 10000 Zagreb</izvorni_sadrzaj>
    <derivirana_varijabla naziv="DomainObject.Predmet.ProtustrankaWithAdressOIB_1">DETONO USLUGE d.o.o., OIB 10826638405, Josipa Slavenskog 1, 10000 Zagreb</derivirana_varijabla>
  </DomainObject.Predmet.ProtustrankaWithAdressOIB>
  <DomainObject.Predmet.ProtustrankaNazivFormated>
    <izvorni_sadrzaj>DETONO USLUGE d.o.o.</izvorni_sadrzaj>
    <derivirana_varijabla naziv="DomainObject.Predmet.ProtustrankaNazivFormated_1">DETONO USLUGE d.o.o.</derivirana_varijabla>
  </DomainObject.Predmet.ProtustrankaNazivFormated>
  <DomainObject.Predmet.ProtustrankaNazivFormatedOIB>
    <izvorni_sadrzaj>DETONO USLUGE d.o.o., OIB 10826638405</izvorni_sadrzaj>
    <derivirana_varijabla naziv="DomainObject.Predmet.ProtustrankaNazivFormatedOIB_1">DETONO USLUGE d.o.o., OIB 10826638405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DETONO USLUGE d.o.o. zastupanog po punomoćniku VLADIMIR NIKOLIĆ</item>
    </izvorni_sadrzaj>
    <derivirana_varijabla naziv="DomainObject.Predmet.ProtuStrankaListFormated_1">
      <item>DETONO USLUGE d.o.o. zastupanog po punomoćniku VLADIMIR NIKOLIĆ</item>
    </derivirana_varijabla>
  </DomainObject.Predmet.ProtuStrankaListFormated>
  <DomainObject.Predmet.ProtuStrankaListFormatedOIB>
    <izvorni_sadrzaj>
      <item>DETONO USLUGE d.o.o., OIB 10826638405 zastupanog po punomoćniku VLADIMIR NIKOLIĆ</item>
    </izvorni_sadrzaj>
    <derivirana_varijabla naziv="DomainObject.Predmet.ProtuStrankaListFormatedOIB_1">
      <item>DETONO USLUGE d.o.o., OIB 10826638405 zastupanog po punomoćniku VLADIMIR NIKOLIĆ</item>
    </derivirana_varijabla>
  </DomainObject.Predmet.ProtuStrankaListFormatedOIB>
  <DomainObject.Predmet.ProtuStrankaListFormatedWithAdress>
    <izvorni_sadrzaj>
      <item>DETONO USLUGE d.o.o., Josipa Slavenskog 1, 10000 Zagreb zastupanog po punomoćniku VLADIMIR NIKOLIĆ</item>
    </izvorni_sadrzaj>
    <derivirana_varijabla naziv="DomainObject.Predmet.ProtuStrankaListFormatedWithAdress_1">
      <item>DETONO USLUGE d.o.o., Josipa Slavenskog 1, 10000 Zagreb zastupanog po punomoćniku VLADIMIR NIKOLIĆ</item>
    </derivirana_varijabla>
  </DomainObject.Predmet.ProtuStrankaListFormatedWithAdress>
  <DomainObject.Predmet.ProtuStrankaListFormatedWithAdressOIB>
    <izvorni_sadrzaj>
      <item>DETONO USLUGE d.o.o., OIB 10826638405, Josipa Slavenskog 1, 10000 Zagreb zastupanog po punomoćniku VLADIMIR NIKOLIĆ</item>
    </izvorni_sadrzaj>
    <derivirana_varijabla naziv="DomainObject.Predmet.ProtuStrankaListFormatedWithAdressOIB_1">
      <item>DETONO USLUGE d.o.o., OIB 10826638405, Josipa Slavenskog 1, 10000 Zagreb zastupanog po punomoćniku VLADIMIR NIKOLIĆ</item>
    </derivirana_varijabla>
  </DomainObject.Predmet.ProtuStrankaListFormatedWithAdressOIB>
  <DomainObject.Predmet.ProtuStrankaListNazivFormated>
    <izvorni_sadrzaj>
      <item>DETONO USLUGE d.o.o.</item>
    </izvorni_sadrzaj>
    <derivirana_varijabla naziv="DomainObject.Predmet.ProtuStrankaListNazivFormated_1">
      <item>DETONO USLUGE d.o.o.</item>
    </derivirana_varijabla>
  </DomainObject.Predmet.ProtuStrankaListNazivFormated>
  <DomainObject.Predmet.ProtuStrankaListNazivFormatedOIB>
    <izvorni_sadrzaj>
      <item>DETONO USLUGE d.o.o., OIB 10826638405</item>
    </izvorni_sadrzaj>
    <derivirana_varijabla naziv="DomainObject.Predmet.ProtuStrankaListNazivFormatedOIB_1">
      <item>DETONO USLUGE d.o.o., OIB 10826638405</item>
    </derivirana_varijabla>
  </DomainObject.Predmet.ProtuStrankaListNazivFormatedOIB>
  <DomainObject.Predmet.OstaliListFormated>
    <izvorni_sadrzaj>
      <item>VLADIMIR NIKOLIĆ punomoćnik sudionika u postupku DETONO USLUGE d.o.o.</item>
    </izvorni_sadrzaj>
    <derivirana_varijabla naziv="DomainObject.Predmet.OstaliListFormated_1">
      <item>VLADIMIR NIKOLIĆ punomoćnik sudionika u postupku DETONO USLUGE d.o.o.</item>
    </derivirana_varijabla>
  </DomainObject.Predmet.OstaliListFormated>
  <DomainObject.Predmet.OstaliListFormatedOIB>
    <izvorni_sadrzaj>
      <item>VLADIMIR NIKOLIĆ, OIB 10599540323 punomoćnik sudionika u postupku DETONO USLUGE d.o.o.</item>
    </izvorni_sadrzaj>
    <derivirana_varijabla naziv="DomainObject.Predmet.OstaliListFormatedOIB_1">
      <item>VLADIMIR NIKOLIĆ, OIB 10599540323 punomoćnik sudionika u postupku DETONO USLUGE d.o.o.</item>
    </derivirana_varijabla>
  </DomainObject.Predmet.OstaliListFormatedOIB>
  <DomainObject.Predmet.OstaliListFormatedWithAdress>
    <izvorni_sadrzaj>
      <item>VLADIMIR NIKOLIĆ, balzakova 64, Novi Sad punomoćnik sudionika u postupku DETONO USLUGE d.o.o.</item>
    </izvorni_sadrzaj>
    <derivirana_varijabla naziv="DomainObject.Predmet.OstaliListFormatedWithAdress_1">
      <item>VLADIMIR NIKOLIĆ, balzakova 64, Novi Sad punomoćnik sudionika u postupku DETONO USLUGE d.o.o.</item>
    </derivirana_varijabla>
  </DomainObject.Predmet.OstaliListFormatedWithAdress>
  <DomainObject.Predmet.OstaliListFormatedWithAdressOIB>
    <izvorni_sadrzaj>
      <item>VLADIMIR NIKOLIĆ, OIB 10599540323, balzakova 64, Novi Sad punomoćnik sudionika u postupku DETONO USLUGE d.o.o.</item>
    </izvorni_sadrzaj>
    <derivirana_varijabla naziv="DomainObject.Predmet.OstaliListFormatedWithAdressOIB_1">
      <item>VLADIMIR NIKOLIĆ, OIB 10599540323, balzakova 64, Novi Sad punomoćnik sudionika u postupku DETONO USLUGE d.o.o.</item>
    </derivirana_varijabla>
  </DomainObject.Predmet.OstaliListFormatedWithAdressOIB>
  <DomainObject.Predmet.OstaliListNazivFormated>
    <izvorni_sadrzaj>
      <item>VLADIMIR NIKOLIĆ</item>
    </izvorni_sadrzaj>
    <derivirana_varijabla naziv="DomainObject.Predmet.OstaliListNazivFormated_1">
      <item>VLADIMIR NIKOLIĆ</item>
    </derivirana_varijabla>
  </DomainObject.Predmet.OstaliListNazivFormated>
  <DomainObject.Predmet.OstaliListNazivFormatedOIB>
    <izvorni_sadrzaj>
      <item>VLADIMIR NIKOLIĆ, OIB 10599540323</item>
    </izvorni_sadrzaj>
    <derivirana_varijabla naziv="DomainObject.Predmet.OstaliListNazivFormatedOIB_1">
      <item>VLADIMIR NIKOLIĆ, OIB 10599540323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DETONO USLUGE d.o.o.</izvorni_sadrzaj>
    <derivirana_varijabla naziv="DomainObject.Predmet.ProtustrankaIDrugi_1">DETONO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DETONO USLUGE d.o.o., OIB 10826638405, Josipa Slavenskog 1, 10000 Zagreb</izvorni_sadrzaj>
    <derivirana_varijabla naziv="DomainObject.Predmet.ProtustrankaIDrugiAdressOIB_1">DETONO USLUGE d.o.o., OIB 10826638405,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DETONO USLUGE d.o.o.</item>
      <item>VLADIMIR NIKOLIĆ</item>
    </izvorni_sadrzaj>
    <derivirana_varijabla naziv="DomainObject.Predmet.SudioniciListNaziv_1">
      <item>FINA Regionalni centar Zagreb</item>
      <item>DETONO USLUGE d.o.o.</item>
      <item>VLADIMIR NIKOLIĆ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DETONO USLUGE d.o.o., OIB 10826638405, Josipa Slavenskog 1,10000 Zagreb</item>
      <item>VLADIMIR NIKOLIĆ, OIB 10599540323, balzakova 64,Novi Sad</item>
    </izvorni_sadrzaj>
    <derivirana_varijabla naziv="DomainObject.Predmet.SudioniciListAdressOIB_1">
      <item>FINA Regionalni centar Zagreb, OIB 85821130368, Trg svibanjskih žrtava 1995. 1,10000 Zagreb</item>
      <item>DETONO USLUGE d.o.o., OIB 10826638405, Josipa Slavenskog 1,10000 Zagreb</item>
      <item>VLADIMIR NIKOLIĆ, OIB 10599540323, balzakova 64,Novi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10826638405</item>
      <item>, OIB 10599540323</item>
    </izvorni_sadrzaj>
    <derivirana_varijabla naziv="DomainObject.Predmet.SudioniciListNazivOIB_1">
      <item>, OIB 85821130368</item>
      <item>, OIB 10826638405</item>
      <item>, OIB 10599540323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1306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2016-01-22T13:43:00Z</dcterms:created>
  <dc:creator>ilukac</dc:creator>
  <cp:lastModifiedBy>Ksenija Nol</cp:lastModifiedBy>
  <cp:lastPrinted>2016-01-28T09:19:00Z</cp:lastPrinted>
  <dcterms:modified xmlns:xsi="http://www.w3.org/2001/XMLSchema-instance" xsi:type="dcterms:W3CDTF">2016-01-28T13:07:00Z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