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e78e" w14:paraId="073e78e" w:rsidRDefault="00DB0120" w:rsidP="00DB0120" w:rsidR="00DB012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120" w:rsidP="00DB0120" w:rsidR="00DB0120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DB0120" w:rsidP="00DB0120" w:rsidR="00DB0120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DB0120" w:rsidP="00DB0120" w:rsidR="00DB0120">
      <w:pPr>
        <w:spacing w:lineRule="auto" w:line="240" w:after="0"/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FF2B80" w:rsidP="00FF2B80" w:rsidR="00FF2B80">
      <w:pPr>
        <w:jc w:val="center"/>
        <w:rPr>
          <w:sz w:val="24"/>
          <w:szCs w:val="24"/>
        </w:rPr>
      </w:pPr>
    </w:p>
    <w:p w:rsidRDefault="00DB0120" w:rsidP="00FF2B80" w:rsidR="00DB012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Pr="00FF2B80">
        <w:rPr>
          <w:sz w:val="24"/>
          <w:szCs w:val="24"/>
        </w:rPr>
        <w:t xml:space="preserve">PEKARA ARENA društvo s ograničenom odgovornošću za trgovinu, proizvodnju prehrambenih proizvoda i ugostiteljstvo ( MBS </w:t>
      </w:r>
      <w:hyperlink r:id="rId9" w:history="true">
        <w:r w:rsidRPr="00FF2B80">
          <w:rPr>
            <w:rStyle w:val="Hiperveza"/>
            <w:sz w:val="24"/>
            <w:szCs w:val="24"/>
            <w:u w:val="none"/>
          </w:rPr>
          <w:t>040134325</w:t>
        </w:r>
      </w:hyperlink>
      <w:r w:rsidRPr="00FF2B80">
        <w:rPr>
          <w:rStyle w:val="Hiperveza"/>
          <w:sz w:val="24"/>
          <w:szCs w:val="24"/>
          <w:u w:val="none"/>
        </w:rPr>
        <w:t>,</w:t>
      </w:r>
      <w:r w:rsidRPr="00FF2B80">
        <w:rPr>
          <w:sz w:val="24"/>
          <w:szCs w:val="24"/>
        </w:rPr>
        <w:t xml:space="preserve"> OIB 03990910597 ) 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Pr="00FF2B80">
        <w:rPr>
          <w:color w:val="000000"/>
          <w:sz w:val="24"/>
          <w:szCs w:val="24"/>
        </w:rPr>
        <w:t xml:space="preserve">21.082,44 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St-125/15,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St-125/15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3AB" w:rsidP="00FF2B80" w:rsidR="003923AB">
      <w:pPr>
        <w:spacing w:lineRule="auto" w:line="240" w:after="0"/>
      </w:pPr>
      <w:r>
        <w:separator/>
      </w:r>
    </w:p>
  </w:endnote>
  <w:endnote w:id="0" w:type="continuationSeparator">
    <w:p w:rsidRDefault="003923AB" w:rsidP="00FF2B80" w:rsidR="003923A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3AB" w:rsidP="00FF2B80" w:rsidR="003923AB">
      <w:pPr>
        <w:spacing w:lineRule="auto" w:line="240" w:after="0"/>
      </w:pPr>
      <w:r>
        <w:separator/>
      </w:r>
    </w:p>
  </w:footnote>
  <w:footnote w:id="0" w:type="continuationSeparator">
    <w:p w:rsidRDefault="003923AB" w:rsidP="00FF2B80" w:rsidR="003923A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St-125/15-</w:t>
    </w:r>
    <w:r w:rsidR="00DB0120">
      <w:rPr>
        <w:sz w:val="24"/>
        <w:szCs w:val="24"/>
      </w:rPr>
      <w:t>7</w:t>
    </w:r>
  </w:p>
  <w:p w:rsidRDefault="003923A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6BE3"/>
    <w:rsid w:val="002726F9"/>
    <w:rsid w:val="003923AB"/>
    <w:rsid w:val="00474213"/>
    <w:rsid w:val="004F6C16"/>
    <w:rsid w:val="005D6AF7"/>
    <w:rsid w:val="00663750"/>
    <w:rsid w:val="00700374"/>
    <w:rsid w:val="00942A0F"/>
    <w:rsid w:val="00AB29D0"/>
    <w:rsid w:val="00B1443B"/>
    <w:rsid w:val="00B5648F"/>
    <w:rsid w:val="00BA3EB5"/>
    <w:rsid w:val="00BD0DE3"/>
    <w:rsid w:val="00C1088F"/>
    <w:rsid w:val="00C654C5"/>
    <w:rsid w:val="00CB4A81"/>
    <w:rsid w:val="00D270B7"/>
    <w:rsid w:val="00DB0120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12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120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54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54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4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4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4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12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120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54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54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4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4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4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134325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ARENA d.o.o.  Rijeka</izvorni_sadrzaj>
    <derivirana_varijabla naziv="DomainObject.Predmet.ProtustrankaFormated_1">  PEKARA ARENA d.o.o.  Rijeka</derivirana_varijabla>
  </DomainObject.Predmet.ProtustrankaFormated>
  <DomainObject.Predmet.ProtustrankaFormatedOIB>
    <izvorni_sadrzaj>  PEKARA ARENA d.o.o.  Rijeka, OIB 03990910597</izvorni_sadrzaj>
    <derivirana_varijabla naziv="DomainObject.Predmet.ProtustrankaFormatedOIB_1">  PEKARA ARENA d.o.o.  Rijeka, OIB 03990910597</derivirana_varijabla>
  </DomainObject.Predmet.ProtustrankaFormatedOIB>
  <DomainObject.Predmet.ProtustrankaFormatedWithAdress>
    <izvorni_sadrzaj> PEKARA ARENA d.o.o.  Rijeka, Bože Vidasa 2, 51000 Rijeka</izvorni_sadrzaj>
    <derivirana_varijabla naziv="DomainObject.Predmet.ProtustrankaFormatedWithAdress_1"> PEKARA ARENA d.o.o.  Rijeka, Bože Vidasa 2, 51000 Rijeka</derivirana_varijabla>
  </DomainObject.Predmet.ProtustrankaFormatedWithAdress>
  <DomainObject.Predmet.ProtustrankaFormatedWithAdressOIB>
    <izvorni_sadrzaj> PEKARA ARENA d.o.o.  Rijeka, OIB 03990910597, Bože Vidasa 2, 51000 Rijeka</izvorni_sadrzaj>
    <derivirana_varijabla naziv="DomainObject.Predmet.ProtustrankaFormatedWithAdressOIB_1"> PEKARA ARENA d.o.o.  Rijeka, OIB 03990910597, Bože Vidasa 2, 51000 Rijeka</derivirana_varijabla>
  </DomainObject.Predmet.ProtustrankaFormatedWithAdressOIB>
  <DomainObject.Predmet.ProtustrankaWithAdress>
    <izvorni_sadrzaj>PEKARA ARENA d.o.o.  Rijeka Bože Vidasa 2, 51000 Rijeka</izvorni_sadrzaj>
    <derivirana_varijabla naziv="DomainObject.Predmet.ProtustrankaWithAdress_1">PEKARA ARENA d.o.o.  Rijeka Bože Vidasa 2, 51000 Rijeka</derivirana_varijabla>
  </DomainObject.Predmet.ProtustrankaWithAdress>
  <DomainObject.Predmet.ProtustrankaWithAdressOIB>
    <izvorni_sadrzaj>PEKARA ARENA d.o.o.  Rijeka, OIB 03990910597, Bože Vidasa 2, 51000 Rijeka</izvorni_sadrzaj>
    <derivirana_varijabla naziv="DomainObject.Predmet.ProtustrankaWithAdressOIB_1">PEKARA ARENA d.o.o.  Rijeka, OIB 03990910597, Bože Vidasa 2, 51000 Rijeka</derivirana_varijabla>
  </DomainObject.Predmet.ProtustrankaWithAdressOIB>
  <DomainObject.Predmet.ProtustrankaNazivFormated>
    <izvorni_sadrzaj>PEKARA ARENA d.o.o.  Rijeka</izvorni_sadrzaj>
    <derivirana_varijabla naziv="DomainObject.Predmet.ProtustrankaNazivFormated_1">PEKARA ARENA d.o.o.  Rijeka</derivirana_varijabla>
  </DomainObject.Predmet.ProtustrankaNazivFormated>
  <DomainObject.Predmet.ProtustrankaNazivFormatedOIB>
    <izvorni_sadrzaj>PEKARA ARENA d.o.o.  Rijeka, OIB 03990910597</izvorni_sadrzaj>
    <derivirana_varijabla naziv="DomainObject.Predmet.ProtustrankaNazivFormatedOIB_1">PEKARA ARENA d.o.o.  Rijeka, OIB 03990910597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PEKARA ARENA d.o.o.  Rijeka</item>
    </izvorni_sadrzaj>
    <derivirana_varijabla naziv="DomainObject.Predmet.ProtuStrankaListFormated_1">
      <item>PEKARA ARENA d.o.o.  Rijeka</item>
    </derivirana_varijabla>
  </DomainObject.Predmet.ProtuStrankaListFormated>
  <DomainObject.Predmet.ProtuStrankaListFormatedOIB>
    <izvorni_sadrzaj>
      <item>PEKARA ARENA d.o.o.  Rijeka, OIB 03990910597</item>
    </izvorni_sadrzaj>
    <derivirana_varijabla naziv="DomainObject.Predmet.ProtuStrankaListFormatedOIB_1">
      <item>PEKARA ARENA d.o.o.  Rijeka, OIB 03990910597</item>
    </derivirana_varijabla>
  </DomainObject.Predmet.ProtuStrankaListFormatedOIB>
  <DomainObject.Predmet.ProtuStrankaListFormatedWithAdress>
    <izvorni_sadrzaj>
      <item>PEKARA ARENA d.o.o.  Rijeka, Bože Vidasa 2, 51000 Rijeka</item>
    </izvorni_sadrzaj>
    <derivirana_varijabla naziv="DomainObject.Predmet.ProtuStrankaListFormatedWithAdress_1">
      <item>PEKARA ARENA d.o.o.  Rijeka, Bože Vidasa 2, 51000 Rijeka</item>
    </derivirana_varijabla>
  </DomainObject.Predmet.ProtuStrankaListFormatedWithAdress>
  <DomainObject.Predmet.ProtuStrankaListFormatedWithAdressOIB>
    <izvorni_sadrzaj>
      <item>PEKARA ARENA d.o.o.  Rijeka, OIB 03990910597, Bože Vidasa 2, 51000 Rijeka</item>
    </izvorni_sadrzaj>
    <derivirana_varijabla naziv="DomainObject.Predmet.ProtuStrankaListFormatedWithAdressOIB_1">
      <item>PEKARA ARENA d.o.o.  Rijeka, OIB 03990910597, Bože Vidasa 2, 51000 Rijeka</item>
    </derivirana_varijabla>
  </DomainObject.Predmet.ProtuStrankaListFormatedWithAdressOIB>
  <DomainObject.Predmet.ProtuStrankaListNazivFormated>
    <izvorni_sadrzaj>
      <item>PEKARA ARENA d.o.o.  Rijeka</item>
    </izvorni_sadrzaj>
    <derivirana_varijabla naziv="DomainObject.Predmet.ProtuStrankaListNazivFormated_1">
      <item>PEKARA ARENA d.o.o.  Rijeka</item>
    </derivirana_varijabla>
  </DomainObject.Predmet.ProtuStrankaListNazivFormated>
  <DomainObject.Predmet.ProtuStrankaListNazivFormatedOIB>
    <izvorni_sadrzaj>
      <item>PEKARA ARENA d.o.o.  Rijeka, OIB 03990910597</item>
    </izvorni_sadrzaj>
    <derivirana_varijabla naziv="DomainObject.Predmet.ProtuStrankaListNazivFormatedOIB_1">
      <item>PEKARA ARENA d.o.o.  Rijeka, OIB 03990910597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PEKARA ARENA d.o.o.  Rijeka</izvorni_sadrzaj>
    <derivirana_varijabla naziv="DomainObject.Predmet.ProtustrankaIDrugi_1">PEKARA ARENA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PEKARA ARENA d.o.o.  Rijeka, OIB 03990910597, Bože Vidasa 2, 51000 Rijeka</izvorni_sadrzaj>
    <derivirana_varijabla naziv="DomainObject.Predmet.ProtustrankaIDrugiAdressOIB_1">PEKARA ARENA d.o.o.  Rijeka, OIB 03990910597, Bože Vidasa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PEKARA ARENA d.o.o.  Rijeka</item>
    </izvorni_sadrzaj>
    <derivirana_varijabla naziv="DomainObject.Predmet.SudioniciListNaziv_1">
      <item>FINA  Rijeka</item>
      <item>PEKARA ARENA d.o.o.  Rijeka</item>
    </derivirana_varijabla>
  </DomainObject.Predmet.SudioniciListNaziv>
  <DomainObject.Predmet.SudioniciListAdressOIB>
    <izvorni_sadrzaj>
      <item>FINA  Rijeka, OIB 85821130368, Frana Kurelca 8,51000 Rijeka</item>
      <item>PEKARA ARENA d.o.o.  Rijeka, OIB 03990910597, Bože Vidasa 2,51000 Rijeka</item>
    </izvorni_sadrzaj>
    <derivirana_varijabla naziv="DomainObject.Predmet.SudioniciListAdressOIB_1">
      <item>FINA  Rijeka, OIB 85821130368, Frana Kurelca 8,51000 Rijeka</item>
      <item>PEKARA ARENA d.o.o.  Rijeka, OIB 03990910597, Bože Vidasa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03990910597</item>
    </izvorni_sadrzaj>
    <derivirana_varijabla naziv="DomainObject.Predmet.SudioniciListNazivOIB_1">
      <item>, OIB 85821130368</item>
      <item>, OIB 03990910597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1310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2015-12-01T09:47:00Z</dcterms:created>
  <dc:creator>Vera Jelenović</dc:creator>
  <cp:lastModifiedBy>Tanja Fidel</cp:lastModifiedBy>
  <dcterms:modified xmlns:xsi="http://www.w3.org/2001/XMLSchema-instance" xsi:type="dcterms:W3CDTF">2015-12-01T09:47:00Z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