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ede5" w14:paraId="e2fede5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proofErr w:type="spellStart"/>
      <w:r w:rsidR="00F540E0">
        <w:rPr>
          <w:rFonts w:hAnsi="Times New Roman" w:ascii="Times New Roman"/>
          <w:szCs w:val="24"/>
          <w:lang w:val="hr-HR"/>
        </w:rPr>
        <w:t>1</w:t>
      </w:r>
      <w:r w:rsidR="00B062EF">
        <w:rPr>
          <w:rFonts w:hAnsi="Times New Roman" w:ascii="Times New Roman"/>
          <w:szCs w:val="24"/>
          <w:lang w:val="hr-HR"/>
        </w:rPr>
        <w:t>898</w:t>
      </w:r>
      <w:proofErr w:type="spellEnd"/>
      <w:r w:rsidR="00AC17F5">
        <w:rPr>
          <w:rFonts w:hAnsi="Times New Roman" w:ascii="Times New Roman"/>
          <w:szCs w:val="24"/>
          <w:lang w:val="hr-HR"/>
        </w:rPr>
        <w:t>/</w:t>
      </w:r>
      <w:proofErr w:type="spellStart"/>
      <w:r w:rsidR="00AC17F5">
        <w:rPr>
          <w:rFonts w:hAnsi="Times New Roman" w:ascii="Times New Roman"/>
          <w:szCs w:val="24"/>
          <w:lang w:val="hr-HR"/>
        </w:rPr>
        <w:t>15</w:t>
      </w:r>
      <w:proofErr w:type="spellEnd"/>
      <w:r w:rsidR="00AC17F5">
        <w:rPr>
          <w:rFonts w:hAnsi="Times New Roman" w:ascii="Times New Roman"/>
          <w:szCs w:val="24"/>
          <w:lang w:val="hr-HR"/>
        </w:rPr>
        <w:t xml:space="preserve">.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Trgovački sud u Zagrebu </w:t>
      </w:r>
    </w:p>
    <w:p w:rsidRDefault="0042041A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EE0730">
        <w:rPr>
          <w:rFonts w:hAnsi="Times New Roman" w:ascii="Times New Roman"/>
          <w:szCs w:val="24"/>
          <w:lang w:val="hr-HR"/>
        </w:rPr>
        <w:t>dužnikom</w:t>
      </w:r>
      <w:r w:rsidR="00F540E0">
        <w:rPr>
          <w:rFonts w:hAnsi="Times New Roman" w:ascii="Times New Roman"/>
          <w:szCs w:val="24"/>
          <w:lang w:val="hr-HR"/>
        </w:rPr>
        <w:t xml:space="preserve"> </w:t>
      </w:r>
      <w:r w:rsidR="00B062EF">
        <w:rPr>
          <w:rFonts w:hAnsi="Times New Roman" w:ascii="Times New Roman"/>
          <w:szCs w:val="24"/>
          <w:lang w:val="hr-HR"/>
        </w:rPr>
        <w:t>DAM-</w:t>
      </w:r>
      <w:proofErr w:type="spellStart"/>
      <w:r w:rsidR="00B062EF">
        <w:rPr>
          <w:rFonts w:hAnsi="Times New Roman" w:ascii="Times New Roman"/>
          <w:szCs w:val="24"/>
          <w:lang w:val="hr-HR"/>
        </w:rPr>
        <w:t>TAM</w:t>
      </w:r>
      <w:proofErr w:type="spellEnd"/>
      <w:r w:rsidR="00B062EF">
        <w:rPr>
          <w:rFonts w:hAnsi="Times New Roman" w:ascii="Times New Roman"/>
          <w:szCs w:val="24"/>
          <w:lang w:val="hr-HR"/>
        </w:rPr>
        <w:t xml:space="preserve"> FINO  d.o.o.,  iz </w:t>
      </w:r>
      <w:proofErr w:type="spellStart"/>
      <w:r w:rsidR="00B062EF">
        <w:rPr>
          <w:rFonts w:hAnsi="Times New Roman" w:ascii="Times New Roman"/>
          <w:szCs w:val="24"/>
          <w:lang w:val="hr-HR"/>
        </w:rPr>
        <w:t>Mičevca</w:t>
      </w:r>
      <w:proofErr w:type="spellEnd"/>
      <w:r w:rsidR="00B062EF">
        <w:rPr>
          <w:rFonts w:hAnsi="Times New Roman" w:ascii="Times New Roman"/>
          <w:szCs w:val="24"/>
          <w:lang w:val="hr-HR"/>
        </w:rPr>
        <w:t xml:space="preserve"> ( Grad Velika Gorica )  Jankovićeva </w:t>
      </w:r>
      <w:proofErr w:type="spellStart"/>
      <w:r w:rsidR="00B062EF">
        <w:rPr>
          <w:rFonts w:hAnsi="Times New Roman" w:ascii="Times New Roman"/>
          <w:szCs w:val="24"/>
          <w:lang w:val="hr-HR"/>
        </w:rPr>
        <w:t>29</w:t>
      </w:r>
      <w:proofErr w:type="spellEnd"/>
      <w:r w:rsidR="00B062E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D40B9">
        <w:rPr>
          <w:rFonts w:hAnsi="Times New Roman" w:ascii="Times New Roman"/>
          <w:szCs w:val="24"/>
          <w:lang w:val="hr-HR"/>
        </w:rPr>
        <w:t>OIB</w:t>
      </w:r>
      <w:proofErr w:type="spellEnd"/>
      <w:r w:rsidR="002D40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62EF">
        <w:rPr>
          <w:rFonts w:hAnsi="Times New Roman" w:ascii="Times New Roman"/>
          <w:szCs w:val="24"/>
          <w:lang w:val="hr-HR"/>
        </w:rPr>
        <w:t>87101808036</w:t>
      </w:r>
      <w:proofErr w:type="spellEnd"/>
      <w:r w:rsidR="00B062E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062EF">
        <w:rPr>
          <w:rFonts w:hAnsi="Times New Roman" w:ascii="Times New Roman"/>
          <w:szCs w:val="24"/>
          <w:lang w:val="hr-HR"/>
        </w:rPr>
        <w:t>MBS</w:t>
      </w:r>
      <w:proofErr w:type="spellEnd"/>
      <w:r w:rsidR="00B062E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62EF">
        <w:rPr>
          <w:rFonts w:hAnsi="Times New Roman" w:ascii="Times New Roman"/>
          <w:szCs w:val="24"/>
          <w:lang w:val="hr-HR"/>
        </w:rPr>
        <w:t>080720877</w:t>
      </w:r>
      <w:proofErr w:type="spellEnd"/>
      <w:r w:rsidR="00B062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42041A">
        <w:rPr>
          <w:rFonts w:hAnsi="Times New Roman" w:ascii="Times New Roman"/>
          <w:szCs w:val="24"/>
          <w:lang w:val="hr-HR"/>
        </w:rPr>
        <w:t>21</w:t>
      </w:r>
      <w:proofErr w:type="spellEnd"/>
      <w:r w:rsidR="0042041A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58481B">
        <w:rPr>
          <w:rFonts w:hAnsi="Times New Roman" w:ascii="Times New Roman"/>
          <w:szCs w:val="24"/>
        </w:rPr>
        <w:t xml:space="preserve"> </w:t>
      </w:r>
      <w:r w:rsidR="00155A88">
        <w:rPr>
          <w:rFonts w:hAnsi="Times New Roman" w:ascii="Times New Roman"/>
          <w:szCs w:val="24"/>
        </w:rPr>
        <w:t xml:space="preserve"> </w:t>
      </w:r>
      <w:r w:rsidR="00B062EF">
        <w:rPr>
          <w:rFonts w:hAnsi="Times New Roman" w:ascii="Times New Roman"/>
          <w:szCs w:val="24"/>
        </w:rPr>
        <w:t>DAM-</w:t>
      </w:r>
      <w:proofErr w:type="spellStart"/>
      <w:r w:rsidR="00B062EF">
        <w:rPr>
          <w:rFonts w:hAnsi="Times New Roman" w:ascii="Times New Roman"/>
          <w:szCs w:val="24"/>
        </w:rPr>
        <w:t>TAM</w:t>
      </w:r>
      <w:proofErr w:type="spellEnd"/>
      <w:r w:rsidR="00B062EF">
        <w:rPr>
          <w:rFonts w:hAnsi="Times New Roman" w:ascii="Times New Roman"/>
          <w:szCs w:val="24"/>
        </w:rPr>
        <w:t xml:space="preserve"> FINO  d.o.o.,  iz </w:t>
      </w:r>
      <w:proofErr w:type="spellStart"/>
      <w:r w:rsidR="00B062EF">
        <w:rPr>
          <w:rFonts w:hAnsi="Times New Roman" w:ascii="Times New Roman"/>
          <w:szCs w:val="24"/>
        </w:rPr>
        <w:t>Mičevca</w:t>
      </w:r>
      <w:proofErr w:type="spellEnd"/>
      <w:r w:rsidR="00B062EF">
        <w:rPr>
          <w:rFonts w:hAnsi="Times New Roman" w:ascii="Times New Roman"/>
          <w:szCs w:val="24"/>
        </w:rPr>
        <w:t xml:space="preserve"> ( Grad Velika Gorica )  Jankovićeva </w:t>
      </w:r>
      <w:proofErr w:type="spellStart"/>
      <w:r w:rsidR="00B062EF">
        <w:rPr>
          <w:rFonts w:hAnsi="Times New Roman" w:ascii="Times New Roman"/>
          <w:szCs w:val="24"/>
        </w:rPr>
        <w:t>29</w:t>
      </w:r>
      <w:proofErr w:type="spellEnd"/>
      <w:r w:rsidR="00B062EF">
        <w:rPr>
          <w:rFonts w:hAnsi="Times New Roman" w:ascii="Times New Roman"/>
          <w:szCs w:val="24"/>
        </w:rPr>
        <w:t xml:space="preserve">, </w:t>
      </w:r>
      <w:proofErr w:type="spellStart"/>
      <w:r w:rsidR="002D40B9">
        <w:rPr>
          <w:rFonts w:hAnsi="Times New Roman" w:ascii="Times New Roman"/>
          <w:szCs w:val="24"/>
        </w:rPr>
        <w:t>OIB</w:t>
      </w:r>
      <w:proofErr w:type="spellEnd"/>
      <w:r w:rsidR="002D40B9">
        <w:rPr>
          <w:rFonts w:hAnsi="Times New Roman" w:ascii="Times New Roman"/>
          <w:szCs w:val="24"/>
        </w:rPr>
        <w:t xml:space="preserve"> </w:t>
      </w:r>
      <w:proofErr w:type="spellStart"/>
      <w:r w:rsidR="00B062EF">
        <w:rPr>
          <w:rFonts w:hAnsi="Times New Roman" w:ascii="Times New Roman"/>
          <w:szCs w:val="24"/>
        </w:rPr>
        <w:t>87101808036</w:t>
      </w:r>
      <w:proofErr w:type="spellEnd"/>
      <w:r w:rsidR="00B062EF">
        <w:rPr>
          <w:rFonts w:hAnsi="Times New Roman" w:ascii="Times New Roman"/>
          <w:szCs w:val="24"/>
        </w:rPr>
        <w:t xml:space="preserve">, </w:t>
      </w:r>
      <w:proofErr w:type="spellStart"/>
      <w:r w:rsidR="00B062EF">
        <w:rPr>
          <w:rFonts w:hAnsi="Times New Roman" w:ascii="Times New Roman"/>
          <w:szCs w:val="24"/>
        </w:rPr>
        <w:t>MBS</w:t>
      </w:r>
      <w:proofErr w:type="spellEnd"/>
      <w:r w:rsidR="00B062EF">
        <w:rPr>
          <w:rFonts w:hAnsi="Times New Roman" w:ascii="Times New Roman"/>
          <w:szCs w:val="24"/>
        </w:rPr>
        <w:t xml:space="preserve"> </w:t>
      </w:r>
      <w:proofErr w:type="spellStart"/>
      <w:r w:rsidR="00B062EF">
        <w:rPr>
          <w:rFonts w:hAnsi="Times New Roman" w:ascii="Times New Roman"/>
          <w:szCs w:val="24"/>
        </w:rPr>
        <w:t>080720877</w:t>
      </w:r>
      <w:proofErr w:type="spellEnd"/>
      <w:r w:rsidR="00155A8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Stečajni postupak otvoren je dana</w:t>
      </w:r>
      <w:r w:rsidR="0042041A">
        <w:rPr>
          <w:rFonts w:hAnsi="Times New Roman" w:ascii="Times New Roman"/>
          <w:szCs w:val="24"/>
        </w:rPr>
        <w:t xml:space="preserve"> </w:t>
      </w:r>
      <w:proofErr w:type="spellStart"/>
      <w:r w:rsidR="0042041A">
        <w:rPr>
          <w:rFonts w:hAnsi="Times New Roman" w:ascii="Times New Roman"/>
          <w:szCs w:val="24"/>
        </w:rPr>
        <w:t>21</w:t>
      </w:r>
      <w:proofErr w:type="spellEnd"/>
      <w:r w:rsidR="0042041A">
        <w:rPr>
          <w:rFonts w:hAnsi="Times New Roman" w:ascii="Times New Roman"/>
          <w:szCs w:val="24"/>
        </w:rPr>
        <w:t>.</w:t>
      </w:r>
      <w:r w:rsidR="00045BB0">
        <w:rPr>
          <w:rFonts w:hAnsi="Times New Roman" w:ascii="Times New Roman"/>
          <w:szCs w:val="24"/>
        </w:rPr>
        <w:t xml:space="preserve"> lipnja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godine u </w:t>
      </w:r>
      <w:proofErr w:type="spellStart"/>
      <w:r w:rsidR="0042041A">
        <w:rPr>
          <w:rFonts w:hAnsi="Times New Roman" w:ascii="Times New Roman"/>
          <w:szCs w:val="24"/>
        </w:rPr>
        <w:t>10</w:t>
      </w:r>
      <w:proofErr w:type="spellEnd"/>
      <w:r w:rsidR="0042041A">
        <w:rPr>
          <w:rFonts w:hAnsi="Times New Roman" w:ascii="Times New Roman"/>
          <w:szCs w:val="24"/>
        </w:rPr>
        <w:t>,</w:t>
      </w:r>
      <w:proofErr w:type="spellStart"/>
      <w:r w:rsidR="0042041A">
        <w:rPr>
          <w:rFonts w:hAnsi="Times New Roman" w:ascii="Times New Roman"/>
          <w:szCs w:val="24"/>
        </w:rPr>
        <w:t>15</w:t>
      </w:r>
      <w:proofErr w:type="spellEnd"/>
      <w:r w:rsidR="0042041A">
        <w:rPr>
          <w:rFonts w:hAnsi="Times New Roman" w:ascii="Times New Roman"/>
          <w:szCs w:val="24"/>
        </w:rPr>
        <w:t xml:space="preserve"> sati</w:t>
      </w:r>
      <w:r w:rsidR="00045BB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42041A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 </w:t>
      </w:r>
      <w:r w:rsidR="0042041A">
        <w:rPr>
          <w:rFonts w:hAnsi="Times New Roman" w:ascii="Times New Roman"/>
          <w:szCs w:val="24"/>
        </w:rPr>
        <w:t>Neven Pavišić (</w:t>
      </w:r>
      <w:proofErr w:type="spellStart"/>
      <w:r w:rsidR="0042041A">
        <w:rPr>
          <w:rFonts w:hAnsi="Times New Roman" w:ascii="Times New Roman"/>
          <w:szCs w:val="24"/>
        </w:rPr>
        <w:t>OIB</w:t>
      </w:r>
      <w:proofErr w:type="spellEnd"/>
      <w:r w:rsidR="0042041A">
        <w:rPr>
          <w:rFonts w:hAnsi="Times New Roman" w:ascii="Times New Roman"/>
          <w:szCs w:val="24"/>
        </w:rPr>
        <w:t xml:space="preserve"> </w:t>
      </w:r>
      <w:proofErr w:type="spellStart"/>
      <w:r w:rsidR="0042041A">
        <w:rPr>
          <w:rFonts w:hAnsi="Times New Roman" w:ascii="Times New Roman"/>
          <w:szCs w:val="24"/>
        </w:rPr>
        <w:t>13342388025</w:t>
      </w:r>
      <w:proofErr w:type="spellEnd"/>
      <w:r w:rsidR="0042041A">
        <w:rPr>
          <w:rFonts w:hAnsi="Times New Roman" w:ascii="Times New Roman"/>
          <w:szCs w:val="24"/>
        </w:rPr>
        <w:t xml:space="preserve">) iz Sesveta, Prva prigorska </w:t>
      </w:r>
      <w:proofErr w:type="spellStart"/>
      <w:r w:rsidR="0042041A">
        <w:rPr>
          <w:rFonts w:hAnsi="Times New Roman" w:ascii="Times New Roman"/>
          <w:szCs w:val="24"/>
        </w:rPr>
        <w:t>21a</w:t>
      </w:r>
      <w:proofErr w:type="spellEnd"/>
      <w:r w:rsidR="0042041A">
        <w:rPr>
          <w:rFonts w:hAnsi="Times New Roman" w:ascii="Times New Roman"/>
          <w:szCs w:val="24"/>
        </w:rPr>
        <w:t>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CB7B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B062EF">
        <w:rPr>
          <w:rFonts w:hAnsi="Times New Roman" w:ascii="Times New Roman"/>
          <w:szCs w:val="24"/>
          <w:lang w:val="hr-HR"/>
        </w:rPr>
        <w:t>DAM-</w:t>
      </w:r>
      <w:proofErr w:type="spellStart"/>
      <w:r w:rsidR="00B062EF">
        <w:rPr>
          <w:rFonts w:hAnsi="Times New Roman" w:ascii="Times New Roman"/>
          <w:szCs w:val="24"/>
          <w:lang w:val="hr-HR"/>
        </w:rPr>
        <w:t>TAM</w:t>
      </w:r>
      <w:proofErr w:type="spellEnd"/>
      <w:r w:rsidR="00B062EF">
        <w:rPr>
          <w:rFonts w:hAnsi="Times New Roman" w:ascii="Times New Roman"/>
          <w:szCs w:val="24"/>
          <w:lang w:val="hr-HR"/>
        </w:rPr>
        <w:t xml:space="preserve"> FINO  d.o.o.,  iz </w:t>
      </w:r>
      <w:proofErr w:type="spellStart"/>
      <w:r w:rsidR="00B062EF">
        <w:rPr>
          <w:rFonts w:hAnsi="Times New Roman" w:ascii="Times New Roman"/>
          <w:szCs w:val="24"/>
          <w:lang w:val="hr-HR"/>
        </w:rPr>
        <w:t>Mičevca</w:t>
      </w:r>
      <w:proofErr w:type="spellEnd"/>
      <w:r w:rsidR="00B062EF">
        <w:rPr>
          <w:rFonts w:hAnsi="Times New Roman" w:ascii="Times New Roman"/>
          <w:szCs w:val="24"/>
          <w:lang w:val="hr-HR"/>
        </w:rPr>
        <w:t xml:space="preserve"> ( Grad Velika Gorica )  Jankovićeva </w:t>
      </w:r>
      <w:proofErr w:type="spellStart"/>
      <w:r w:rsidR="00B062EF">
        <w:rPr>
          <w:rFonts w:hAnsi="Times New Roman" w:ascii="Times New Roman"/>
          <w:szCs w:val="24"/>
          <w:lang w:val="hr-HR"/>
        </w:rPr>
        <w:t>29</w:t>
      </w:r>
      <w:proofErr w:type="spellEnd"/>
      <w:r w:rsidR="00B062E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D40B9">
        <w:rPr>
          <w:rFonts w:hAnsi="Times New Roman" w:ascii="Times New Roman"/>
          <w:szCs w:val="24"/>
          <w:lang w:val="hr-HR"/>
        </w:rPr>
        <w:t>OIB</w:t>
      </w:r>
      <w:proofErr w:type="spellEnd"/>
      <w:r w:rsidR="002D40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62EF">
        <w:rPr>
          <w:rFonts w:hAnsi="Times New Roman" w:ascii="Times New Roman"/>
          <w:szCs w:val="24"/>
          <w:lang w:val="hr-HR"/>
        </w:rPr>
        <w:t>87101808036</w:t>
      </w:r>
      <w:proofErr w:type="spellEnd"/>
      <w:r w:rsidR="00B062E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062EF">
        <w:rPr>
          <w:rFonts w:hAnsi="Times New Roman" w:ascii="Times New Roman"/>
          <w:szCs w:val="24"/>
          <w:lang w:val="hr-HR"/>
        </w:rPr>
        <w:t>MBS</w:t>
      </w:r>
      <w:proofErr w:type="spellEnd"/>
      <w:r w:rsidR="00B062E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62EF">
        <w:rPr>
          <w:rFonts w:hAnsi="Times New Roman" w:ascii="Times New Roman"/>
          <w:szCs w:val="24"/>
          <w:lang w:val="hr-HR"/>
        </w:rPr>
        <w:t>080720877</w:t>
      </w:r>
      <w:proofErr w:type="spellEnd"/>
      <w:r w:rsidR="0042041A">
        <w:rPr>
          <w:rFonts w:hAnsi="Times New Roman" w:ascii="Times New Roman"/>
          <w:szCs w:val="24"/>
          <w:lang w:val="hr-HR"/>
        </w:rPr>
        <w:t>.</w:t>
      </w:r>
    </w:p>
    <w:p w:rsidRDefault="00E42AD9" w:rsidP="00A6455F" w:rsidR="00E42AD9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</w:t>
      </w:r>
      <w:proofErr w:type="spellStart"/>
      <w:r>
        <w:rPr>
          <w:rFonts w:hAnsi="Times New Roman" w:ascii="Times New Roman"/>
          <w:szCs w:val="24"/>
          <w:lang w:val="hr-HR"/>
        </w:rPr>
        <w:t>RC</w:t>
      </w:r>
      <w:proofErr w:type="spellEnd"/>
      <w:r>
        <w:rPr>
          <w:rFonts w:hAnsi="Times New Roman" w:ascii="Times New Roman"/>
          <w:szCs w:val="24"/>
          <w:lang w:val="hr-HR"/>
        </w:rPr>
        <w:t xml:space="preserve"> Zagreb, Podružnica Zagreb, Trg svibanjskih žrtava </w:t>
      </w:r>
      <w:proofErr w:type="spellStart"/>
      <w:r>
        <w:rPr>
          <w:rFonts w:hAnsi="Times New Roman" w:ascii="Times New Roman"/>
          <w:szCs w:val="24"/>
          <w:lang w:val="hr-HR"/>
        </w:rPr>
        <w:t>1995</w:t>
      </w:r>
      <w:proofErr w:type="spellEnd"/>
      <w:r>
        <w:rPr>
          <w:rFonts w:hAnsi="Times New Roman" w:ascii="Times New Roman"/>
          <w:szCs w:val="24"/>
          <w:lang w:val="hr-HR"/>
        </w:rPr>
        <w:t xml:space="preserve">. 1 (dalje u tekstu: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stavak 1. </w:t>
      </w:r>
      <w:r>
        <w:rPr>
          <w:rFonts w:hAnsi="Times New Roman" w:ascii="Times New Roman"/>
          <w:lang w:val="hr-HR"/>
        </w:rPr>
        <w:t xml:space="preserve">Stečajnog zakona („Narodne novine“ broj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, dalje u tekstu: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-a, sud je sukladno odredbi članka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članka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 objavio Oglas na e-oglasnoj ploči suda kojim su pozvane osobe ovlaštene za zastupanje dužnika po zakonu u roku od 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 dana dostaviti javnobilježnički ovjerovljen popis imovine i obveza dužnika na propisanom obrascu. Istim oglasom pozvani su dužnikovi vjerovnici najkasnije u roku </w:t>
      </w:r>
      <w:proofErr w:type="spellStart"/>
      <w:r>
        <w:rPr>
          <w:rFonts w:hAnsi="Times New Roman" w:ascii="Times New Roman"/>
          <w:lang w:val="hr-HR"/>
        </w:rPr>
        <w:t>45</w:t>
      </w:r>
      <w:proofErr w:type="spellEnd"/>
      <w:r>
        <w:rPr>
          <w:rFonts w:hAnsi="Times New Roman" w:ascii="Times New Roman"/>
          <w:lang w:val="hr-HR"/>
        </w:rPr>
        <w:t xml:space="preserve">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 dana postupile po predmetnom pozivu iz Oglasa niti su vjerovnici dužnika u ostavljenom roku od </w:t>
      </w:r>
      <w:proofErr w:type="spellStart"/>
      <w:r>
        <w:rPr>
          <w:rFonts w:hAnsi="Times New Roman" w:ascii="Times New Roman"/>
          <w:lang w:val="hr-HR"/>
        </w:rPr>
        <w:t>45</w:t>
      </w:r>
      <w:proofErr w:type="spellEnd"/>
      <w:r>
        <w:rPr>
          <w:rFonts w:hAnsi="Times New Roman" w:ascii="Times New Roman"/>
          <w:lang w:val="hr-HR"/>
        </w:rPr>
        <w:t xml:space="preserve">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nesposoban za plaćanje pa je stoga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stavak 1. i 2.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 odlučeno kao u izreci ovog rješenja.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2041A">
        <w:rPr>
          <w:rFonts w:hAnsi="Times New Roman" w:ascii="Times New Roman"/>
          <w:lang w:val="hr-HR"/>
        </w:rPr>
        <w:t xml:space="preserve">, </w:t>
      </w:r>
      <w:proofErr w:type="spellStart"/>
      <w:r w:rsidR="0042041A">
        <w:rPr>
          <w:rFonts w:hAnsi="Times New Roman" w:ascii="Times New Roman"/>
          <w:lang w:val="hr-HR"/>
        </w:rPr>
        <w:t>21</w:t>
      </w:r>
      <w:proofErr w:type="spellEnd"/>
      <w:r w:rsidR="0042041A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42041A" w:rsidR="0042041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42041A">
        <w:rPr>
          <w:rFonts w:hAnsi="Times New Roman" w:ascii="Times New Roman"/>
          <w:lang w:val="hr-HR"/>
        </w:rPr>
        <w:t>, v.r.</w:t>
      </w:r>
    </w:p>
    <w:p w:rsidRDefault="0042041A" w:rsidP="0042041A" w:rsidR="0042041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42041A" w:rsidP="0042041A" w:rsidR="0042041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42041A" w:rsidP="0042041A" w:rsidR="0042041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Sect="0042041A" w:rsidR="00A645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D6C" w:rsidP="0042041A" w:rsidR="006A1D6C">
      <w:r>
        <w:separator/>
      </w:r>
    </w:p>
  </w:endnote>
  <w:endnote w:id="0" w:type="continuationSeparator">
    <w:p w:rsidRDefault="006A1D6C" w:rsidP="0042041A" w:rsidR="006A1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D6C" w:rsidP="0042041A" w:rsidR="006A1D6C">
      <w:r>
        <w:separator/>
      </w:r>
    </w:p>
  </w:footnote>
  <w:footnote w:id="0" w:type="continuationSeparator">
    <w:p w:rsidRDefault="006A1D6C" w:rsidP="0042041A" w:rsidR="006A1D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1A" w:rsidP="0042041A" w:rsidR="0042041A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1898</w:t>
    </w:r>
    <w:r w:rsidRPr="00DC1DC6">
      <w:rPr>
        <w:rFonts w:hAnsi="Times New Roman" w:ascii="Times New Roman"/>
        <w:szCs w:val="24"/>
      </w:rPr>
      <w:t>/2015</w:t>
    </w:r>
  </w:p>
  <w:p w:rsidRDefault="0042041A" w:rsidR="0042041A">
    <w:pPr>
      <w:pStyle w:val="Zaglavlje"/>
    </w:pPr>
  </w:p>
  <w:p w:rsidRDefault="0042041A" w:rsidR="0042041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57029"/>
    <w:rsid w:val="00112A01"/>
    <w:rsid w:val="00136248"/>
    <w:rsid w:val="00155A88"/>
    <w:rsid w:val="00156B8A"/>
    <w:rsid w:val="001A3A1D"/>
    <w:rsid w:val="001A7B9D"/>
    <w:rsid w:val="001B06BC"/>
    <w:rsid w:val="002B536A"/>
    <w:rsid w:val="002D40B9"/>
    <w:rsid w:val="003F5BA2"/>
    <w:rsid w:val="0042041A"/>
    <w:rsid w:val="0048081A"/>
    <w:rsid w:val="0058481B"/>
    <w:rsid w:val="005909A0"/>
    <w:rsid w:val="005D2ED8"/>
    <w:rsid w:val="00640585"/>
    <w:rsid w:val="00685426"/>
    <w:rsid w:val="00690BEB"/>
    <w:rsid w:val="006A1D6C"/>
    <w:rsid w:val="00756E2B"/>
    <w:rsid w:val="007A5D3B"/>
    <w:rsid w:val="007B2CD0"/>
    <w:rsid w:val="008569C4"/>
    <w:rsid w:val="008F64D7"/>
    <w:rsid w:val="00A6455F"/>
    <w:rsid w:val="00AA3C80"/>
    <w:rsid w:val="00AC17F5"/>
    <w:rsid w:val="00B062EF"/>
    <w:rsid w:val="00B453F7"/>
    <w:rsid w:val="00C22E70"/>
    <w:rsid w:val="00CB7B4E"/>
    <w:rsid w:val="00CE7AFA"/>
    <w:rsid w:val="00DF3E1D"/>
    <w:rsid w:val="00E42AD9"/>
    <w:rsid w:val="00E918A1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20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41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20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41A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0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5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5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5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5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20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41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20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41A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0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5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5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5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5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873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St-1898/2015-7</izvorni_sadrzaj>
    <derivirana_varijabla naziv="DomainObject.Oznaka_1">St-1898/2015-7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St-1898/2015</izvorni_sadrzaj>
    <derivirana_varijabla naziv="DomainObject.Predmet.OznakaBroj_1">St-1898/2015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DAM-TAM FINO d.o.o.</izvorni_sadrzaj>
    <derivirana_varijabla naziv="DomainObject.Predmet.ProtustrankaFormated_1">  DAM-TAM FINO d.o.o.</derivirana_varijabla>
  </DomainObject.Predmet.ProtustrankaFormated>
  <DomainObject.Predmet.ProtustrankaFormatedOIB>
    <izvorni_sadrzaj>  DAM-TAM FINO d.o.o., OIB 87101808036</izvorni_sadrzaj>
    <derivirana_varijabla naziv="DomainObject.Predmet.ProtustrankaFormatedOIB_1">  DAM-TAM FINO d.o.o., OIB 87101808036</derivirana_varijabla>
  </DomainObject.Predmet.ProtustrankaFormatedOIB>
  <DomainObject.Predmet.ProtustrankaFormatedWithAdress>
    <izvorni_sadrzaj> DAM-TAM FINO d.o.o., Jankovićeva 29, 10410 Mičevec</izvorni_sadrzaj>
    <derivirana_varijabla naziv="DomainObject.Predmet.ProtustrankaFormatedWithAdress_1"> DAM-TAM FINO d.o.o., Jankovićeva 29, 10410 Mičevec</derivirana_varijabla>
  </DomainObject.Predmet.ProtustrankaFormatedWithAdress>
  <DomainObject.Predmet.ProtustrankaFormatedWithAdressOIB>
    <izvorni_sadrzaj> DAM-TAM FINO d.o.o., OIB 87101808036, Jankovićeva 29, 10410 Mičevec</izvorni_sadrzaj>
    <derivirana_varijabla naziv="DomainObject.Predmet.ProtustrankaFormatedWithAdressOIB_1"> DAM-TAM FINO d.o.o., OIB 87101808036, Jankovićeva 29, 10410 Mičevec</derivirana_varijabla>
  </DomainObject.Predmet.ProtustrankaFormatedWithAdressOIB>
  <DomainObject.Predmet.ProtustrankaWithAdress>
    <izvorni_sadrzaj>DAM-TAM FINO d.o.o. Jankovićeva 29, 10410 Mičevec</izvorni_sadrzaj>
    <derivirana_varijabla naziv="DomainObject.Predmet.ProtustrankaWithAdress_1">DAM-TAM FINO d.o.o. Jankovićeva 29, 10410 Mičevec</derivirana_varijabla>
  </DomainObject.Predmet.ProtustrankaWithAdress>
  <DomainObject.Predmet.ProtustrankaWithAdressOIB>
    <izvorni_sadrzaj>DAM-TAM FINO d.o.o., OIB 87101808036, Jankovićeva 29, 10410 Mičevec</izvorni_sadrzaj>
    <derivirana_varijabla naziv="DomainObject.Predmet.ProtustrankaWithAdressOIB_1">DAM-TAM FINO d.o.o., OIB 87101808036, Jankovićeva 29, 10410 Mičevec</derivirana_varijabla>
  </DomainObject.Predmet.ProtustrankaWithAdressOIB>
  <DomainObject.Predmet.ProtustrankaNazivFormated>
    <izvorni_sadrzaj>DAM-TAM FINO d.o.o.</izvorni_sadrzaj>
    <derivirana_varijabla naziv="DomainObject.Predmet.ProtustrankaNazivFormated_1">DAM-TAM FINO d.o.o.</derivirana_varijabla>
  </DomainObject.Predmet.ProtustrankaNazivFormated>
  <DomainObject.Predmet.ProtustrankaNazivFormatedOIB>
    <izvorni_sadrzaj>DAM-TAM FINO d.o.o., OIB 87101808036</izvorni_sadrzaj>
    <derivirana_varijabla naziv="DomainObject.Predmet.ProtustrankaNazivFormatedOIB_1">DAM-TAM FINO d.o.o., OIB 87101808036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DAM-TAM FINO d.o.o.</item>
    </izvorni_sadrzaj>
    <derivirana_varijabla naziv="DomainObject.Predmet.ProtuStrankaListFormated_1">
      <item>DAM-TAM FINO d.o.o.</item>
    </derivirana_varijabla>
  </DomainObject.Predmet.ProtuStrankaListFormated>
  <DomainObject.Predmet.ProtuStrankaListFormatedOIB>
    <izvorni_sadrzaj>
      <item>DAM-TAM FINO d.o.o., OIB 87101808036</item>
    </izvorni_sadrzaj>
    <derivirana_varijabla naziv="DomainObject.Predmet.ProtuStrankaListFormatedOIB_1">
      <item>DAM-TAM FINO d.o.o., OIB 87101808036</item>
    </derivirana_varijabla>
  </DomainObject.Predmet.ProtuStrankaListFormatedOIB>
  <DomainObject.Predmet.ProtuStrankaListFormatedWithAdress>
    <izvorni_sadrzaj>
      <item>DAM-TAM FINO d.o.o., Jankovićeva 29, 10410 Mičevec</item>
    </izvorni_sadrzaj>
    <derivirana_varijabla naziv="DomainObject.Predmet.ProtuStrankaListFormatedWithAdress_1">
      <item>DAM-TAM FINO d.o.o., Jankovićeva 29, 10410 Mičevec</item>
    </derivirana_varijabla>
  </DomainObject.Predmet.ProtuStrankaListFormatedWithAdress>
  <DomainObject.Predmet.ProtuStrankaListFormatedWithAdressOIB>
    <izvorni_sadrzaj>
      <item>DAM-TAM FINO d.o.o., OIB 87101808036, Jankovićeva 29, 10410 Mičevec</item>
    </izvorni_sadrzaj>
    <derivirana_varijabla naziv="DomainObject.Predmet.ProtuStrankaListFormatedWithAdressOIB_1">
      <item>DAM-TAM FINO d.o.o., OIB 87101808036, Jankovićeva 29, 10410 Mičevec</item>
    </derivirana_varijabla>
  </DomainObject.Predmet.ProtuStrankaListFormatedWithAdressOIB>
  <DomainObject.Predmet.ProtuStrankaListNazivFormated>
    <izvorni_sadrzaj>
      <item>DAM-TAM FINO d.o.o.</item>
    </izvorni_sadrzaj>
    <derivirana_varijabla naziv="DomainObject.Predmet.ProtuStrankaListNazivFormated_1">
      <item>DAM-TAM FINO d.o.o.</item>
    </derivirana_varijabla>
  </DomainObject.Predmet.ProtuStrankaListNazivFormated>
  <DomainObject.Predmet.ProtuStrankaListNazivFormatedOIB>
    <izvorni_sadrzaj>
      <item>DAM-TAM FINO d.o.o., OIB 87101808036</item>
    </izvorni_sadrzaj>
    <derivirana_varijabla naziv="DomainObject.Predmet.ProtuStrankaListNazivFormatedOIB_1">
      <item>DAM-TAM FINO d.o.o., OIB 87101808036</item>
    </derivirana_varijabla>
  </DomainObject.Predmet.ProtuStrankaListNazivFormatedOIB>
  <DomainObject.Predmet.OstaliListFormated>
    <izvorni_sadrzaj>
      <item>Tanja Ivezić</item>
      <item>Mario Ivezić</item>
    </izvorni_sadrzaj>
    <derivirana_varijabla naziv="DomainObject.Predmet.OstaliListFormated_1">
      <item>Tanja Ivezić</item>
      <item>Mario Ivezić</item>
    </derivirana_varijabla>
  </DomainObject.Predmet.OstaliListFormated>
  <DomainObject.Predmet.OstaliListFormatedOIB>
    <izvorni_sadrzaj>
      <item>Tanja Ivezić, OIB 69095103394</item>
      <item>Mario Ivezić, OIB 80706180924</item>
    </izvorni_sadrzaj>
    <derivirana_varijabla naziv="DomainObject.Predmet.OstaliListFormatedOIB_1">
      <item>Tanja Ivezić, OIB 69095103394</item>
      <item>Mario Ivezić, OIB 80706180924</item>
    </derivirana_varijabla>
  </DomainObject.Predmet.OstaliListFormatedOIB>
  <DomainObject.Predmet.OstaliListFormatedWithAdress>
    <izvorni_sadrzaj>
      <item>Tanja Ivezić, Jankovićeva 29, 10410 Mičevec</item>
      <item>Mario Ivezić, Jankovićeva 29, 10410 Mičevec</item>
    </izvorni_sadrzaj>
    <derivirana_varijabla naziv="DomainObject.Predmet.OstaliListFormatedWithAdress_1">
      <item>Tanja Ivezić, Jankovićeva 29, 10410 Mičevec</item>
      <item>Mario Ivezić, Jankovićeva 29, 10410 Mičevec</item>
    </derivirana_varijabla>
  </DomainObject.Predmet.OstaliListFormatedWithAdress>
  <DomainObject.Predmet.OstaliListFormatedWithAdressOIB>
    <izvorni_sadrzaj>
      <item>Tanja Ivezić, OIB 69095103394, Jankovićeva 29, 10410 Mičevec</item>
      <item>Mario Ivezić, OIB 80706180924, Jankovićeva 29, 10410 Mičevec</item>
    </izvorni_sadrzaj>
    <derivirana_varijabla naziv="DomainObject.Predmet.OstaliListFormatedWithAdressOIB_1">
      <item>Tanja Ivezić, OIB 69095103394, Jankovićeva 29, 10410 Mičevec</item>
      <item>Mario Ivezić, OIB 80706180924, Jankovićeva 29, 10410 Mičevec</item>
    </derivirana_varijabla>
  </DomainObject.Predmet.OstaliListFormatedWithAdressOIB>
  <DomainObject.Predmet.OstaliListNazivFormated>
    <izvorni_sadrzaj>
      <item>Tanja Ivezić</item>
      <item>Mario Ivezić</item>
    </izvorni_sadrzaj>
    <derivirana_varijabla naziv="DomainObject.Predmet.OstaliListNazivFormated_1">
      <item>Tanja Ivezić</item>
      <item>Mario Ivezić</item>
    </derivirana_varijabla>
  </DomainObject.Predmet.OstaliListNazivFormated>
  <DomainObject.Predmet.OstaliListNazivFormatedOIB>
    <izvorni_sadrzaj>
      <item>Tanja Ivezić, OIB 69095103394</item>
      <item>Mario Ivezić, OIB 80706180924</item>
    </izvorni_sadrzaj>
    <derivirana_varijabla naziv="DomainObject.Predmet.OstaliListNazivFormatedOIB_1">
      <item>Tanja Ivezić, OIB 69095103394</item>
      <item>Mario Ivezić, OIB 80706180924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St-1898/2015-7</izvorni_sadrzaj>
    <derivirana_varijabla naziv="DomainObject.PoslovniBrojDokumenta_1">St-1898/2015-7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DAM-TAM FINO d.o.o.</izvorni_sadrzaj>
    <derivirana_varijabla naziv="DomainObject.Predmet.ProtustrankaIDrugi_1">DAM-TAM FINO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DAM-TAM FINO d.o.o., OIB 87101808036, Jankovićeva 29, 10410 Mičevec</izvorni_sadrzaj>
    <derivirana_varijabla naziv="DomainObject.Predmet.ProtustrankaIDrugiAdressOIB_1">DAM-TAM FINO d.o.o., OIB 87101808036, Jankovićeva 29,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DAM-TAM FINO d.o.o.</item>
      <item>FINA Regionalni centar Zagreb</item>
      <item>Tanja Ivezić</item>
      <item>Mario Ivezić</item>
    </izvorni_sadrzaj>
    <derivirana_varijabla naziv="DomainObject.Predmet.SudioniciListNaziv_1">
      <item>DAM-TAM FINO d.o.o.</item>
      <item>FINA Regionalni centar Zagreb</item>
      <item>Tanja Ivezić</item>
      <item>Mario Ivezić</item>
    </derivirana_varijabla>
  </DomainObject.Predmet.SudioniciListNaziv>
  <DomainObject.Predmet.SudioniciListAdressOIB>
    <izvorni_sadrzaj>
      <item>DAM-TAM FINO d.o.o., OIB 87101808036, Jankovićeva 29,10410 Mičevec</item>
      <item>FINA Regionalni centar Zagreb, OIB 85821130368, Trg svibanjskih žrtava 1995. 1,10000 Zagreb</item>
      <item>Tanja Ivezić, OIB 69095103394, Jankovićeva 29,10410 Mičevec</item>
      <item>Mario Ivezić, OIB 80706180924, Jankovićeva 29,10410 Mičevec</item>
    </izvorni_sadrzaj>
    <derivirana_varijabla naziv="DomainObject.Predmet.SudioniciListAdressOIB_1">
      <item>DAM-TAM FINO d.o.o., OIB 87101808036, Jankovićeva 29,10410 Mičevec</item>
      <item>FINA Regionalni centar Zagreb, OIB 85821130368, Trg svibanjskih žrtava 1995. 1,10000 Zagreb</item>
      <item>Tanja Ivezić, OIB 69095103394, Jankovićeva 29,10410 Mičevec</item>
      <item>Mario Ivezić, OIB 80706180924, Jankovićeva 29,10410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87101808036</item>
      <item>, OIB 85821130368</item>
      <item>, OIB 69095103394</item>
      <item>, OIB 80706180924</item>
    </izvorni_sadrzaj>
    <derivirana_varijabla naziv="DomainObject.Predmet.SudioniciListNazivOIB_1">
      <item>, OIB 87101808036</item>
      <item>, OIB 85821130368</item>
      <item>, OIB 69095103394</item>
      <item>, OIB 80706180924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2230</properties:Characters>
  <properties:Lines>73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2016-06-21T07:47:00Z</dcterms:created>
  <dc:creator>Nada Nekić Plevko</dc:creator>
  <cp:lastModifiedBy>Melita Knežević</cp:lastModifiedBy>
  <cp:lastPrinted>2016-06-21T07:47:00Z</cp:lastPrinted>
  <dcterms:modified xmlns:xsi="http://www.w3.org/2001/XMLSchema-instance" xsi:type="dcterms:W3CDTF">2016-06-21T07:49:00Z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