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7f030" w14:paraId="df7f030" w:rsidRDefault="004D12D6" w:rsidP="004D12D6" w:rsidR="004D12D6" w:rsidRPr="009C5689">
      <w:pPr>
        <w15:collapsed w:val="false"/>
      </w:pPr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 St-</w:t>
      </w:r>
      <w:r w:rsidR="004E53E3">
        <w:t>2605</w:t>
      </w:r>
      <w:r>
        <w:t>/2015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E01BF1">
        <w:t>14</w:t>
      </w:r>
      <w:r w:rsidRPr="009C5689">
        <w:t xml:space="preserve">. </w:t>
      </w:r>
      <w:r w:rsidR="00E01BF1">
        <w:t>siječnja</w:t>
      </w:r>
      <w:r w:rsidRPr="009C5689">
        <w:t xml:space="preserve"> 201</w:t>
      </w:r>
      <w:r w:rsidR="00E01BF1">
        <w:t>6</w:t>
      </w:r>
      <w:bookmarkStart w:name="_GoBack" w:id="0"/>
      <w:bookmarkEnd w:id="0"/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4D12D6" w:rsidR="004D12D6" w:rsidRPr="009C5689">
      <w:r w:rsidRPr="009C5689">
        <w:t xml:space="preserve">I </w:t>
      </w:r>
      <w:r w:rsidRPr="009C5689">
        <w:tab/>
        <w:t xml:space="preserve">Za dužnika </w:t>
      </w:r>
      <w:r w:rsidR="004E53E3">
        <w:t xml:space="preserve">SRETNA BEBA </w:t>
      </w:r>
      <w:r w:rsidRPr="009C5689">
        <w:t xml:space="preserve"> d.o.o., Zagreb, </w:t>
      </w:r>
      <w:r w:rsidR="004E53E3">
        <w:t xml:space="preserve">Božidara </w:t>
      </w:r>
      <w:proofErr w:type="spellStart"/>
      <w:r w:rsidR="004E53E3">
        <w:t>Magovca</w:t>
      </w:r>
      <w:proofErr w:type="spellEnd"/>
      <w:r w:rsidR="004E53E3">
        <w:t xml:space="preserve"> 111</w:t>
      </w:r>
      <w:r w:rsidRPr="009C5689">
        <w:t>, OIB:</w:t>
      </w:r>
      <w:r w:rsidR="004E53E3">
        <w:t>50402001695</w:t>
      </w:r>
      <w:r w:rsidRPr="009C5689">
        <w:t xml:space="preserve">. </w:t>
      </w:r>
    </w:p>
    <w:p w:rsidRDefault="004D12D6" w:rsidP="004D12D6" w:rsidR="004D12D6" w:rsidRPr="009C5689">
      <w:pPr>
        <w:pStyle w:val="Odlomakpopisa"/>
        <w:ind w:left="1428"/>
      </w:pPr>
    </w:p>
    <w:p w:rsidRDefault="004D12D6" w:rsidP="004D12D6" w:rsidR="004D12D6" w:rsidRPr="009C5689">
      <w:r w:rsidRPr="009C5689">
        <w:t>II</w:t>
      </w:r>
      <w:r w:rsidRPr="009C5689">
        <w:tab/>
        <w:t xml:space="preserve">Iznos duga evidentiran na temelju neizvršenih osnova za plaćanje je </w:t>
      </w:r>
      <w:r w:rsidR="004E53E3">
        <w:t>183.890,25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4E53E3">
        <w:t>14</w:t>
      </w:r>
      <w:r w:rsidRPr="009C5689">
        <w:t xml:space="preserve"> </w:t>
      </w:r>
      <w:r w:rsidR="004E53E3">
        <w:t>siječnja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4D12D6" w:rsidR="004D12D6" w:rsidRPr="009C5689">
      <w:pPr>
        <w:jc w:val="right"/>
      </w:pPr>
      <w:r w:rsidRPr="009C5689">
        <w:t xml:space="preserve">        Sudac:</w:t>
      </w:r>
    </w:p>
    <w:p w:rsidRDefault="004D12D6" w:rsidP="004D12D6" w:rsidR="004D12D6" w:rsidRPr="009C5689">
      <w:pPr>
        <w:jc w:val="right"/>
      </w:pPr>
      <w:r w:rsidRPr="009C5689">
        <w:t xml:space="preserve">     </w:t>
      </w:r>
      <w:r>
        <w:t>Sandra Rotar Vogrin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r w:rsidRPr="009C5689">
        <w:t xml:space="preserve">DNA: </w:t>
      </w:r>
    </w:p>
    <w:p w:rsidRDefault="004D12D6" w:rsidP="004D12D6" w:rsidR="004D12D6">
      <w:r>
        <w:t>e- oglasna ploč</w:t>
      </w:r>
      <w:r w:rsidRPr="009C5689">
        <w:t>a 45 dana</w:t>
      </w:r>
      <w:r>
        <w:t>-javnost</w:t>
      </w:r>
    </w:p>
    <w:p w:rsidRDefault="004D12D6" w:rsidP="004D12D6" w:rsidR="004D12D6">
      <w:proofErr w:type="spellStart"/>
      <w:r>
        <w:t>zz</w:t>
      </w:r>
      <w:proofErr w:type="spellEnd"/>
      <w:r>
        <w:t xml:space="preserve"> dužnika na e-oglasnu ploču</w:t>
      </w:r>
    </w:p>
    <w:p w:rsidRDefault="004D12D6" w:rsidP="004D12D6" w:rsidR="004D12D6">
      <w:r>
        <w:t>dužnik na e-oglasnu ploču</w:t>
      </w:r>
    </w:p>
    <w:p w:rsidRDefault="004D12D6" w:rsidP="004D12D6" w:rsidR="004D12D6" w:rsidRPr="009C5689"/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FA4" w:rsidR="006A7FA4">
      <w:r>
        <w:separator/>
      </w:r>
    </w:p>
  </w:endnote>
  <w:endnote w:id="0" w:type="continuationSeparator">
    <w:p w:rsidRDefault="006A7FA4" w:rsidR="006A7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FA4" w:rsidR="006A7FA4">
      <w:r>
        <w:separator/>
      </w:r>
    </w:p>
  </w:footnote>
  <w:footnote w:id="0" w:type="continuationSeparator">
    <w:p w:rsidRDefault="006A7FA4" w:rsidR="006A7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7FA4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09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7FA4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B35AB"/>
    <w:rsid w:val="000B6A44"/>
    <w:rsid w:val="0017795A"/>
    <w:rsid w:val="001D383D"/>
    <w:rsid w:val="001E3342"/>
    <w:rsid w:val="002358A6"/>
    <w:rsid w:val="00275833"/>
    <w:rsid w:val="00296C9B"/>
    <w:rsid w:val="003279B2"/>
    <w:rsid w:val="003C1689"/>
    <w:rsid w:val="003D2682"/>
    <w:rsid w:val="003E31D6"/>
    <w:rsid w:val="004717B0"/>
    <w:rsid w:val="004C7490"/>
    <w:rsid w:val="004D12D6"/>
    <w:rsid w:val="004E53E3"/>
    <w:rsid w:val="0050562B"/>
    <w:rsid w:val="00546F8A"/>
    <w:rsid w:val="0060613D"/>
    <w:rsid w:val="006078DE"/>
    <w:rsid w:val="0067475D"/>
    <w:rsid w:val="006A7FA4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A74195"/>
    <w:rsid w:val="00AA4C98"/>
    <w:rsid w:val="00AE518C"/>
    <w:rsid w:val="00C30569"/>
    <w:rsid w:val="00CA316C"/>
    <w:rsid w:val="00D90876"/>
    <w:rsid w:val="00DF095A"/>
    <w:rsid w:val="00E01BF1"/>
    <w:rsid w:val="00E75169"/>
    <w:rsid w:val="00ED6CFA"/>
    <w:rsid w:val="00F51F18"/>
    <w:rsid w:val="00F97C1B"/>
    <w:rsid w:val="00FB7730"/>
    <w:rsid w:val="00FD3180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09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09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9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9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9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09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09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9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9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9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St-2605/2015-4</izvorni_sadrzaj>
    <derivirana_varijabla naziv="DomainObject.Oznaka_1">St-2605/2015-4</derivirana_varijabla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2605</izvorni_sadrzaj>
    <derivirana_varijabla naziv="DomainObject.Predmet.Broj_1">2605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St-2605/2015</izvorni_sadrzaj>
    <derivirana_varijabla naziv="DomainObject.Predmet.OznakaBroj_1">St-2605/2015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SRETNA BEBA d.o.o.</izvorni_sadrzaj>
    <derivirana_varijabla naziv="DomainObject.Predmet.ProtustrankaFormated_1">  SRETNA BEBA d.o.o.</derivirana_varijabla>
  </DomainObject.Predmet.ProtustrankaFormated>
  <DomainObject.Predmet.ProtustrankaFormatedOIB>
    <izvorni_sadrzaj>  SRETNA BEBA d.o.o., OIB 50402001695</izvorni_sadrzaj>
    <derivirana_varijabla naziv="DomainObject.Predmet.ProtustrankaFormatedOIB_1">  SRETNA BEBA d.o.o., OIB 50402001695</derivirana_varijabla>
  </DomainObject.Predmet.ProtustrankaFormatedOIB>
  <DomainObject.Predmet.ProtustrankaFormatedWithAdress>
    <izvorni_sadrzaj> SRETNA BEBA d.o.o., Božidara Magovca 111, 10000 Zagreb</izvorni_sadrzaj>
    <derivirana_varijabla naziv="DomainObject.Predmet.ProtustrankaFormatedWithAdress_1"> SRETNA BEBA d.o.o., Božidara Magovca 111, 10000 Zagreb</derivirana_varijabla>
  </DomainObject.Predmet.ProtustrankaFormatedWithAdress>
  <DomainObject.Predmet.ProtustrankaFormatedWithAdressOIB>
    <izvorni_sadrzaj> SRETNA BEBA d.o.o., OIB 50402001695, Božidara Magovca 111, 10000 Zagreb</izvorni_sadrzaj>
    <derivirana_varijabla naziv="DomainObject.Predmet.ProtustrankaFormatedWithAdressOIB_1"> SRETNA BEBA d.o.o., OIB 50402001695, Božidara Magovca 111, 10000 Zagreb</derivirana_varijabla>
  </DomainObject.Predmet.ProtustrankaFormatedWithAdressOIB>
  <DomainObject.Predmet.ProtustrankaWithAdress>
    <izvorni_sadrzaj>SRETNA BEBA d.o.o. Božidara Magovca 111, 10000 Zagreb</izvorni_sadrzaj>
    <derivirana_varijabla naziv="DomainObject.Predmet.ProtustrankaWithAdress_1">SRETNA BEBA d.o.o. Božidara Magovca 111, 10000 Zagreb</derivirana_varijabla>
  </DomainObject.Predmet.ProtustrankaWithAdress>
  <DomainObject.Predmet.ProtustrankaWithAdressOIB>
    <izvorni_sadrzaj>SRETNA BEBA d.o.o., OIB 50402001695, Božidara Magovca 111, 10000 Zagreb</izvorni_sadrzaj>
    <derivirana_varijabla naziv="DomainObject.Predmet.ProtustrankaWithAdressOIB_1">SRETNA BEBA d.o.o., OIB 50402001695, Božidara Magovca 111, 10000 Zagreb</derivirana_varijabla>
  </DomainObject.Predmet.ProtustrankaWithAdressOIB>
  <DomainObject.Predmet.ProtustrankaNazivFormated>
    <izvorni_sadrzaj>SRETNA BEBA d.o.o.</izvorni_sadrzaj>
    <derivirana_varijabla naziv="DomainObject.Predmet.ProtustrankaNazivFormated_1">SRETNA BEBA d.o.o.</derivirana_varijabla>
  </DomainObject.Predmet.ProtustrankaNazivFormated>
  <DomainObject.Predmet.ProtustrankaNazivFormatedOIB>
    <izvorni_sadrzaj>SRETNA BEBA d.o.o., OIB 50402001695</izvorni_sadrzaj>
    <derivirana_varijabla naziv="DomainObject.Predmet.ProtustrankaNazivFormatedOIB_1">SRETNA BEBA d.o.o., OIB 50402001695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SRETNA BEBA d.o.o.</item>
    </izvorni_sadrzaj>
    <derivirana_varijabla naziv="DomainObject.Predmet.ProtuStrankaListFormated_1">
      <item>SRETNA BEBA d.o.o.</item>
    </derivirana_varijabla>
  </DomainObject.Predmet.ProtuStrankaListFormated>
  <DomainObject.Predmet.ProtuStrankaListFormatedOIB>
    <izvorni_sadrzaj>
      <item>SRETNA BEBA d.o.o., OIB 50402001695</item>
    </izvorni_sadrzaj>
    <derivirana_varijabla naziv="DomainObject.Predmet.ProtuStrankaListFormatedOIB_1">
      <item>SRETNA BEBA d.o.o., OIB 50402001695</item>
    </derivirana_varijabla>
  </DomainObject.Predmet.ProtuStrankaListFormatedOIB>
  <DomainObject.Predmet.ProtuStrankaListFormatedWithAdress>
    <izvorni_sadrzaj>
      <item>SRETNA BEBA d.o.o., Božidara Magovca 111, 10000 Zagreb</item>
    </izvorni_sadrzaj>
    <derivirana_varijabla naziv="DomainObject.Predmet.ProtuStrankaListFormatedWithAdress_1">
      <item>SRETNA BEBA d.o.o., Božidara Magovca 111, 10000 Zagreb</item>
    </derivirana_varijabla>
  </DomainObject.Predmet.ProtuStrankaListFormatedWithAdress>
  <DomainObject.Predmet.ProtuStrankaListFormatedWithAdressOIB>
    <izvorni_sadrzaj>
      <item>SRETNA BEBA d.o.o., OIB 50402001695, Božidara Magovca 111, 10000 Zagreb</item>
    </izvorni_sadrzaj>
    <derivirana_varijabla naziv="DomainObject.Predmet.ProtuStrankaListFormatedWithAdressOIB_1">
      <item>SRETNA BEBA d.o.o., OIB 50402001695, Božidara Magovca 111, 10000 Zagreb</item>
    </derivirana_varijabla>
  </DomainObject.Predmet.ProtuStrankaListFormatedWithAdressOIB>
  <DomainObject.Predmet.ProtuStrankaListNazivFormated>
    <izvorni_sadrzaj>
      <item>SRETNA BEBA d.o.o.</item>
    </izvorni_sadrzaj>
    <derivirana_varijabla naziv="DomainObject.Predmet.ProtuStrankaListNazivFormated_1">
      <item>SRETNA BEBA d.o.o.</item>
    </derivirana_varijabla>
  </DomainObject.Predmet.ProtuStrankaListNazivFormated>
  <DomainObject.Predmet.ProtuStrankaListNazivFormatedOIB>
    <izvorni_sadrzaj>
      <item>SRETNA BEBA d.o.o., OIB 50402001695</item>
    </izvorni_sadrzaj>
    <derivirana_varijabla naziv="DomainObject.Predmet.ProtuStrankaListNazivFormatedOIB_1">
      <item>SRETNA BEBA d.o.o., OIB 50402001695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St-2605/2015-4</izvorni_sadrzaj>
    <derivirana_varijabla naziv="DomainObject.PoslovniBrojDokumenta_1">St-2605/2015-4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SRETNA BEBA d.o.o.</izvorni_sadrzaj>
    <derivirana_varijabla naziv="DomainObject.Predmet.ProtustrankaIDrugi_1">SRETNA BEBA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SRETNA BEBA d.o.o., OIB 50402001695, Božidara Magovca 111, 10000 Zagreb</izvorni_sadrzaj>
    <derivirana_varijabla naziv="DomainObject.Predmet.ProtustrankaIDrugiAdressOIB_1">SRETNA BEBA d.o.o., OIB 50402001695, Božidara Magovca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SRETNA BEBA d.o.o.</item>
    </izvorni_sadrzaj>
    <derivirana_varijabla naziv="DomainObject.Predmet.SudioniciListNaziv_1">
      <item>FINA Regionalni centar Zagreb</item>
      <item>SRETNA BEBA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SRETNA BEBA d.o.o., OIB 50402001695, Božidara Magovca 111,10000 Zagreb</item>
    </izvorni_sadrzaj>
    <derivirana_varijabla naziv="DomainObject.Predmet.SudioniciListAdressOIB_1">
      <item>FINA Regionalni centar Zagreb, OIB 85821130368, Trg svibanjskih žrtava 1995. 1,10000 Zagreb</item>
      <item>SRETNA BEBA d.o.o., OIB 50402001695, Božidara Magovca 111,10000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50402001695</item>
    </izvorni_sadrzaj>
    <derivirana_varijabla naziv="DomainObject.Predmet.SudioniciListNazivOIB_1">
      <item>, OIB 85821130368</item>
      <item>, OIB 50402001695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1357</properties:Characters>
  <properties:Lines>44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2016-01-14T12:11:00Z</dcterms:created>
  <dc:creator>Višnja Jurlina</dc:creator>
  <cp:lastModifiedBy>Višnja Jurlina</cp:lastModifiedBy>
  <cp:lastPrinted>2016-01-14T12:32:00Z</cp:lastPrinted>
  <dcterms:modified xmlns:xsi="http://www.w3.org/2001/XMLSchema-instance" xsi:type="dcterms:W3CDTF">2016-01-14T12:34:00Z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St-2605/2015-4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