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943d8" w14:paraId="3e943d8" w:rsidRDefault="00D97BE1" w:rsidP="00D97BE1" w:rsidR="00D97BE1" w:rsidRPr="004565A9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B949D4" w:rsidR="00520CA4" w:rsidRPr="004565A9">
      <w:pPr>
        <w:jc w:val="right"/>
      </w:pPr>
      <w:r w:rsidRPr="004565A9">
        <w:t xml:space="preserve"> </w:t>
      </w:r>
      <w:r w:rsidR="00D97BE1" w:rsidRPr="004565A9">
        <w:t xml:space="preserve"> </w:t>
      </w:r>
    </w:p>
    <w:p w:rsidRDefault="00B949D4" w:rsidP="000F60FD" w:rsidR="00B949D4" w:rsidRPr="004565A9">
      <w:pPr>
        <w:rPr>
          <w:b/>
        </w:rPr>
      </w:pPr>
    </w:p>
    <w:p w:rsidRDefault="000F60FD" w:rsidP="000F60FD" w:rsidR="000F60FD" w:rsidRPr="006D4BA7">
      <w:r w:rsidRPr="006D4BA7">
        <w:t>REPUBLIKA HRVATSKA</w:t>
      </w:r>
    </w:p>
    <w:p w:rsidRDefault="000F60FD" w:rsidP="000F60FD" w:rsidR="003D72BA" w:rsidRPr="006D4BA7">
      <w:r w:rsidRPr="006D4BA7">
        <w:t>TRGOVAČKI SUD U</w:t>
      </w:r>
      <w:r w:rsidR="00D024BA" w:rsidRPr="006D4BA7">
        <w:t xml:space="preserve"> ZADRU</w:t>
      </w:r>
    </w:p>
    <w:p w:rsidRDefault="003D72BA" w:rsidP="00B949D4" w:rsidR="00873E4C" w:rsidRPr="006D4BA7">
      <w:r w:rsidRPr="006D4BA7">
        <w:t>Dr. Franje Tuđmana 35</w:t>
      </w:r>
      <w:r w:rsidR="00D024BA" w:rsidRPr="006D4BA7">
        <w:tab/>
      </w:r>
      <w:r w:rsidR="00D024BA" w:rsidRPr="006D4BA7">
        <w:tab/>
      </w:r>
      <w:r w:rsidR="00D024BA" w:rsidRPr="006D4BA7">
        <w:tab/>
      </w:r>
      <w:r w:rsidR="00AB29B4" w:rsidRPr="006D4BA7">
        <w:t xml:space="preserve">          </w:t>
      </w:r>
    </w:p>
    <w:p w:rsidRDefault="00C10FC9" w:rsidP="006D4BA7" w:rsidR="00C10FC9" w:rsidRPr="006D4BA7"/>
    <w:p w:rsidRDefault="00696A23" w:rsidP="000F60FD" w:rsidR="00696A23" w:rsidRPr="006D4BA7">
      <w:pPr>
        <w:jc w:val="center"/>
      </w:pPr>
      <w:r w:rsidRPr="006D4BA7">
        <w:t>R E P U B L I KA   H R V A T S K A</w:t>
      </w:r>
    </w:p>
    <w:p w:rsidRDefault="001F3EEE" w:rsidP="000F60FD" w:rsidR="001F3EEE" w:rsidRPr="006D4BA7">
      <w:pPr>
        <w:jc w:val="center"/>
      </w:pPr>
    </w:p>
    <w:p w:rsidRDefault="000F60FD" w:rsidP="000F60FD" w:rsidR="000F60FD" w:rsidRPr="006D4BA7">
      <w:pPr>
        <w:jc w:val="center"/>
      </w:pPr>
      <w:r w:rsidRPr="006D4BA7">
        <w:t>R J E Š E N J E</w:t>
      </w:r>
    </w:p>
    <w:p w:rsidRDefault="00E266F3" w:rsidP="000F60FD" w:rsidR="00E266F3" w:rsidRPr="006D4BA7"/>
    <w:p w:rsidRDefault="0068406C" w:rsidP="008F7542" w:rsidR="00D47766" w:rsidRPr="008F7542">
      <w:pPr>
        <w:ind w:firstLine="708"/>
        <w:jc w:val="both"/>
        <w:rPr>
          <w:rFonts w:eastAsia="Calibri"/>
        </w:rPr>
      </w:pPr>
      <w:r w:rsidRPr="006D4BA7">
        <w:t>Trgovački sud u Zadru</w:t>
      </w:r>
      <w:r w:rsidR="00B949D4" w:rsidRPr="006D4BA7">
        <w:t xml:space="preserve">, </w:t>
      </w:r>
      <w:r w:rsidR="001B3070" w:rsidRPr="006D4BA7">
        <w:t>po su</w:t>
      </w:r>
      <w:r w:rsidR="00FB2747" w:rsidRPr="006D4BA7">
        <w:t>tkinji</w:t>
      </w:r>
      <w:r w:rsidR="00AA2BEB" w:rsidRPr="006D4BA7">
        <w:t xml:space="preserve"> Ani</w:t>
      </w:r>
      <w:r w:rsidR="00B949D4" w:rsidRPr="006D4BA7">
        <w:t xml:space="preserve"> Markač</w:t>
      </w:r>
      <w:r w:rsidR="00BC28B6" w:rsidRPr="006D4BA7">
        <w:t xml:space="preserve">, povodom prijedloga za otvaranje stečajnog postupka </w:t>
      </w:r>
      <w:r w:rsidR="00C10FC9" w:rsidRPr="006D4BA7">
        <w:t xml:space="preserve">nad </w:t>
      </w:r>
      <w:r w:rsidR="00E46C38" w:rsidRPr="006D4BA7">
        <w:t>dužnikom</w:t>
      </w:r>
      <w:r w:rsidR="004565A9" w:rsidRPr="006D4BA7">
        <w:t xml:space="preserve"> </w:t>
      </w:r>
      <w:r w:rsidR="00287D7F">
        <w:t>ALTUS d.o.o., Murvica, Murvica 1, OIB:29363214503</w:t>
      </w:r>
      <w:r w:rsidR="00116617" w:rsidRPr="006D4BA7">
        <w:t xml:space="preserve">, </w:t>
      </w:r>
      <w:r w:rsidR="004565A9" w:rsidRPr="006D4BA7">
        <w:t xml:space="preserve">dana </w:t>
      </w:r>
      <w:r w:rsidR="00287D7F">
        <w:t>23</w:t>
      </w:r>
      <w:r w:rsidR="00116617" w:rsidRPr="006D4BA7">
        <w:t>.</w:t>
      </w:r>
      <w:r w:rsidR="00703D44">
        <w:t xml:space="preserve"> </w:t>
      </w:r>
      <w:r w:rsidR="00287D7F">
        <w:t>listopada</w:t>
      </w:r>
      <w:r w:rsidR="00116617" w:rsidRPr="006D4BA7">
        <w:t xml:space="preserve"> </w:t>
      </w:r>
      <w:r w:rsidR="00703D44">
        <w:t>201</w:t>
      </w:r>
      <w:r w:rsidR="00287D7F">
        <w:t>8</w:t>
      </w:r>
      <w:r w:rsidR="00703D44">
        <w:t>.,</w:t>
      </w:r>
    </w:p>
    <w:p w:rsidRDefault="000F60FD" w:rsidP="000F60FD" w:rsidR="000F60FD" w:rsidRPr="006D4BA7">
      <w:pPr>
        <w:jc w:val="center"/>
      </w:pPr>
      <w:r w:rsidRPr="006D4BA7">
        <w:t>r i j e š i o  j e</w:t>
      </w:r>
    </w:p>
    <w:p w:rsidRDefault="00182066" w:rsidP="000F60FD" w:rsidR="00182066" w:rsidRPr="004565A9">
      <w:pPr>
        <w:rPr>
          <w:b/>
        </w:rPr>
      </w:pPr>
    </w:p>
    <w:p w:rsidRDefault="00AA2BEB" w:rsidP="00AA2BEB" w:rsidR="000F60FD" w:rsidRPr="004565A9">
      <w:pPr>
        <w:jc w:val="both"/>
        <w:rPr>
          <w:b/>
        </w:rPr>
      </w:pPr>
      <w:r w:rsidRPr="004565A9">
        <w:t>I.</w:t>
      </w:r>
      <w:r w:rsidRPr="004565A9">
        <w:tab/>
      </w:r>
      <w:r w:rsidR="000F60FD" w:rsidRPr="004565A9">
        <w:t xml:space="preserve">O t v a r a   s e </w:t>
      </w:r>
      <w:r w:rsidR="007228EC" w:rsidRPr="004565A9">
        <w:t xml:space="preserve">  </w:t>
      </w:r>
      <w:r w:rsidR="000F60FD" w:rsidRPr="004565A9">
        <w:t>stečajni postupak nad dužnikom</w:t>
      </w:r>
      <w:r w:rsidR="00C569BB" w:rsidRPr="004565A9">
        <w:rPr>
          <w:b/>
        </w:rPr>
        <w:t xml:space="preserve"> </w:t>
      </w:r>
      <w:r w:rsidR="00555721">
        <w:t>ALTUS d.o.o., Murvica, Murvica 1, OIB:29363214503</w:t>
      </w:r>
      <w:r w:rsidR="00116617">
        <w:t>.</w:t>
      </w:r>
    </w:p>
    <w:p w:rsidRDefault="000F60FD" w:rsidP="0068406C" w:rsidR="000F60FD" w:rsidRPr="004565A9">
      <w:pPr>
        <w:ind w:hanging="192" w:left="900"/>
        <w:jc w:val="both"/>
        <w:rPr>
          <w:b/>
        </w:rPr>
      </w:pPr>
    </w:p>
    <w:p w:rsidRDefault="000F60FD" w:rsidP="004E5078" w:rsidR="004E5078">
      <w:pPr>
        <w:jc w:val="both"/>
        <w:rPr>
          <w:bCs/>
        </w:rPr>
      </w:pPr>
      <w:r w:rsidRPr="004565A9">
        <w:t>II</w:t>
      </w:r>
      <w:r w:rsidR="00AA2BEB" w:rsidRPr="004565A9">
        <w:t>.</w:t>
      </w:r>
      <w:r w:rsidR="00AA2BEB" w:rsidRPr="004565A9">
        <w:tab/>
      </w:r>
      <w:r w:rsidR="004E5078" w:rsidRPr="0041760F">
        <w:t>Stečajnim upraviteljem imenuje se</w:t>
      </w:r>
      <w:r w:rsidR="004E5078" w:rsidRPr="0041760F">
        <w:rPr>
          <w:b/>
        </w:rPr>
        <w:t xml:space="preserve"> </w:t>
      </w:r>
      <w:r w:rsidR="004E5078" w:rsidRPr="0041760F">
        <w:rPr>
          <w:bCs/>
        </w:rPr>
        <w:t>Ivanka Bosotina iz Zadra, Dalmatinskog sabora 3, OIB:81654623800.</w:t>
      </w:r>
    </w:p>
    <w:p w:rsidRDefault="00AE7F32" w:rsidP="004565A9" w:rsidR="00AE7F32" w:rsidRPr="004565A9">
      <w:pPr>
        <w:jc w:val="both"/>
        <w:rPr>
          <w:b/>
        </w:rPr>
      </w:pPr>
    </w:p>
    <w:p w:rsidRDefault="00AA2BEB" w:rsidP="00AA2BEB" w:rsidR="00600F72" w:rsidRPr="00E266F3">
      <w:pPr>
        <w:jc w:val="both"/>
        <w:rPr>
          <w:b/>
        </w:rPr>
      </w:pPr>
      <w:r w:rsidRPr="004565A9">
        <w:t>III.</w:t>
      </w:r>
      <w:r w:rsidRPr="004565A9">
        <w:tab/>
      </w:r>
      <w:r w:rsidR="00600F72" w:rsidRPr="004565A9">
        <w:t>Stečajni postupak nad stečajnim dužnikom</w:t>
      </w:r>
      <w:r w:rsidR="00116617">
        <w:t xml:space="preserve"> </w:t>
      </w:r>
      <w:r w:rsidR="00555721">
        <w:t>ALTUS d.o.o., Murvica, Murvica 1, OIB:29363214503</w:t>
      </w:r>
      <w:r w:rsidR="004565A9">
        <w:t xml:space="preserve">, </w:t>
      </w:r>
      <w:r w:rsidR="00600F72" w:rsidRPr="004565A9">
        <w:t xml:space="preserve">otvara se </w:t>
      </w:r>
      <w:r w:rsidR="00555721">
        <w:t>23</w:t>
      </w:r>
      <w:r w:rsidR="00116617">
        <w:t xml:space="preserve">. </w:t>
      </w:r>
      <w:r w:rsidR="00555721">
        <w:t>listopada</w:t>
      </w:r>
      <w:r w:rsidR="00116617">
        <w:t xml:space="preserve"> 201</w:t>
      </w:r>
      <w:r w:rsidR="00555721">
        <w:t>8</w:t>
      </w:r>
      <w:r w:rsidR="00116617">
        <w:t>.</w:t>
      </w:r>
      <w:r w:rsidR="00703D44">
        <w:t xml:space="preserve"> u </w:t>
      </w:r>
      <w:r w:rsidR="00555721">
        <w:t>13</w:t>
      </w:r>
      <w:r w:rsidR="006D4BA7">
        <w:t>,</w:t>
      </w:r>
      <w:r w:rsidR="00555721">
        <w:t>00</w:t>
      </w:r>
      <w:r w:rsidR="00116617">
        <w:t xml:space="preserve"> sati </w:t>
      </w:r>
      <w:r w:rsidR="00600F72" w:rsidRPr="004565A9">
        <w:t xml:space="preserve">i istog trenutka rješenje o otvaranju stečajnog postupka objavit će se na </w:t>
      </w:r>
      <w:r w:rsidR="00263B1A" w:rsidRPr="004565A9">
        <w:t xml:space="preserve">mrežnoj stranici </w:t>
      </w:r>
      <w:r w:rsidR="00600F72" w:rsidRPr="004565A9">
        <w:t>e-</w:t>
      </w:r>
      <w:r w:rsidRPr="004565A9">
        <w:t>O</w:t>
      </w:r>
      <w:r w:rsidR="00600F72" w:rsidRPr="004565A9">
        <w:t>glasn</w:t>
      </w:r>
      <w:r w:rsidR="00263B1A" w:rsidRPr="004565A9">
        <w:t>a</w:t>
      </w:r>
      <w:r w:rsidR="00600F72" w:rsidRPr="004565A9">
        <w:t xml:space="preserve"> ploč</w:t>
      </w:r>
      <w:r w:rsidR="00263B1A" w:rsidRPr="004565A9">
        <w:t>a sudova</w:t>
      </w:r>
      <w:r w:rsidR="00600F72" w:rsidRPr="004565A9">
        <w:t xml:space="preserve">. </w:t>
      </w:r>
    </w:p>
    <w:p w:rsidRDefault="00600F72" w:rsidP="00AE7F32" w:rsidR="00600F72" w:rsidRPr="004565A9">
      <w:pPr>
        <w:jc w:val="both"/>
        <w:rPr>
          <w:b/>
        </w:rPr>
      </w:pPr>
    </w:p>
    <w:p w:rsidRDefault="000F60FD" w:rsidP="00AA2BEB" w:rsidR="000F60FD" w:rsidRPr="004565A9">
      <w:pPr>
        <w:jc w:val="both"/>
        <w:rPr>
          <w:b/>
        </w:rPr>
      </w:pPr>
      <w:r w:rsidRPr="004565A9">
        <w:t>I</w:t>
      </w:r>
      <w:r w:rsidR="00600F72" w:rsidRPr="004565A9">
        <w:t>V</w:t>
      </w:r>
      <w:r w:rsidR="00AA2BEB" w:rsidRPr="004565A9">
        <w:t>.</w:t>
      </w:r>
      <w:r w:rsidR="00AA2BEB" w:rsidRPr="004565A9">
        <w:tab/>
      </w:r>
      <w:r w:rsidRPr="004565A9">
        <w:t>Pozivaju se vjerovnici</w:t>
      </w:r>
      <w:r w:rsidR="00A2158D" w:rsidRPr="004565A9">
        <w:t xml:space="preserve"> stečajnog dužnika da u roku od </w:t>
      </w:r>
      <w:r w:rsidR="0099607C" w:rsidRPr="004565A9">
        <w:t>60</w:t>
      </w:r>
      <w:r w:rsidR="00A2158D" w:rsidRPr="004565A9">
        <w:t xml:space="preserve"> dana od dana objave </w:t>
      </w:r>
      <w:r w:rsidR="00600F72" w:rsidRPr="004565A9">
        <w:t>ovog rješenja</w:t>
      </w:r>
      <w:r w:rsidR="00A2158D" w:rsidRPr="004565A9">
        <w:t xml:space="preserve">, </w:t>
      </w:r>
      <w:r w:rsidR="009764AF" w:rsidRPr="004565A9">
        <w:t xml:space="preserve">skladno odredbi čl. 257. </w:t>
      </w:r>
      <w:r w:rsidR="00A2158D" w:rsidRPr="004565A9">
        <w:t>Stečajnog zakona prijav</w:t>
      </w:r>
      <w:r w:rsidR="00600F72" w:rsidRPr="004565A9">
        <w:t>e</w:t>
      </w:r>
      <w:r w:rsidR="00A2158D" w:rsidRPr="004565A9">
        <w:t xml:space="preserve"> svoje </w:t>
      </w:r>
      <w:r w:rsidR="00222701" w:rsidRPr="004565A9">
        <w:t xml:space="preserve">tražbine </w:t>
      </w:r>
      <w:r w:rsidR="009764AF" w:rsidRPr="004565A9">
        <w:t>stečajnom upravitelju</w:t>
      </w:r>
      <w:r w:rsidR="004E5078">
        <w:t xml:space="preserve"> Ivanki Bosotina iz Zadra, </w:t>
      </w:r>
      <w:r w:rsidR="004E5078" w:rsidRPr="0041760F">
        <w:rPr>
          <w:bCs/>
        </w:rPr>
        <w:t>Dalmatinskog sabora 3</w:t>
      </w:r>
      <w:r w:rsidR="004E5078">
        <w:rPr>
          <w:bCs/>
        </w:rPr>
        <w:t xml:space="preserve">. </w:t>
      </w:r>
      <w:r w:rsidRPr="004565A9">
        <w:t>Prijavi je potrebno priložiti i potvrdu o uplaćenoj pristojbi koja iznos</w:t>
      </w:r>
      <w:r w:rsidR="009764AF" w:rsidRPr="004565A9">
        <w:t>i 2% od vrijednosti tražbine</w:t>
      </w:r>
      <w:r w:rsidRPr="004565A9">
        <w:t xml:space="preserve">, ali ne više od 500,00 </w:t>
      </w:r>
      <w:r w:rsidR="002E3F4E" w:rsidRPr="004565A9">
        <w:t>k</w:t>
      </w:r>
      <w:r w:rsidRPr="004565A9">
        <w:t>n, a uplaćuje se na žiro-račun državnog proračuna</w:t>
      </w:r>
      <w:r w:rsidR="001D70CF" w:rsidRPr="004565A9">
        <w:t xml:space="preserve"> IBAN</w:t>
      </w:r>
      <w:r w:rsidRPr="004565A9">
        <w:t xml:space="preserve"> </w:t>
      </w:r>
      <w:r w:rsidR="001D70CF" w:rsidRPr="004565A9">
        <w:t xml:space="preserve">HR12 </w:t>
      </w:r>
      <w:r w:rsidRPr="004565A9">
        <w:t>1001005-1863000160, pozivom na broj:</w:t>
      </w:r>
      <w:r w:rsidR="008160B5" w:rsidRPr="004565A9">
        <w:t xml:space="preserve"> 64 5045-23405-</w:t>
      </w:r>
      <w:r w:rsidR="00555721">
        <w:t>554</w:t>
      </w:r>
      <w:r w:rsidR="00263B1A" w:rsidRPr="004565A9">
        <w:t>-</w:t>
      </w:r>
      <w:r w:rsidR="00555721">
        <w:t>16</w:t>
      </w:r>
      <w:r w:rsidR="008160B5" w:rsidRPr="004565A9">
        <w:t>.</w:t>
      </w:r>
    </w:p>
    <w:p w:rsidRDefault="000F60FD" w:rsidP="000F60FD" w:rsidR="000F60FD" w:rsidRPr="004565A9">
      <w:pPr>
        <w:jc w:val="both"/>
      </w:pPr>
    </w:p>
    <w:p w:rsidRDefault="00AA2BEB" w:rsidP="00AA2BEB" w:rsidR="002F6FA2" w:rsidRPr="004565A9">
      <w:pPr>
        <w:jc w:val="both"/>
        <w:rPr>
          <w:b/>
        </w:rPr>
      </w:pPr>
      <w:r w:rsidRPr="004565A9">
        <w:t>V.</w:t>
      </w:r>
      <w:r w:rsidRPr="004565A9">
        <w:tab/>
      </w:r>
      <w:r w:rsidR="000F60FD" w:rsidRPr="004565A9">
        <w:t xml:space="preserve">Pozivaju se razlučni </w:t>
      </w:r>
      <w:r w:rsidR="00A2158D" w:rsidRPr="004565A9">
        <w:t xml:space="preserve">i izlučni </w:t>
      </w:r>
      <w:r w:rsidR="000F60FD" w:rsidRPr="004565A9">
        <w:t xml:space="preserve">vjerovnici da u roku od </w:t>
      </w:r>
      <w:r w:rsidR="00600F72" w:rsidRPr="004565A9">
        <w:t>60</w:t>
      </w:r>
      <w:r w:rsidR="000F60FD" w:rsidRPr="004565A9">
        <w:t xml:space="preserve"> dana nakon objave</w:t>
      </w:r>
      <w:r w:rsidR="00600F72" w:rsidRPr="004565A9">
        <w:t xml:space="preserve"> ovog rješenja podneskom</w:t>
      </w:r>
      <w:r w:rsidR="000F60FD" w:rsidRPr="004565A9">
        <w:t xml:space="preserve"> </w:t>
      </w:r>
      <w:r w:rsidR="00A2158D" w:rsidRPr="004565A9">
        <w:t>obavijest</w:t>
      </w:r>
      <w:r w:rsidR="00600F72" w:rsidRPr="004565A9">
        <w:t>e</w:t>
      </w:r>
      <w:r w:rsidR="00A2158D" w:rsidRPr="004565A9">
        <w:t xml:space="preserve"> stečajnog upravitelja </w:t>
      </w:r>
      <w:r w:rsidR="004E5078">
        <w:t xml:space="preserve">Ivanku Bosotina iz Zadra, </w:t>
      </w:r>
      <w:r w:rsidR="004E5078" w:rsidRPr="0041760F">
        <w:rPr>
          <w:bCs/>
        </w:rPr>
        <w:t xml:space="preserve">Dalmatinskog sabora 3, </w:t>
      </w:r>
      <w:r w:rsidR="00A2158D" w:rsidRPr="004565A9">
        <w:t xml:space="preserve">o svojim pravima, sukladno odredbi čl. </w:t>
      </w:r>
      <w:r w:rsidR="00600F72" w:rsidRPr="004565A9">
        <w:t xml:space="preserve">258. </w:t>
      </w:r>
      <w:r w:rsidR="00A2158D" w:rsidRPr="004565A9">
        <w:t>Stečajnog zakona</w:t>
      </w:r>
      <w:r w:rsidR="009764AF" w:rsidRPr="004565A9">
        <w:t xml:space="preserve">. </w:t>
      </w:r>
      <w:r w:rsidR="000F60FD" w:rsidRPr="004565A9">
        <w:t xml:space="preserve">Prijavi je potrebno priložiti i potvrdu o uplaćenoj pristojbi koja iznosi 2% od vrijednosti potraživanja, ali ne više od 500,00 </w:t>
      </w:r>
      <w:r w:rsidR="002864B0" w:rsidRPr="004565A9">
        <w:t>k</w:t>
      </w:r>
      <w:r w:rsidR="000F60FD" w:rsidRPr="004565A9">
        <w:t>n, a uplaćuje se na žiro-račun državnog proračuna</w:t>
      </w:r>
      <w:r w:rsidR="008C41CD" w:rsidRPr="004565A9">
        <w:t xml:space="preserve"> IBAN HR12</w:t>
      </w:r>
      <w:r w:rsidR="000F60FD" w:rsidRPr="004565A9">
        <w:t xml:space="preserve"> 1001005-1863000160, pozivom na broj</w:t>
      </w:r>
      <w:r w:rsidR="00AE052F" w:rsidRPr="004565A9">
        <w:t xml:space="preserve">: </w:t>
      </w:r>
      <w:r w:rsidR="008160B5" w:rsidRPr="004565A9">
        <w:t>64 5045-23405-</w:t>
      </w:r>
      <w:r w:rsidR="00555721">
        <w:t>554-16.</w:t>
      </w:r>
      <w:r w:rsidR="008160B5" w:rsidRPr="004565A9">
        <w:rPr>
          <w:b/>
        </w:rPr>
        <w:t xml:space="preserve"> </w:t>
      </w:r>
    </w:p>
    <w:p w:rsidRDefault="000F60FD" w:rsidP="000F60FD" w:rsidR="000F60FD" w:rsidRPr="004565A9">
      <w:pPr>
        <w:tabs>
          <w:tab w:pos="7350" w:val="left"/>
        </w:tabs>
        <w:jc w:val="both"/>
      </w:pPr>
      <w:r w:rsidRPr="004565A9">
        <w:tab/>
      </w:r>
    </w:p>
    <w:p w:rsidRDefault="00A2158D" w:rsidP="000F60FD" w:rsidR="000F60FD" w:rsidRPr="004565A9">
      <w:pPr>
        <w:jc w:val="both"/>
      </w:pPr>
      <w:r w:rsidRPr="004565A9">
        <w:t>V</w:t>
      </w:r>
      <w:r w:rsidR="00600F72" w:rsidRPr="004565A9">
        <w:t>I</w:t>
      </w:r>
      <w:r w:rsidR="00AA2BEB" w:rsidRPr="004565A9">
        <w:t>.</w:t>
      </w:r>
      <w:r w:rsidR="00AA2BEB" w:rsidRPr="004565A9">
        <w:tab/>
      </w:r>
      <w:r w:rsidR="000F60FD" w:rsidRPr="004565A9">
        <w:t xml:space="preserve">Pozivaju se dužnici </w:t>
      </w:r>
      <w:r w:rsidRPr="004565A9">
        <w:t xml:space="preserve">stečajnog dužnika </w:t>
      </w:r>
      <w:r w:rsidR="000F60FD" w:rsidRPr="004565A9">
        <w:t xml:space="preserve">da svoje obveze </w:t>
      </w:r>
      <w:r w:rsidR="00600F72" w:rsidRPr="004565A9">
        <w:t>bez odgode ispunjavaju</w:t>
      </w:r>
      <w:r w:rsidRPr="004565A9">
        <w:t xml:space="preserve"> stečajnom upravitelju</w:t>
      </w:r>
      <w:r w:rsidR="00600F72" w:rsidRPr="004565A9">
        <w:t xml:space="preserve"> za</w:t>
      </w:r>
      <w:r w:rsidRPr="004565A9">
        <w:t xml:space="preserve"> stečajnog dužnika. </w:t>
      </w:r>
    </w:p>
    <w:p w:rsidRDefault="000F60FD" w:rsidP="000F60FD" w:rsidR="000F60FD" w:rsidRPr="004565A9">
      <w:pPr>
        <w:jc w:val="both"/>
      </w:pPr>
    </w:p>
    <w:p w:rsidRDefault="00A2158D" w:rsidP="00A2158D" w:rsidR="00F75C44" w:rsidRPr="004565A9">
      <w:pPr>
        <w:jc w:val="both"/>
      </w:pPr>
      <w:r w:rsidRPr="004565A9">
        <w:t>VI</w:t>
      </w:r>
      <w:r w:rsidR="00F75C44" w:rsidRPr="004565A9">
        <w:t>I</w:t>
      </w:r>
      <w:r w:rsidR="00AA2BEB" w:rsidRPr="004565A9">
        <w:t>.</w:t>
      </w:r>
      <w:r w:rsidR="00AA2BEB" w:rsidRPr="004565A9">
        <w:tab/>
      </w:r>
      <w:r w:rsidR="00F75C44" w:rsidRPr="004565A9">
        <w:t>Pozivaju se vjerovnici stečajnog dužnika na</w:t>
      </w:r>
    </w:p>
    <w:p w:rsidRDefault="00F75C44" w:rsidP="007E1212" w:rsidR="00F75C44" w:rsidRPr="004565A9">
      <w:pPr>
        <w:jc w:val="both"/>
      </w:pPr>
    </w:p>
    <w:p w:rsidRDefault="00F75C44" w:rsidP="007E1212" w:rsidR="00F75C44" w:rsidRPr="006D4BA7">
      <w:pPr>
        <w:numPr>
          <w:ilvl w:val="0"/>
          <w:numId w:val="3"/>
        </w:numPr>
        <w:ind w:firstLine="0" w:left="0"/>
        <w:jc w:val="both"/>
      </w:pPr>
      <w:r w:rsidRPr="006D4BA7">
        <w:t>r</w:t>
      </w:r>
      <w:r w:rsidR="000F60FD" w:rsidRPr="006D4BA7">
        <w:t>očište</w:t>
      </w:r>
      <w:r w:rsidR="00A2158D" w:rsidRPr="006D4BA7">
        <w:t xml:space="preserve"> za ispitivanje prijavljenih </w:t>
      </w:r>
      <w:r w:rsidRPr="006D4BA7">
        <w:t>tražbina</w:t>
      </w:r>
      <w:r w:rsidR="00A2158D" w:rsidRPr="006D4BA7">
        <w:t xml:space="preserve"> vjerovnika </w:t>
      </w:r>
      <w:r w:rsidRPr="006D4BA7">
        <w:t xml:space="preserve">koje se </w:t>
      </w:r>
      <w:r w:rsidR="00FC7FDD" w:rsidRPr="006D4BA7">
        <w:t>zakazuje za dan</w:t>
      </w:r>
      <w:r w:rsidR="00AA2BEB" w:rsidRPr="006D4BA7">
        <w:t xml:space="preserve"> </w:t>
      </w:r>
      <w:r w:rsidR="00555721">
        <w:t>1. veljače 2019</w:t>
      </w:r>
      <w:r w:rsidR="006D4BA7" w:rsidRPr="006D4BA7">
        <w:t xml:space="preserve">. </w:t>
      </w:r>
      <w:r w:rsidR="00AF3FC0" w:rsidRPr="006D4BA7">
        <w:t xml:space="preserve">u </w:t>
      </w:r>
      <w:r w:rsidR="00AA2BEB" w:rsidRPr="006D4BA7">
        <w:t>9</w:t>
      </w:r>
      <w:r w:rsidR="00FC7FDD" w:rsidRPr="006D4BA7">
        <w:t>,</w:t>
      </w:r>
      <w:r w:rsidR="00AA2BEB" w:rsidRPr="006D4BA7">
        <w:t>0</w:t>
      </w:r>
      <w:r w:rsidR="004923EA" w:rsidRPr="006D4BA7">
        <w:t>0</w:t>
      </w:r>
      <w:r w:rsidR="00D06AE7" w:rsidRPr="006D4BA7">
        <w:t xml:space="preserve"> sati </w:t>
      </w:r>
      <w:r w:rsidR="000F60FD" w:rsidRPr="006D4BA7">
        <w:t xml:space="preserve">kod </w:t>
      </w:r>
      <w:r w:rsidR="008142A2" w:rsidRPr="006D4BA7">
        <w:t xml:space="preserve">Trgovačkog suda u Zadru, sudnica </w:t>
      </w:r>
      <w:r w:rsidR="00F32CAA" w:rsidRPr="006D4BA7">
        <w:t>14</w:t>
      </w:r>
      <w:r w:rsidR="00AA2BEB" w:rsidRPr="006D4BA7">
        <w:t>/I</w:t>
      </w:r>
      <w:r w:rsidR="00A2158D" w:rsidRPr="006D4BA7">
        <w:t>,</w:t>
      </w:r>
    </w:p>
    <w:p w:rsidRDefault="00F75C44" w:rsidP="00222701" w:rsidR="00F75C44" w:rsidRPr="006D4BA7">
      <w:pPr>
        <w:jc w:val="both"/>
      </w:pPr>
    </w:p>
    <w:p w:rsidRDefault="00C10FC9" w:rsidP="00C10FC9" w:rsidR="000F60FD" w:rsidRPr="004565A9">
      <w:pPr>
        <w:numPr>
          <w:ilvl w:val="0"/>
          <w:numId w:val="3"/>
        </w:numPr>
        <w:ind w:firstLine="0" w:left="0"/>
        <w:jc w:val="both"/>
      </w:pPr>
      <w:r w:rsidRPr="006D4BA7">
        <w:t>i</w:t>
      </w:r>
      <w:r w:rsidR="007F66C6" w:rsidRPr="006D4BA7">
        <w:t>zvještajno ročište</w:t>
      </w:r>
      <w:r w:rsidR="00F75C44" w:rsidRPr="006D4BA7">
        <w:t xml:space="preserve"> koje se zakazuje za dan</w:t>
      </w:r>
      <w:r w:rsidR="006D4BA7">
        <w:t xml:space="preserve"> </w:t>
      </w:r>
      <w:r w:rsidR="00555721">
        <w:t>1</w:t>
      </w:r>
      <w:r w:rsidR="006D4BA7" w:rsidRPr="006D4BA7">
        <w:t>. veljače 201</w:t>
      </w:r>
      <w:r w:rsidR="00555721">
        <w:t>9</w:t>
      </w:r>
      <w:r w:rsidR="006D4BA7" w:rsidRPr="006D4BA7">
        <w:t>. u 9,</w:t>
      </w:r>
      <w:r w:rsidR="00555721">
        <w:t>30</w:t>
      </w:r>
      <w:r w:rsidR="006D4BA7" w:rsidRPr="006D4BA7">
        <w:t xml:space="preserve"> s</w:t>
      </w:r>
      <w:r w:rsidR="00F75C44" w:rsidRPr="006D4BA7">
        <w:t xml:space="preserve">ati </w:t>
      </w:r>
      <w:r w:rsidR="00704D9A" w:rsidRPr="006D4BA7">
        <w:t xml:space="preserve">kod Trgovačkog suda u Zadru, </w:t>
      </w:r>
      <w:r w:rsidR="00FB2747" w:rsidRPr="006D4BA7">
        <w:t xml:space="preserve">sudnica </w:t>
      </w:r>
      <w:r w:rsidR="00F32CAA" w:rsidRPr="006D4BA7">
        <w:t>14</w:t>
      </w:r>
      <w:r w:rsidR="002819EF">
        <w:t>/I</w:t>
      </w:r>
      <w:r w:rsidR="00A2158D" w:rsidRPr="006D4BA7">
        <w:t>.</w:t>
      </w:r>
    </w:p>
    <w:p w:rsidRDefault="00A2158D" w:rsidP="0039699B" w:rsidR="00D47766" w:rsidRPr="004565A9">
      <w:pPr>
        <w:jc w:val="both"/>
      </w:pPr>
      <w:r w:rsidRPr="004565A9">
        <w:lastRenderedPageBreak/>
        <w:t>VII</w:t>
      </w:r>
      <w:r w:rsidR="00F75C44" w:rsidRPr="004565A9">
        <w:t>I</w:t>
      </w:r>
      <w:r w:rsidR="00BF0141" w:rsidRPr="004565A9">
        <w:t>.</w:t>
      </w:r>
      <w:r w:rsidR="00BF0141" w:rsidRPr="004565A9">
        <w:tab/>
      </w:r>
      <w:r w:rsidR="0039699B" w:rsidRPr="004565A9">
        <w:t xml:space="preserve">Određuje se upis zabilježbe otvaranja stečajnog postupka u </w:t>
      </w:r>
      <w:r w:rsidR="000F60FD" w:rsidRPr="004565A9">
        <w:t>registar</w:t>
      </w:r>
      <w:r w:rsidR="009C7826" w:rsidRPr="004565A9">
        <w:t xml:space="preserve"> Trgovačkog suda u Zadru.</w:t>
      </w:r>
    </w:p>
    <w:p w:rsidRDefault="009C7826" w:rsidP="0039699B" w:rsidR="009C7826" w:rsidRPr="004565A9">
      <w:pPr>
        <w:jc w:val="both"/>
      </w:pPr>
    </w:p>
    <w:p w:rsidRDefault="00BF0141" w:rsidP="00C00B47" w:rsidR="00555721">
      <w:pPr>
        <w:jc w:val="both"/>
      </w:pPr>
      <w:r w:rsidRPr="004565A9">
        <w:t>IX.</w:t>
      </w:r>
      <w:r w:rsidRPr="004565A9">
        <w:tab/>
      </w:r>
      <w:r w:rsidR="00D47766" w:rsidRPr="004565A9">
        <w:t xml:space="preserve">Određuje se upis zabilježbe otvaranja stečajnog postupka u zemljišnoj knjizi Općinskog suda u </w:t>
      </w:r>
      <w:r w:rsidR="00FB035D">
        <w:t>Zadru,</w:t>
      </w:r>
      <w:r w:rsidR="00C00B47">
        <w:t xml:space="preserve"> u odnosu na</w:t>
      </w:r>
      <w:r w:rsidR="00FB035D">
        <w:t>:</w:t>
      </w:r>
      <w:r w:rsidR="00C00B47">
        <w:t xml:space="preserve"> </w:t>
      </w:r>
    </w:p>
    <w:p w:rsidRDefault="008F7542" w:rsidP="008F7542" w:rsidR="006D4BA7">
      <w:pPr>
        <w:jc w:val="both"/>
      </w:pPr>
      <w:r>
        <w:t>-</w:t>
      </w:r>
      <w:r>
        <w:tab/>
      </w:r>
      <w:r w:rsidR="00C00B47">
        <w:t xml:space="preserve">kat. </w:t>
      </w:r>
      <w:r w:rsidR="00BF0141" w:rsidRPr="004565A9">
        <w:t>čest.</w:t>
      </w:r>
      <w:r w:rsidR="00EB1224" w:rsidRPr="004565A9">
        <w:t xml:space="preserve"> </w:t>
      </w:r>
      <w:r w:rsidR="00555721">
        <w:t>825</w:t>
      </w:r>
      <w:r w:rsidR="006D4BA7">
        <w:t>/</w:t>
      </w:r>
      <w:r w:rsidR="00555721">
        <w:t>272</w:t>
      </w:r>
      <w:r w:rsidR="006D4BA7">
        <w:t>,</w:t>
      </w:r>
      <w:r w:rsidR="00C00B47">
        <w:t xml:space="preserve"> u naravi </w:t>
      </w:r>
      <w:r w:rsidR="00555721">
        <w:t>put</w:t>
      </w:r>
      <w:r w:rsidR="006D4BA7">
        <w:t xml:space="preserve">, </w:t>
      </w:r>
      <w:r w:rsidR="00C00B47">
        <w:t xml:space="preserve">površine </w:t>
      </w:r>
      <w:r w:rsidR="00555721">
        <w:t>130</w:t>
      </w:r>
      <w:r w:rsidR="006D4BA7">
        <w:t xml:space="preserve"> m2, </w:t>
      </w:r>
    </w:p>
    <w:p w:rsidRDefault="008F7542" w:rsidP="008F7542" w:rsidR="006D4BA7">
      <w:pPr>
        <w:jc w:val="both"/>
      </w:pPr>
      <w:r>
        <w:t>-</w:t>
      </w:r>
      <w:r>
        <w:tab/>
      </w:r>
      <w:r w:rsidR="006D4BA7">
        <w:t>kat.</w:t>
      </w:r>
      <w:r w:rsidR="004E5078">
        <w:t xml:space="preserve"> </w:t>
      </w:r>
      <w:r w:rsidR="006D4BA7">
        <w:t>čest.</w:t>
      </w:r>
      <w:r w:rsidR="00555721">
        <w:t xml:space="preserve"> 825</w:t>
      </w:r>
      <w:r w:rsidR="006D4BA7">
        <w:t>/</w:t>
      </w:r>
      <w:r w:rsidR="00555721">
        <w:t>310</w:t>
      </w:r>
      <w:r w:rsidR="006D4BA7">
        <w:t xml:space="preserve">, u naravi </w:t>
      </w:r>
      <w:r w:rsidR="00555721">
        <w:t>poslovna zgrada i dvorište</w:t>
      </w:r>
      <w:r w:rsidR="006D4BA7">
        <w:t>,</w:t>
      </w:r>
      <w:r w:rsidR="00555721">
        <w:t xml:space="preserve"> ukupne</w:t>
      </w:r>
      <w:r w:rsidR="006D4BA7">
        <w:t xml:space="preserve"> površine </w:t>
      </w:r>
      <w:r w:rsidR="00555721">
        <w:t>754</w:t>
      </w:r>
      <w:r w:rsidR="006D4BA7">
        <w:t xml:space="preserve"> m2,</w:t>
      </w:r>
      <w:r w:rsidR="00555721">
        <w:t xml:space="preserve"> sve upisano u zk. ul. 546 k.o. Murvica</w:t>
      </w:r>
      <w:r w:rsidR="004E5078">
        <w:t>.</w:t>
      </w:r>
    </w:p>
    <w:p w:rsidRDefault="00703D44" w:rsidP="000F60FD" w:rsidR="00703D44" w:rsidRPr="004565A9"/>
    <w:p w:rsidRDefault="000F60FD" w:rsidP="00CC3B7D" w:rsidR="000F60FD" w:rsidRPr="004565A9">
      <w:pPr>
        <w:jc w:val="center"/>
      </w:pPr>
      <w:r w:rsidRPr="004565A9">
        <w:t>Obrazloženje</w:t>
      </w:r>
    </w:p>
    <w:p w:rsidRDefault="00222701" w:rsidP="00CC3B7D" w:rsidR="00222701" w:rsidRPr="004565A9">
      <w:pPr>
        <w:jc w:val="center"/>
      </w:pPr>
    </w:p>
    <w:p w:rsidRDefault="00C00B47" w:rsidP="00C00B47" w:rsidR="00555721">
      <w:pPr>
        <w:ind w:firstLine="708"/>
        <w:jc w:val="both"/>
      </w:pPr>
      <w:r>
        <w:t xml:space="preserve">Financijska agencija, RC Split, Podružnica Zadar, Trgovačkom sudu u Zadra </w:t>
      </w:r>
      <w:r w:rsidR="00703D44">
        <w:t xml:space="preserve">podnijela je </w:t>
      </w:r>
      <w:r>
        <w:t xml:space="preserve">sukladno odredbi čl. </w:t>
      </w:r>
      <w:r w:rsidR="00555721">
        <w:t>444</w:t>
      </w:r>
      <w:r>
        <w:t xml:space="preserve">. st. 1. Stečajnog zakona (Narodne novine broj 71/15) </w:t>
      </w:r>
      <w:r w:rsidR="00555721">
        <w:t xml:space="preserve">zahtjev za provedbu skraćenog stečajnog postupka. </w:t>
      </w:r>
    </w:p>
    <w:p w:rsidRDefault="00555721" w:rsidP="00555721" w:rsidR="00555721">
      <w:pPr>
        <w:ind w:firstLine="708"/>
        <w:jc w:val="both"/>
      </w:pPr>
      <w:r w:rsidRPr="003423AC">
        <w:t xml:space="preserve">Postupajući temeljem čl. 433. Stečajnog zakona (Narodne novine 71/15), a nakon što </w:t>
      </w:r>
      <w:r>
        <w:t xml:space="preserve">je vjerovnik </w:t>
      </w:r>
      <w:r w:rsidRPr="003423AC">
        <w:t>Republika Hrvatska, Ministarstvo financija, Područni ured Dalmacija</w:t>
      </w:r>
      <w:r>
        <w:t xml:space="preserve">, zastupan po Županijskom državnom odvjetništvu u </w:t>
      </w:r>
      <w:r w:rsidR="004E5078">
        <w:t>Zadru</w:t>
      </w:r>
      <w:r w:rsidRPr="003423AC">
        <w:t xml:space="preserve"> pravovremen</w:t>
      </w:r>
      <w:r>
        <w:t xml:space="preserve">o </w:t>
      </w:r>
      <w:r w:rsidRPr="003423AC">
        <w:t>podni</w:t>
      </w:r>
      <w:r>
        <w:t>o</w:t>
      </w:r>
      <w:r w:rsidRPr="003423AC">
        <w:t xml:space="preserve"> prijedlog za otvaranje stečajnog postupka i učini</w:t>
      </w:r>
      <w:r>
        <w:t>o</w:t>
      </w:r>
      <w:r w:rsidRPr="003423AC">
        <w:t xml:space="preserve"> vjerojatnim postojanje</w:t>
      </w:r>
      <w:r>
        <w:t xml:space="preserve"> dospjele novčane tražbine </w:t>
      </w:r>
      <w:r w:rsidRPr="003423AC">
        <w:t>prema stečajnom dužniku dostavom vjerodostojn</w:t>
      </w:r>
      <w:r>
        <w:t>ih isparava, to je s</w:t>
      </w:r>
      <w:r w:rsidRPr="003423AC">
        <w:t xml:space="preserve">ud obustavio skraćeni stečajni postupak, te je po pravomoćnosti rješenja o obustavi, a postupajući temeljem </w:t>
      </w:r>
      <w:r>
        <w:t xml:space="preserve">gore citiranog članka Zakona </w:t>
      </w:r>
      <w:r w:rsidRPr="003423AC">
        <w:t xml:space="preserve">donio rješenje </w:t>
      </w:r>
      <w:r>
        <w:t xml:space="preserve">poslovni broj St-554/2016-10 od 2. svibnja 2016. </w:t>
      </w:r>
      <w:r w:rsidRPr="003423AC">
        <w:t xml:space="preserve">o </w:t>
      </w:r>
      <w:r>
        <w:t xml:space="preserve">pokretanju prethodnog postupka radi utvrđivanja pretpostavki za otvaranje stečajnog postupka u odnosu na uvodno označnog dužnika. </w:t>
      </w:r>
    </w:p>
    <w:p w:rsidRDefault="00555721" w:rsidP="00555721" w:rsidR="00555721">
      <w:pPr>
        <w:ind w:firstLine="708"/>
        <w:jc w:val="both"/>
      </w:pPr>
      <w:r w:rsidRPr="003423AC">
        <w:t>Na ročištu radi očitovanja o prijedlogu za otvaranje stečajnog postupka i utvrđivanju pretpostavki za otvaranje stečajnog postupka, zastupnik dužnika po zakonu koji je prethodno bio upozorena na dužnost davanja točnih podataka kao i na posljedice suprotnog postupanja, a u smislu čl. 117., 177., 178. i 180. Stečajnog zakona naveo je da</w:t>
      </w:r>
      <w:r>
        <w:t xml:space="preserve"> on nije suglasan s prijedlogom za otvaranje stečajnog postupka nad dužnikom. Navedeno iz razloga</w:t>
      </w:r>
      <w:r w:rsidR="004E5078">
        <w:t>,</w:t>
      </w:r>
      <w:r>
        <w:t xml:space="preserve"> jer da je od dana podnošenja prijedloga Financijske agencije za provedbu skraćenog </w:t>
      </w:r>
      <w:r w:rsidR="00E16BCB">
        <w:t>stečajnog</w:t>
      </w:r>
      <w:r>
        <w:t xml:space="preserve"> postupka nad dužnikom pa do održavanja predmetnog ročišta 16. svibnja 2016. dužnik u većem dijelu podmirio svoje obveze prema vjerovnicima odnosno da je dao osiguranje prema istima radi namirenja njihove tražbine upisom založnog prava na nekretninama dužnika. Nadalje</w:t>
      </w:r>
      <w:r w:rsidR="004E5078">
        <w:t>,</w:t>
      </w:r>
      <w:r>
        <w:t xml:space="preserve"> dužnik do kraja predmetne turističke sezone da ima u planu namiriti sva svoja dugovanja prema vjerovnicima slijedom čega predlaže sudu odgoditi donošenje odluke o otvaranju stečajnog postupka. </w:t>
      </w:r>
    </w:p>
    <w:p w:rsidRDefault="00555721" w:rsidP="00E16BCB" w:rsidR="00E16BCB">
      <w:pPr>
        <w:ind w:firstLine="708"/>
        <w:jc w:val="both"/>
      </w:pPr>
      <w:r>
        <w:t xml:space="preserve">Zastupnik dužnika po zakonu </w:t>
      </w:r>
      <w:r w:rsidR="004E5078">
        <w:t xml:space="preserve">na istom ročištu, </w:t>
      </w:r>
      <w:r>
        <w:t>nadalje je naveo</w:t>
      </w:r>
      <w:r w:rsidR="004E5078">
        <w:t>,</w:t>
      </w:r>
      <w:r>
        <w:t xml:space="preserve"> </w:t>
      </w:r>
      <w:r w:rsidR="00E16BCB">
        <w:t>da dužnik ima otvoren račun kod OTP Banka Hrvatska d.d., da je vlasnik nekretnina oznake čest. zem. 825/310 i 825/272 k.o. Murvica. Druge imovine dužnik da nema. Račun dužnika da je u blokadi oko 8 godina te da je trenutni dug istog oko 180.000,00 EUR</w:t>
      </w:r>
      <w:r w:rsidR="004E5078">
        <w:t xml:space="preserve">, a </w:t>
      </w:r>
      <w:r w:rsidR="00E16BCB">
        <w:t xml:space="preserve">dužnik </w:t>
      </w:r>
      <w:r w:rsidR="004E5078">
        <w:t xml:space="preserve">da </w:t>
      </w:r>
      <w:r w:rsidR="00E16BCB">
        <w:t xml:space="preserve">nema zaposlenih. Potraživanja prema trećim osobama da iznose oko 700.000,00 kn međutim da je dužnik odustao od istih jer da se odnose na potraživanja prema pravnim osobama koje su također u financijskim teškoćama ili stečaju. </w:t>
      </w:r>
    </w:p>
    <w:p w:rsidRDefault="004E5078" w:rsidP="00E16BCB" w:rsidR="00E16BCB">
      <w:pPr>
        <w:ind w:firstLine="708"/>
        <w:jc w:val="both"/>
      </w:pPr>
      <w:r>
        <w:t>U konkretnom slučaju sud je dopisom od 4. listopada 2018. od Financijske</w:t>
      </w:r>
      <w:r w:rsidR="00E16BCB">
        <w:t xml:space="preserve"> agencije zatražio podatak da li uvodno označeni dužnik u Očevidniku redoslijeda za plaćanje i dalje ima neizvršene osnove te ukoliko ima</w:t>
      </w:r>
      <w:r>
        <w:t>,</w:t>
      </w:r>
      <w:r w:rsidR="00E16BCB">
        <w:t xml:space="preserve"> zatražio je dostavu navedenog podatka, kao i podatak o danima neprekidne blokade. </w:t>
      </w:r>
    </w:p>
    <w:p w:rsidRDefault="00E16BCB" w:rsidP="00E16BCB" w:rsidR="00E16BCB">
      <w:pPr>
        <w:ind w:firstLine="708"/>
        <w:jc w:val="both"/>
      </w:pPr>
      <w:r>
        <w:t>Dana 10. listopada 2018. Financijska agencija udovoljila je zahtjevu suda te dostavila podatak da je na računima i novčanim sredstvima dužnika</w:t>
      </w:r>
      <w:r w:rsidR="004E5078">
        <w:t xml:space="preserve"> na dan izdavanja P</w:t>
      </w:r>
      <w:r>
        <w:t xml:space="preserve">otvrde </w:t>
      </w:r>
      <w:r w:rsidR="004E5078">
        <w:t>( na dan 10. listopada 2018.) evidentirano 3</w:t>
      </w:r>
      <w:r>
        <w:t>527 dana neprekidne blokade, odnosno ukupno 180 dana blokade u prethodnih 6 mjeseci zbog nepodmirenih osnova za plaćanje evidentiranih u Očevidniku redoslijeda osnova za plaćanje. Nepodmirene obveze na dan izdavanja potvrde da iznose 1.404.587,93 kn</w:t>
      </w:r>
      <w:r w:rsidR="004E5078">
        <w:t>.</w:t>
      </w:r>
    </w:p>
    <w:p w:rsidRDefault="00555721" w:rsidP="00E16BCB" w:rsidR="00555721">
      <w:pPr>
        <w:ind w:firstLine="708"/>
        <w:jc w:val="both"/>
      </w:pPr>
      <w:r w:rsidRPr="0041760F">
        <w:lastRenderedPageBreak/>
        <w:t>Obzirom da je utvrđeno postojanje stečajnog razloga jer je stečajni dužnik nesposoban za plaćanje budući ne može ispunjavati svoje dospjele novčane obveze u smislu čl. 6. st. 1. i 2. Stečajnog zakona (Narodne novine broj 71/15</w:t>
      </w:r>
      <w:r w:rsidR="00E16BCB">
        <w:t xml:space="preserve"> i 104/17</w:t>
      </w:r>
      <w:r w:rsidRPr="0041760F">
        <w:t xml:space="preserve">), kao i obzirom da isti ima imovine unovčenjem koje se mogu pokriti troškovi </w:t>
      </w:r>
      <w:r>
        <w:t xml:space="preserve">postupka i dijelom vjerovnici </w:t>
      </w:r>
      <w:r w:rsidRPr="0041760F">
        <w:t xml:space="preserve">to je u smislu članaka 129. i  130. Stečajnog zakona odlučeno o otvaranju stečajnog postupka.  </w:t>
      </w:r>
    </w:p>
    <w:p w:rsidRDefault="00555721" w:rsidP="00555721" w:rsidR="004E5078">
      <w:pPr>
        <w:ind w:firstLine="708"/>
        <w:jc w:val="both"/>
        <w:rPr>
          <w:bCs/>
        </w:rPr>
      </w:pPr>
      <w:r w:rsidRPr="003423AC">
        <w:rPr>
          <w:bCs/>
        </w:rPr>
        <w:t>Imenovanje stečajnog upravitelja izvršeno je sukladno odredbi čl. 85. st. 1., a u svezi odredbe čl. 84. st. 1. Stečajnog zakona odnosno metodom slučajnog odabira s liste A stečajni</w:t>
      </w:r>
      <w:r>
        <w:rPr>
          <w:bCs/>
        </w:rPr>
        <w:t>h upravitelja za područje ovog s</w:t>
      </w:r>
      <w:r w:rsidRPr="003423AC">
        <w:rPr>
          <w:bCs/>
        </w:rPr>
        <w:t>uda kao nadležnog suda</w:t>
      </w:r>
      <w:r w:rsidR="004E5078">
        <w:rPr>
          <w:bCs/>
        </w:rPr>
        <w:t>.</w:t>
      </w:r>
      <w:r>
        <w:rPr>
          <w:bCs/>
        </w:rPr>
        <w:t xml:space="preserve"> </w:t>
      </w:r>
    </w:p>
    <w:p w:rsidRDefault="00555721" w:rsidP="00555721" w:rsidR="00555721" w:rsidRPr="003423AC">
      <w:pPr>
        <w:ind w:firstLine="708"/>
        <w:jc w:val="both"/>
        <w:rPr>
          <w:b/>
        </w:rPr>
      </w:pPr>
      <w:r w:rsidRPr="003423AC">
        <w:t>Nalog iz točke VIII</w:t>
      </w:r>
      <w:r>
        <w:t>.</w:t>
      </w:r>
      <w:r w:rsidRPr="003423AC">
        <w:t xml:space="preserve"> i IX</w:t>
      </w:r>
      <w:r>
        <w:t>.</w:t>
      </w:r>
      <w:r w:rsidRPr="003423AC">
        <w:t xml:space="preserve"> ovog rješenja temelji se na odredbi članka 129. stavak 2. i čl. 34. st. 3. Stečajnog zakona, a radi postupanja navedenih tijela u skladu sa odredbom čl</w:t>
      </w:r>
      <w:r>
        <w:t>. 131. st. 2. Stečajnog zakona, dok se nalog iz točke X. rješenja temelji na odredbi čl. 112. st. 6. Stečajnog zakona.</w:t>
      </w:r>
    </w:p>
    <w:p w:rsidRDefault="00555721" w:rsidP="00555721" w:rsidR="00555721" w:rsidRPr="003423AC">
      <w:pPr>
        <w:jc w:val="both"/>
      </w:pPr>
      <w:r w:rsidRPr="003423AC">
        <w:t xml:space="preserve">          Slijedom navedenog odlučeno je kao u izreci ovog rješenja.</w:t>
      </w:r>
    </w:p>
    <w:p w:rsidRDefault="00555721" w:rsidP="004E5078" w:rsidR="00555721">
      <w:pPr>
        <w:jc w:val="both"/>
      </w:pPr>
    </w:p>
    <w:p w:rsidRDefault="00222701" w:rsidP="0068406C" w:rsidR="009A0F36" w:rsidRPr="004565A9">
      <w:pPr>
        <w:ind w:firstLine="708"/>
        <w:jc w:val="center"/>
      </w:pPr>
      <w:r w:rsidRPr="004565A9">
        <w:t xml:space="preserve">U Zadru </w:t>
      </w:r>
      <w:r w:rsidR="00E16BCB">
        <w:t>23. listopada 2018.</w:t>
      </w:r>
    </w:p>
    <w:p w:rsidRDefault="008F7542" w:rsidP="008F7542" w:rsidR="008F7542">
      <w:pPr>
        <w:rPr>
          <w:szCs w:val="22"/>
        </w:rPr>
      </w:pPr>
    </w:p>
    <w:p w:rsidRDefault="008F7542" w:rsidP="008F7542" w:rsidR="008F7542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  </w:t>
      </w:r>
      <w:r w:rsidRPr="006F3E15">
        <w:t>Sutkinja</w:t>
      </w:r>
    </w:p>
    <w:p w:rsidRDefault="008F7542" w:rsidP="008F7542" w:rsidR="008F7542" w:rsidRPr="006F3E15">
      <w:r w:rsidRPr="006F3E15">
        <w:t xml:space="preserve">Kristina Njegovan 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</w:t>
      </w:r>
      <w:r>
        <w:t xml:space="preserve">  </w:t>
      </w:r>
      <w:r w:rsidRPr="006F3E15">
        <w:t>Ana Markač, v.r.</w:t>
      </w:r>
    </w:p>
    <w:p w:rsidRDefault="008F7542" w:rsidP="008F7542" w:rsidR="008F7542" w:rsidRPr="006F3E15"/>
    <w:p w:rsidRDefault="00C10FC9" w:rsidP="008F7542" w:rsidR="00C10FC9" w:rsidRPr="004565A9">
      <w:pPr>
        <w:jc w:val="center"/>
      </w:pPr>
    </w:p>
    <w:p w:rsidRDefault="00FB035D" w:rsidP="008F7542" w:rsidR="00D86816" w:rsidRPr="004565A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B035D" w:rsidP="000F60FD" w:rsidR="00FB035D">
      <w:pPr>
        <w:jc w:val="both"/>
      </w:pPr>
    </w:p>
    <w:p w:rsidRDefault="000F60FD" w:rsidP="000F60FD" w:rsidR="000F60FD" w:rsidRPr="004565A9">
      <w:pPr>
        <w:jc w:val="both"/>
      </w:pPr>
      <w:r w:rsidRPr="004565A9">
        <w:t>POUKA O PRAVNOM LIJEKU:</w:t>
      </w:r>
    </w:p>
    <w:p w:rsidRDefault="004807E2" w:rsidP="004807E2" w:rsidR="004807E2" w:rsidRPr="004565A9">
      <w:pPr>
        <w:ind w:firstLine="705"/>
        <w:jc w:val="both"/>
      </w:pPr>
      <w:r w:rsidRPr="004565A9">
        <w:t>Protiv ovog rješenja pravo na žalbu ima osoba koja je bila ovlaštena za zastupanje dužnika po zakonu do dana nastupanja pravnih posljedica otvaranja stečajnog postupka (čl. 128. st. 8. SZ-a).</w:t>
      </w:r>
    </w:p>
    <w:p w:rsidRDefault="004807E2" w:rsidP="004807E2" w:rsidR="004807E2" w:rsidRPr="004565A9">
      <w:pPr>
        <w:ind w:firstLine="705"/>
        <w:jc w:val="both"/>
      </w:pPr>
      <w:r w:rsidRPr="004565A9">
        <w:t xml:space="preserve">Žalba se podnosi ovom sudu za Visoki trgovački sud Republike Hrvatske u </w:t>
      </w:r>
      <w:r w:rsidR="00A13347" w:rsidRPr="004565A9">
        <w:t>3 (</w:t>
      </w:r>
      <w:r w:rsidR="004D4E09" w:rsidRPr="004565A9">
        <w:t>tri</w:t>
      </w:r>
      <w:r w:rsidR="00A13347" w:rsidRPr="004565A9">
        <w:t>)</w:t>
      </w:r>
      <w:r w:rsidRPr="004565A9">
        <w:t xml:space="preserve"> primjerka u roku od 8 </w:t>
      </w:r>
      <w:r w:rsidR="00A13347" w:rsidRPr="004565A9">
        <w:t xml:space="preserve">(osam) </w:t>
      </w:r>
      <w:r w:rsidRPr="004565A9">
        <w:t xml:space="preserve">dana od prijema rješenja, odnosno od isteka </w:t>
      </w:r>
      <w:r w:rsidR="00A13347" w:rsidRPr="004565A9">
        <w:t>osmog dana od dana objave na e-O</w:t>
      </w:r>
      <w:r w:rsidRPr="004565A9">
        <w:t>glasnoj ploči suda.</w:t>
      </w:r>
    </w:p>
    <w:p w:rsidRDefault="000F406B" w:rsidP="000F406B" w:rsidR="000F406B" w:rsidRPr="004565A9">
      <w:pPr>
        <w:jc w:val="both"/>
      </w:pPr>
    </w:p>
    <w:p w:rsidRDefault="000F406B" w:rsidP="000F406B" w:rsidR="000F406B" w:rsidRPr="004565A9">
      <w:pPr>
        <w:jc w:val="both"/>
      </w:pPr>
    </w:p>
    <w:p w:rsidRDefault="003A199E" w:rsidP="003A199E" w:rsidR="003A199E" w:rsidRPr="004565A9">
      <w:pPr>
        <w:ind w:firstLine="705"/>
        <w:jc w:val="both"/>
      </w:pPr>
    </w:p>
    <w:p w:rsidRDefault="003A199E" w:rsidP="002C0442" w:rsidR="003A199E" w:rsidRPr="004565A9">
      <w:pPr>
        <w:ind w:firstLine="705"/>
        <w:jc w:val="both"/>
      </w:pPr>
    </w:p>
    <w:sectPr w:rsidSect="004E5078" w:rsidR="003A199E" w:rsidRPr="004565A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1135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224" w:rsidR="00EB1224">
      <w:r>
        <w:separator/>
      </w:r>
    </w:p>
  </w:endnote>
  <w:endnote w:id="0" w:type="continuationSeparator">
    <w:p w:rsidRDefault="00EB1224" w:rsidR="00EB12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226C22" w:rsidR="00EB1224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1224" w:rsidP="00226C22" w:rsidR="00EB1224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226C22" w:rsidR="00EB1224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224" w:rsidR="00EB1224">
      <w:r>
        <w:separator/>
      </w:r>
    </w:p>
  </w:footnote>
  <w:footnote w:id="0" w:type="continuationSeparator">
    <w:p w:rsidRDefault="00EB1224" w:rsidR="00EB12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D83596" w:rsidR="00EB122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1224" w:rsidR="00EB122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D83596" w:rsidR="00EB1224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9C7826">
      <w:rPr>
        <w:rStyle w:val="Brojstranice"/>
        <w:sz w:val="22"/>
        <w:szCs w:val="22"/>
      </w:rPr>
      <w:t xml:space="preserve">- </w:t>
    </w:r>
    <w:r w:rsidRPr="009C7826">
      <w:rPr>
        <w:rStyle w:val="Brojstranice"/>
        <w:sz w:val="22"/>
        <w:szCs w:val="22"/>
      </w:rPr>
      <w:fldChar w:fldCharType="begin"/>
    </w:r>
    <w:r w:rsidRPr="009C7826">
      <w:rPr>
        <w:rStyle w:val="Brojstranice"/>
        <w:sz w:val="22"/>
        <w:szCs w:val="22"/>
      </w:rPr>
      <w:instrText xml:space="preserve">PAGE  </w:instrText>
    </w:r>
    <w:r w:rsidRPr="009C7826">
      <w:rPr>
        <w:rStyle w:val="Brojstranice"/>
        <w:sz w:val="22"/>
        <w:szCs w:val="22"/>
      </w:rPr>
      <w:fldChar w:fldCharType="separate"/>
    </w:r>
    <w:r w:rsidR="00846776">
      <w:rPr>
        <w:rStyle w:val="Brojstranice"/>
        <w:noProof/>
        <w:sz w:val="22"/>
        <w:szCs w:val="22"/>
      </w:rPr>
      <w:t>3</w:t>
    </w:r>
    <w:r w:rsidRPr="009C7826">
      <w:rPr>
        <w:rStyle w:val="Brojstranice"/>
        <w:sz w:val="22"/>
        <w:szCs w:val="22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287D7F" w:rsidP="00287D7F" w:rsidR="00287D7F" w:rsidRPr="006D4BA7">
    <w:pPr>
      <w:jc w:val="right"/>
      <w:rPr>
        <w:sz w:val="22"/>
        <w:szCs w:val="22"/>
      </w:rPr>
    </w:pPr>
    <w:r w:rsidRPr="006D4BA7">
      <w:rPr>
        <w:sz w:val="22"/>
        <w:szCs w:val="22"/>
      </w:rPr>
      <w:t>Poslovni broj: 2 St-</w:t>
    </w:r>
    <w:r w:rsidR="00555721">
      <w:rPr>
        <w:sz w:val="22"/>
        <w:szCs w:val="22"/>
      </w:rPr>
      <w:t>554/2016-27</w:t>
    </w:r>
  </w:p>
  <w:p w:rsidRDefault="00EB1224" w:rsidP="00C10FC9" w:rsidR="00EB1224" w:rsidRPr="009C7826">
    <w:pPr>
      <w:jc w:val="right"/>
      <w:rPr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9D4" w:rsidP="00B949D4" w:rsidR="00B949D4" w:rsidRPr="006D4BA7">
    <w:pPr>
      <w:jc w:val="right"/>
      <w:rPr>
        <w:sz w:val="22"/>
        <w:szCs w:val="22"/>
      </w:rPr>
    </w:pPr>
    <w:r w:rsidRPr="006D4BA7">
      <w:rPr>
        <w:sz w:val="22"/>
        <w:szCs w:val="22"/>
      </w:rPr>
      <w:t>Poslovni broj: 2 St-</w:t>
    </w:r>
    <w:r w:rsidR="00555721">
      <w:rPr>
        <w:sz w:val="22"/>
        <w:szCs w:val="22"/>
      </w:rPr>
      <w:t>554/2016-27</w:t>
    </w:r>
  </w:p>
  <w:p w:rsidRDefault="00B949D4" w:rsidP="00B949D4" w:rsidR="00B949D4" w:rsidRPr="001D63A9"/>
  <w:p w:rsidRDefault="00B949D4" w:rsidP="00B949D4" w:rsidR="00B949D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9673674"/>
    <w:multiLevelType w:val="hybridMultilevel"/>
    <w:tmpl w:val="8B0E4456"/>
    <w:lvl w:tplc="F0C2CEAE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3209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53B8"/>
    <w:rsid w:val="000F3E90"/>
    <w:rsid w:val="000F406B"/>
    <w:rsid w:val="000F60FD"/>
    <w:rsid w:val="00110648"/>
    <w:rsid w:val="00110BF6"/>
    <w:rsid w:val="00110E63"/>
    <w:rsid w:val="00114342"/>
    <w:rsid w:val="00116617"/>
    <w:rsid w:val="00137109"/>
    <w:rsid w:val="001403FE"/>
    <w:rsid w:val="00142C08"/>
    <w:rsid w:val="00152811"/>
    <w:rsid w:val="0015752D"/>
    <w:rsid w:val="00182066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2701"/>
    <w:rsid w:val="00223098"/>
    <w:rsid w:val="0022322C"/>
    <w:rsid w:val="00226C22"/>
    <w:rsid w:val="00240A10"/>
    <w:rsid w:val="00243A47"/>
    <w:rsid w:val="002577D3"/>
    <w:rsid w:val="00263B1A"/>
    <w:rsid w:val="002749FF"/>
    <w:rsid w:val="00276096"/>
    <w:rsid w:val="002819EF"/>
    <w:rsid w:val="00283377"/>
    <w:rsid w:val="002864B0"/>
    <w:rsid w:val="002879A3"/>
    <w:rsid w:val="00287D7F"/>
    <w:rsid w:val="00292A99"/>
    <w:rsid w:val="002936E9"/>
    <w:rsid w:val="002A7FF0"/>
    <w:rsid w:val="002B1202"/>
    <w:rsid w:val="002B20CB"/>
    <w:rsid w:val="002C0442"/>
    <w:rsid w:val="002C4C60"/>
    <w:rsid w:val="002D7B44"/>
    <w:rsid w:val="002E1833"/>
    <w:rsid w:val="002E3F4E"/>
    <w:rsid w:val="002E5B6A"/>
    <w:rsid w:val="002E5F07"/>
    <w:rsid w:val="002E600D"/>
    <w:rsid w:val="002F28D5"/>
    <w:rsid w:val="002F6FA2"/>
    <w:rsid w:val="003020E6"/>
    <w:rsid w:val="0030348E"/>
    <w:rsid w:val="00303C9F"/>
    <w:rsid w:val="00306523"/>
    <w:rsid w:val="003066F8"/>
    <w:rsid w:val="00307DF0"/>
    <w:rsid w:val="00312078"/>
    <w:rsid w:val="00314D8E"/>
    <w:rsid w:val="00353DC2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12861"/>
    <w:rsid w:val="00423D0F"/>
    <w:rsid w:val="004340F3"/>
    <w:rsid w:val="00434341"/>
    <w:rsid w:val="00450E02"/>
    <w:rsid w:val="004563A1"/>
    <w:rsid w:val="004565A9"/>
    <w:rsid w:val="004807E2"/>
    <w:rsid w:val="00491920"/>
    <w:rsid w:val="004923EA"/>
    <w:rsid w:val="004A2F29"/>
    <w:rsid w:val="004A53BF"/>
    <w:rsid w:val="004B31CB"/>
    <w:rsid w:val="004B5BE6"/>
    <w:rsid w:val="004B5FDA"/>
    <w:rsid w:val="004B629B"/>
    <w:rsid w:val="004C5754"/>
    <w:rsid w:val="004D1602"/>
    <w:rsid w:val="004D48E7"/>
    <w:rsid w:val="004D4E09"/>
    <w:rsid w:val="004D702C"/>
    <w:rsid w:val="004E28B8"/>
    <w:rsid w:val="004E5078"/>
    <w:rsid w:val="004F64A7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55721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3D48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C66B1"/>
    <w:rsid w:val="006D1696"/>
    <w:rsid w:val="006D4BA7"/>
    <w:rsid w:val="006D5DF5"/>
    <w:rsid w:val="006D749E"/>
    <w:rsid w:val="00702C1A"/>
    <w:rsid w:val="00703D44"/>
    <w:rsid w:val="00704D1C"/>
    <w:rsid w:val="00704D9A"/>
    <w:rsid w:val="00713641"/>
    <w:rsid w:val="00713AB6"/>
    <w:rsid w:val="007228EC"/>
    <w:rsid w:val="00723C99"/>
    <w:rsid w:val="007528BB"/>
    <w:rsid w:val="00754859"/>
    <w:rsid w:val="0075729A"/>
    <w:rsid w:val="007611C9"/>
    <w:rsid w:val="00783D0D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46776"/>
    <w:rsid w:val="00851E4D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8F7542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210C"/>
    <w:rsid w:val="0099607C"/>
    <w:rsid w:val="009A0F36"/>
    <w:rsid w:val="009A1D4A"/>
    <w:rsid w:val="009C1AE5"/>
    <w:rsid w:val="009C39FC"/>
    <w:rsid w:val="009C7826"/>
    <w:rsid w:val="009E4B6B"/>
    <w:rsid w:val="009F6DC2"/>
    <w:rsid w:val="00A010AB"/>
    <w:rsid w:val="00A13347"/>
    <w:rsid w:val="00A14490"/>
    <w:rsid w:val="00A16D8F"/>
    <w:rsid w:val="00A2158D"/>
    <w:rsid w:val="00A27796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A2BEB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39F9"/>
    <w:rsid w:val="00B0695E"/>
    <w:rsid w:val="00B10E44"/>
    <w:rsid w:val="00B138E8"/>
    <w:rsid w:val="00B13C8D"/>
    <w:rsid w:val="00B14FC1"/>
    <w:rsid w:val="00B34DF7"/>
    <w:rsid w:val="00B86255"/>
    <w:rsid w:val="00B86915"/>
    <w:rsid w:val="00B949D4"/>
    <w:rsid w:val="00BA0C0C"/>
    <w:rsid w:val="00BA167A"/>
    <w:rsid w:val="00BA45E4"/>
    <w:rsid w:val="00BB48AF"/>
    <w:rsid w:val="00BC1EE1"/>
    <w:rsid w:val="00BC28B6"/>
    <w:rsid w:val="00BC470F"/>
    <w:rsid w:val="00BC5757"/>
    <w:rsid w:val="00BC591E"/>
    <w:rsid w:val="00BD70E4"/>
    <w:rsid w:val="00BE0D79"/>
    <w:rsid w:val="00BE1CE5"/>
    <w:rsid w:val="00BF0141"/>
    <w:rsid w:val="00BF4EC9"/>
    <w:rsid w:val="00C00B47"/>
    <w:rsid w:val="00C025FC"/>
    <w:rsid w:val="00C04054"/>
    <w:rsid w:val="00C05DFE"/>
    <w:rsid w:val="00C10FC9"/>
    <w:rsid w:val="00C13944"/>
    <w:rsid w:val="00C17755"/>
    <w:rsid w:val="00C22116"/>
    <w:rsid w:val="00C47DE6"/>
    <w:rsid w:val="00C54811"/>
    <w:rsid w:val="00C569BB"/>
    <w:rsid w:val="00C61A2E"/>
    <w:rsid w:val="00C72706"/>
    <w:rsid w:val="00C7534E"/>
    <w:rsid w:val="00C759B5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3405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36AA1"/>
    <w:rsid w:val="00D47766"/>
    <w:rsid w:val="00D5496D"/>
    <w:rsid w:val="00D55147"/>
    <w:rsid w:val="00D83596"/>
    <w:rsid w:val="00D857B3"/>
    <w:rsid w:val="00D86816"/>
    <w:rsid w:val="00D86EAE"/>
    <w:rsid w:val="00D90CCD"/>
    <w:rsid w:val="00D9470B"/>
    <w:rsid w:val="00D96A84"/>
    <w:rsid w:val="00D97BE1"/>
    <w:rsid w:val="00DA1193"/>
    <w:rsid w:val="00DD7659"/>
    <w:rsid w:val="00E0041C"/>
    <w:rsid w:val="00E02FEE"/>
    <w:rsid w:val="00E05463"/>
    <w:rsid w:val="00E07BF5"/>
    <w:rsid w:val="00E10836"/>
    <w:rsid w:val="00E16BCB"/>
    <w:rsid w:val="00E1796F"/>
    <w:rsid w:val="00E22B52"/>
    <w:rsid w:val="00E22D84"/>
    <w:rsid w:val="00E26288"/>
    <w:rsid w:val="00E266F3"/>
    <w:rsid w:val="00E319FF"/>
    <w:rsid w:val="00E3445F"/>
    <w:rsid w:val="00E373EA"/>
    <w:rsid w:val="00E4118B"/>
    <w:rsid w:val="00E4312B"/>
    <w:rsid w:val="00E46C38"/>
    <w:rsid w:val="00E54B78"/>
    <w:rsid w:val="00E723C8"/>
    <w:rsid w:val="00E74CC5"/>
    <w:rsid w:val="00E76E73"/>
    <w:rsid w:val="00E83655"/>
    <w:rsid w:val="00E92021"/>
    <w:rsid w:val="00EA00A7"/>
    <w:rsid w:val="00EB1224"/>
    <w:rsid w:val="00EC26D5"/>
    <w:rsid w:val="00ED1F7A"/>
    <w:rsid w:val="00ED33D0"/>
    <w:rsid w:val="00EE22EF"/>
    <w:rsid w:val="00EF15F7"/>
    <w:rsid w:val="00EF248B"/>
    <w:rsid w:val="00EF2784"/>
    <w:rsid w:val="00F03CCC"/>
    <w:rsid w:val="00F07D00"/>
    <w:rsid w:val="00F161A9"/>
    <w:rsid w:val="00F17DF6"/>
    <w:rsid w:val="00F219C1"/>
    <w:rsid w:val="00F23F33"/>
    <w:rsid w:val="00F26D1D"/>
    <w:rsid w:val="00F324FF"/>
    <w:rsid w:val="00F32CAA"/>
    <w:rsid w:val="00F36DB5"/>
    <w:rsid w:val="00F37EF0"/>
    <w:rsid w:val="00F5483A"/>
    <w:rsid w:val="00F568F8"/>
    <w:rsid w:val="00F66098"/>
    <w:rsid w:val="00F74D73"/>
    <w:rsid w:val="00F75C44"/>
    <w:rsid w:val="00F911DE"/>
    <w:rsid w:val="00FB035D"/>
    <w:rsid w:val="00FB17E2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A2B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21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210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210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210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210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A2B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21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210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210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210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210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St-554/2016-19</izvorni_sadrzaj>
    <derivirana_varijabla naziv="DomainObject.Oznaka_1">St-554/2016-19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</izvorni_sadrzaj>
    <derivirana_varijabla naziv="DomainObject.Predmet.Broj_1">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St-554/2016</izvorni_sadrzaj>
    <derivirana_varijabla naziv="DomainObject.Predmet.OznakaBroj_1">St-554/2016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ALTUS d.o.o. za trgovinu, proizvodnju i usluge</izvorni_sadrzaj>
    <derivirana_varijabla naziv="DomainObject.Predmet.ProtustrankaFormated_1">  ALTUS d.o.o. za trgovinu, proizvodnju i usluge</derivirana_varijabla>
  </DomainObject.Predmet.ProtustrankaFormated>
  <DomainObject.Predmet.ProtustrankaFormatedOIB>
    <izvorni_sadrzaj>  ALTUS d.o.o. za trgovinu, proizvodnju i usluge, OIB 29363214503</izvorni_sadrzaj>
    <derivirana_varijabla naziv="DomainObject.Predmet.ProtustrankaFormatedOIB_1">  ALTUS d.o.o. za trgovinu, proizvodnju i usluge, OIB 29363214503</derivirana_varijabla>
  </DomainObject.Predmet.ProtustrankaFormatedOIB>
  <DomainObject.Predmet.ProtustrankaFormatedWithAdress>
    <izvorni_sadrzaj> ALTUS d.o.o. za trgovinu, proizvodnju i usluge, Murvica 1, 23000 Murvica</izvorni_sadrzaj>
    <derivirana_varijabla naziv="DomainObject.Predmet.ProtustrankaFormatedWithAdress_1"> ALTUS d.o.o. za trgovinu, proizvodnju i usluge, Murvica 1, 23000 Murvica</derivirana_varijabla>
  </DomainObject.Predmet.ProtustrankaFormatedWithAdress>
  <DomainObject.Predmet.ProtustrankaFormatedWithAdressOIB>
    <izvorni_sadrzaj> ALTUS d.o.o. za trgovinu, proizvodnju i usluge, OIB 29363214503, Murvica 1, 23000 Murvica</izvorni_sadrzaj>
    <derivirana_varijabla naziv="DomainObject.Predmet.ProtustrankaFormatedWithAdressOIB_1"> ALTUS d.o.o. za trgovinu, proizvodnju i usluge, OIB 29363214503, Murvica 1, 23000 Murvica</derivirana_varijabla>
  </DomainObject.Predmet.ProtustrankaFormatedWithAdressOIB>
  <DomainObject.Predmet.ProtustrankaWithAdress>
    <izvorni_sadrzaj>ALTUS d.o.o. za trgovinu, proizvodnju i usluge Murvica 1, 23000 Murvica</izvorni_sadrzaj>
    <derivirana_varijabla naziv="DomainObject.Predmet.ProtustrankaWithAdress_1">ALTUS d.o.o. za trgovinu, proizvodnju i usluge Murvica 1, 23000 Murvica</derivirana_varijabla>
  </DomainObject.Predmet.ProtustrankaWithAdress>
  <DomainObject.Predmet.ProtustrankaWithAdressOIB>
    <izvorni_sadrzaj>ALTUS d.o.o. za trgovinu, proizvodnju i usluge, OIB 29363214503, Murvica 1, 23000 Murvica</izvorni_sadrzaj>
    <derivirana_varijabla naziv="DomainObject.Predmet.ProtustrankaWithAdressOIB_1">ALTUS d.o.o. za trgovinu, proizvodnju i usluge, OIB 29363214503, Murvica 1, 23000 Murvica</derivirana_varijabla>
  </DomainObject.Predmet.ProtustrankaWithAdressOIB>
  <DomainObject.Predmet.ProtustrankaNazivFormated>
    <izvorni_sadrzaj>ALTUS d.o.o. za trgovinu, proizvodnju i usluge</izvorni_sadrzaj>
    <derivirana_varijabla naziv="DomainObject.Predmet.ProtustrankaNazivFormated_1">ALTUS d.o.o. za trgovinu, proizvodnju i usluge</derivirana_varijabla>
  </DomainObject.Predmet.ProtustrankaNazivFormated>
  <DomainObject.Predmet.ProtustrankaNazivFormatedOIB>
    <izvorni_sadrzaj>ALTUS d.o.o. za trgovinu, proizvodnju i usluge, OIB 29363214503</izvorni_sadrzaj>
    <derivirana_varijabla naziv="DomainObject.Predmet.ProtustrankaNazivFormatedOIB_1">ALTUS d.o.o. za trgovinu, proizvodnju i usluge, OIB 29363214503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Hrvoje Stipić</izvorni_sadrzaj>
    <derivirana_varijabla naziv="DomainObject.Predmet.StrankaFormated_1">  FINA; Hrvoje Stipić</derivirana_varijabla>
  </DomainObject.Predmet.StrankaFormated>
  <DomainObject.Predmet.StrankaFormatedOIB>
    <izvorni_sadrzaj>  FINA, OIB 85821130368; Hrvoje Stipić, OIB 66645255254</izvorni_sadrzaj>
    <derivirana_varijabla naziv="DomainObject.Predmet.StrankaFormatedOIB_1">  FINA, OIB 85821130368; Hrvoje Stipić, OIB 66645255254</derivirana_varijabla>
  </DomainObject.Predmet.StrankaFormatedOIB>
  <DomainObject.Predmet.StrankaFormatedWithAdress>
    <izvorni_sadrzaj> FINA; Hrvoje Stipić, Žmanski Prilaz 5, 23000 Zadar</izvorni_sadrzaj>
    <derivirana_varijabla naziv="DomainObject.Predmet.StrankaFormatedWithAdress_1"> FINA; Hrvoje Stipić, Žmanski Prilaz 5, 23000 Zadar</derivirana_varijabla>
  </DomainObject.Predmet.StrankaFormatedWithAdress>
  <DomainObject.Predmet.StrankaFormatedWithAdressOIB>
    <izvorni_sadrzaj> FINA, OIB 85821130368; Hrvoje Stipić, OIB 66645255254, Žmanski Prilaz 5, 23000 Zadar</izvorni_sadrzaj>
    <derivirana_varijabla naziv="DomainObject.Predmet.StrankaFormatedWithAdressOIB_1"> FINA, OIB 85821130368; Hrvoje Stipić, OIB 66645255254, Žmanski Prilaz 5, 23000 Zadar</derivirana_varijabla>
  </DomainObject.Predmet.StrankaFormatedWithAdressOIB>
  <DomainObject.Predmet.StrankaWithAdress>
    <izvorni_sadrzaj>FINA ,Hrvoje Stipić Žmanski Prilaz 5,23000 Zadar</izvorni_sadrzaj>
    <derivirana_varijabla naziv="DomainObject.Predmet.StrankaWithAdress_1">FINA ,Hrvoje Stipić Žmanski Prilaz 5,23000 Zadar</derivirana_varijabla>
  </DomainObject.Predmet.StrankaWithAdress>
  <DomainObject.Predmet.StrankaWithAdressOIB>
    <izvorni_sadrzaj>FINA, OIB 85821130368,Hrvoje Stipić, OIB 66645255254, Žmanski Prilaz 5,23000 Zadar</izvorni_sadrzaj>
    <derivirana_varijabla naziv="DomainObject.Predmet.StrankaWithAdressOIB_1">FINA, OIB 85821130368,Hrvoje Stipić, OIB 66645255254, Žmanski Prilaz 5,23000 Zadar</derivirana_varijabla>
  </DomainObject.Predmet.StrankaWithAdressOIB>
  <DomainObject.Predmet.StrankaNazivFormated>
    <izvorni_sadrzaj>FINA,Hrvoje Stipić</izvorni_sadrzaj>
    <derivirana_varijabla naziv="DomainObject.Predmet.StrankaNazivFormated_1">FINA,Hrvoje Stipić</derivirana_varijabla>
  </DomainObject.Predmet.StrankaNazivFormated>
  <DomainObject.Predmet.StrankaNazivFormatedOIB>
    <izvorni_sadrzaj>FINA, OIB 85821130368,Hrvoje Stipić, OIB 66645255254</izvorni_sadrzaj>
    <derivirana_varijabla naziv="DomainObject.Predmet.StrankaNazivFormatedOIB_1">FINA, OIB 85821130368,Hrvoje Stipić, OIB 66645255254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  <item>Hrvoje Stipić</item>
    </izvorni_sadrzaj>
    <derivirana_varijabla naziv="DomainObject.Predmet.StrankaListFormated_1">
      <item>FINA</item>
      <item>Hrvoje Stipić</item>
    </derivirana_varijabla>
  </DomainObject.Predmet.StrankaListFormated>
  <DomainObject.Predmet.StrankaListFormatedOIB>
    <izvorni_sadrzaj>
      <item>FINA, OIB 85821130368</item>
      <item>Hrvoje Stipić, OIB 66645255254</item>
    </izvorni_sadrzaj>
    <derivirana_varijabla naziv="DomainObject.Predmet.StrankaListFormatedOIB_1">
      <item>FINA, OIB 85821130368</item>
      <item>Hrvoje Stipić, OIB 66645255254</item>
    </derivirana_varijabla>
  </DomainObject.Predmet.StrankaListFormatedOIB>
  <DomainObject.Predmet.StrankaListFormatedWithAdress>
    <izvorni_sadrzaj>
      <item>FINA</item>
      <item>Hrvoje Stipić, Žmanski Prilaz 5, 23000 Zadar</item>
    </izvorni_sadrzaj>
    <derivirana_varijabla naziv="DomainObject.Predmet.StrankaListFormatedWithAdress_1">
      <item>FINA</item>
      <item>Hrvoje Stipić, Žmanski Prilaz 5, 23000 Zadar</item>
    </derivirana_varijabla>
  </DomainObject.Predmet.StrankaListFormatedWithAdress>
  <DomainObject.Predmet.StrankaListFormatedWithAdressOIB>
    <izvorni_sadrzaj>
      <item>FINA, OIB 85821130368</item>
      <item>Hrvoje Stipić, OIB 66645255254, Žmanski Prilaz 5, 23000 Zadar</item>
    </izvorni_sadrzaj>
    <derivirana_varijabla naziv="DomainObject.Predmet.StrankaListFormatedWithAdressOIB_1">
      <item>FINA, OIB 85821130368</item>
      <item>Hrvoje Stipić, OIB 66645255254, Žmanski Prilaz 5, 23000 Zadar</item>
    </derivirana_varijabla>
  </DomainObject.Predmet.StrankaListFormatedWithAdressOIB>
  <DomainObject.Predmet.StrankaListNazivFormated>
    <izvorni_sadrzaj>
      <item>FINA</item>
      <item>Hrvoje Stipić</item>
    </izvorni_sadrzaj>
    <derivirana_varijabla naziv="DomainObject.Predmet.StrankaListNazivFormated_1">
      <item>FINA</item>
      <item>Hrvoje Stipić</item>
    </derivirana_varijabla>
  </DomainObject.Predmet.StrankaListNazivFormated>
  <DomainObject.Predmet.StrankaListNazivFormatedOIB>
    <izvorni_sadrzaj>
      <item>FINA, OIB 85821130368</item>
      <item>Hrvoje Stipić, OIB 66645255254</item>
    </izvorni_sadrzaj>
    <derivirana_varijabla naziv="DomainObject.Predmet.StrankaListNazivFormatedOIB_1">
      <item>FINA, OIB 85821130368</item>
      <item>Hrvoje Stipić, OIB 66645255254</item>
    </derivirana_varijabla>
  </DomainObject.Predmet.StrankaListNazivFormatedOIB>
  <DomainObject.Predmet.ProtuStrankaListFormated>
    <izvorni_sadrzaj>
      <item>ALTUS d.o.o. za trgovinu, proizvodnju i usluge</item>
    </izvorni_sadrzaj>
    <derivirana_varijabla naziv="DomainObject.Predmet.ProtuStrankaListFormated_1">
      <item>ALTUS d.o.o. za trgovinu, proizvodnju i usluge</item>
    </derivirana_varijabla>
  </DomainObject.Predmet.ProtuStrankaListFormated>
  <DomainObject.Predmet.ProtuStrankaListFormatedOIB>
    <izvorni_sadrzaj>
      <item>ALTUS d.o.o. za trgovinu, proizvodnju i usluge, OIB 29363214503</item>
    </izvorni_sadrzaj>
    <derivirana_varijabla naziv="DomainObject.Predmet.ProtuStrankaListFormatedOIB_1">
      <item>ALTUS d.o.o. za trgovinu, proizvodnju i usluge, OIB 29363214503</item>
    </derivirana_varijabla>
  </DomainObject.Predmet.ProtuStrankaListFormatedOIB>
  <DomainObject.Predmet.ProtuStrankaListFormatedWithAdress>
    <izvorni_sadrzaj>
      <item>ALTUS d.o.o. za trgovinu, proizvodnju i usluge, Murvica 1, 23000 Murvica</item>
    </izvorni_sadrzaj>
    <derivirana_varijabla naziv="DomainObject.Predmet.ProtuStrankaListFormatedWithAdress_1">
      <item>ALTUS d.o.o. za trgovinu, proizvodnju i usluge, Murvica 1, 23000 Murvica</item>
    </derivirana_varijabla>
  </DomainObject.Predmet.ProtuStrankaListFormatedWithAdress>
  <DomainObject.Predmet.ProtuStrankaListFormatedWithAdressOIB>
    <izvorni_sadrzaj>
      <item>ALTUS d.o.o. za trgovinu, proizvodnju i usluge, OIB 29363214503, Murvica 1, 23000 Murvica</item>
    </izvorni_sadrzaj>
    <derivirana_varijabla naziv="DomainObject.Predmet.ProtuStrankaListFormatedWithAdressOIB_1">
      <item>ALTUS d.o.o. za trgovinu, proizvodnju i usluge, OIB 29363214503, Murvica 1, 23000 Murvica</item>
    </derivirana_varijabla>
  </DomainObject.Predmet.ProtuStrankaListFormatedWithAdressOIB>
  <DomainObject.Predmet.ProtuStrankaListNazivFormated>
    <izvorni_sadrzaj>
      <item>ALTUS d.o.o. za trgovinu, proizvodnju i usluge</item>
    </izvorni_sadrzaj>
    <derivirana_varijabla naziv="DomainObject.Predmet.ProtuStrankaListNazivFormated_1">
      <item>ALTUS d.o.o. za trgovinu, proizvodnju i usluge</item>
    </derivirana_varijabla>
  </DomainObject.Predmet.ProtuStrankaListNazivFormated>
  <DomainObject.Predmet.ProtuStrankaListNazivFormatedOIB>
    <izvorni_sadrzaj>
      <item>ALTUS d.o.o. za trgovinu, proizvodnju i usluge, OIB 29363214503</item>
    </izvorni_sadrzaj>
    <derivirana_varijabla naziv="DomainObject.Predmet.ProtuStrankaListNazivFormatedOIB_1">
      <item>ALTUS d.o.o. za trgovinu, proizvodnju i usluge, OIB 29363214503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>St-554/2016-19</izvorni_sadrzaj>
    <derivirana_varijabla naziv="DomainObject.PoslovniBrojDokumenta_1">St-554/2016-19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ALTUS d.o.o. za trgovinu, proizvodnju i usluge</izvorni_sadrzaj>
    <derivirana_varijabla naziv="DomainObject.Predmet.ProtustrankaIDrugi_1">ALTUS d.o.o. za trgovinu, proizvodnju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ALTUS d.o.o. za trgovinu, proizvodnju i usluge, OIB 29363214503, Murvica 1, 23000 Murvica</izvorni_sadrzaj>
    <derivirana_varijabla naziv="DomainObject.Predmet.ProtustrankaIDrugiAdressOIB_1">ALTUS d.o.o. za trgovinu, proizvodnju i usluge, OIB 29363214503, Murvica 1, 23000 Murvica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ALTUS d.o.o. za trgovinu, proizvodnju i usluge</item>
      <item>FINA</item>
      <item>Hrvoje Stipić</item>
    </izvorni_sadrzaj>
    <derivirana_varijabla naziv="DomainObject.Predmet.SudioniciListNaziv_1">
      <item>ALTUS d.o.o. za trgovinu, proizvodnju i usluge</item>
      <item>FINA</item>
      <item>Hrvoje Stipić</item>
    </derivirana_varijabla>
  </DomainObject.Predmet.SudioniciListNaziv>
  <DomainObject.Predmet.SudioniciListAdressOIB>
    <izvorni_sadrzaj>
      <item>ALTUS d.o.o. za trgovinu, proizvodnju i usluge, OIB 29363214503, Murvica 1,23000 Murvica</item>
      <item>FINA, OIB 85821130368</item>
      <item>Hrvoje Stipić, OIB 66645255254, Žmanski Prilaz 5,23000 Zadar</item>
    </izvorni_sadrzaj>
    <derivirana_varijabla naziv="DomainObject.Predmet.SudioniciListAdressOIB_1">
      <item>ALTUS d.o.o. za trgovinu, proizvodnju i usluge, OIB 29363214503, Murvica 1,23000 Murvica</item>
      <item>FINA, OIB 85821130368</item>
      <item>Hrvoje Stipić, OIB 66645255254, Žmanski Prilaz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29363214503</item>
      <item>, OIB 85821130368</item>
      <item>, OIB 66645255254</item>
    </izvorni_sadrzaj>
    <derivirana_varijabla naziv="DomainObject.Predmet.SudioniciListNazivOIB_1">
      <item>, OIB 29363214503</item>
      <item>, OIB 85821130368</item>
      <item>, OIB 66645255254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2016.</izvorni_sadrzaj>
    <derivirana_varijabla naziv="DomainObject.Predmet.DatumZadnjeOdrzaneSudskeRadnje_1">16. svibnja 2016.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St-554/2016-20</izvorni_sadrzaj>
    <derivirana_varijabla naziv="DomainObject.PredzadnjaOdlukaIzPredmeta.Oznaka_1">St-554/2016-20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6DCEAE-5CA2-48AA-A0D1-BCAE3C8340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1145</properties:Words>
  <properties:Characters>6273</properties:Characters>
  <properties:Lines>134</properties:Lines>
  <properties:Paragraphs>37</properties:Paragraphs>
  <properties:TotalTime>136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2018-10-23T08:15:00Z</dcterms:created>
  <dc:creator>Ardena Bajlo</dc:creator>
  <cp:lastModifiedBy>Merlina Klišmanić</cp:lastModifiedBy>
  <cp:lastPrinted>2018-10-23T10:34:00Z</cp:lastPrinted>
  <dcterms:modified xmlns:xsi="http://www.w3.org/2001/XMLSchema-instance" xsi:type="dcterms:W3CDTF">2018-10-23T10:55:00Z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St-554/2016-19 / Odluka - Rješenje - otvaranje stečajnog postupka (St-554-16_ALTUS_d.o.o.-Rješenje_o_otvaranju_stečajnog_postupka.-rješenje_o_otvaranju_stečajnog_postupka)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