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3D2C74" w:rsidP="006A1886" w:rsidR="001D7DC0" w:rsidRPr="0058291E">
                  <w:pPr>
                    <w:pStyle w:val="VSVerzija"/>
                  </w:pPr>
                  <w:r>
                    <w:t>Poslovni broj:</w:t>
                  </w:r>
                  <w:r w:rsidR="0058291E" w:rsidRPr="0058291E">
                    <w:t xml:space="preserve"> 21</w:t>
                  </w:r>
                  <w:r>
                    <w:t xml:space="preserve"> </w:t>
                  </w:r>
                  <w:r w:rsidR="00D5330D" w:rsidRPr="0058291E">
                    <w:t>St-</w:t>
                  </w:r>
                  <w:r w:rsidR="006A1886">
                    <w:t>1180</w:t>
                  </w:r>
                  <w:r w:rsidR="00710D23" w:rsidRPr="0058291E">
                    <w:t>/18</w:t>
                  </w:r>
                  <w:r w:rsidR="00883743">
                    <w:t>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865b3f6" w14:paraId="865b3f6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58291E">
      <w:pPr>
        <w:ind w:firstLine="708"/>
        <w:jc w:val="both"/>
      </w:pPr>
      <w:r>
        <w:t xml:space="preserve">Trgovački sud u Osijeku, po sudskom savjetniku  </w:t>
      </w:r>
      <w:r w:rsidR="0058291E">
        <w:t>Ivanu Čulić</w:t>
      </w:r>
      <w:r w:rsidR="003D2C74">
        <w:t>u</w:t>
      </w:r>
      <w:r>
        <w:t xml:space="preserve">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>L. Jagera 3</w:t>
      </w:r>
      <w:r>
        <w:t>, za provedbu skraćenog stečajnog postupka nad stečajnim</w:t>
      </w:r>
      <w:r w:rsidR="00990992">
        <w:t xml:space="preserve"> dužnikom</w:t>
      </w:r>
      <w:r w:rsidR="0098583F">
        <w:t xml:space="preserve"> </w:t>
      </w:r>
      <w:r w:rsidR="006A1886">
        <w:t>ZORAN 1969 j.d.o.o. za trgovinu, Tenja, Savska 22, MBS: 030189290, OIB: 02875353771</w:t>
      </w:r>
      <w:r w:rsidR="00D5330D">
        <w:t>,</w:t>
      </w:r>
      <w:r w:rsidR="0058291E">
        <w:t xml:space="preserve"> </w:t>
      </w:r>
      <w:r>
        <w:t xml:space="preserve">dana </w:t>
      </w:r>
      <w:r w:rsidR="006A1886">
        <w:t>14</w:t>
      </w:r>
      <w:r w:rsidR="00D5330D">
        <w:t xml:space="preserve">. </w:t>
      </w:r>
      <w:r w:rsidR="0058291E">
        <w:t>prosinca</w:t>
      </w:r>
      <w:r w:rsidR="00274DA9">
        <w:t xml:space="preserve"> </w:t>
      </w:r>
      <w:r>
        <w:t xml:space="preserve">2018.   </w:t>
      </w:r>
    </w:p>
    <w:p w:rsidRDefault="002F3C3A" w:rsidP="002F3C3A" w:rsidR="002F3C3A">
      <w:pPr>
        <w:ind w:firstLine="708"/>
        <w:jc w:val="both"/>
      </w:pPr>
      <w:r>
        <w:t xml:space="preserve">                  </w:t>
      </w:r>
    </w:p>
    <w:p w:rsidRDefault="002F3C3A" w:rsidP="002F3C3A" w:rsidR="002F3C3A">
      <w:pPr>
        <w:pStyle w:val="Tijeloteksta"/>
      </w:pPr>
    </w:p>
    <w:p w:rsidRDefault="002F3C3A" w:rsidP="002F3C3A" w:rsidR="002F3C3A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58291E" w:rsidP="002F3C3A" w:rsidR="0058291E" w:rsidRPr="00CB3530">
      <w:pPr>
        <w:pStyle w:val="Tijeloteksta"/>
        <w:jc w:val="center"/>
        <w:rPr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D5330D" w:rsidR="00D5330D" w:rsidRPr="00883743">
      <w:pPr>
        <w:pStyle w:val="Tijeloteksta"/>
        <w:numPr>
          <w:ilvl w:val="0"/>
          <w:numId w:val="2"/>
        </w:numPr>
        <w:ind w:left="1065"/>
        <w:rPr>
          <w:bCs/>
        </w:rPr>
      </w:pPr>
      <w:r w:rsidRPr="00883743">
        <w:rPr>
          <w:bCs/>
        </w:rPr>
        <w:t>Otvara se skraćeni stečajni postupak nad</w:t>
      </w:r>
      <w:r w:rsidR="00990992" w:rsidRPr="00883743">
        <w:rPr>
          <w:bCs/>
        </w:rPr>
        <w:t xml:space="preserve"> stečajnim</w:t>
      </w:r>
      <w:r w:rsidRPr="00883743">
        <w:rPr>
          <w:bCs/>
        </w:rPr>
        <w:t xml:space="preserve"> dužnikom </w:t>
      </w:r>
      <w:r w:rsidR="006A1886">
        <w:t>ZORAN 1969 j.d.o.o. za trgovinu, Tenja, Savska 22, MBS: 030189290, OIB: 02875353771</w:t>
      </w:r>
      <w:r w:rsidR="00D5330D">
        <w:t>.</w:t>
      </w:r>
      <w:r w:rsidR="00C007D1" w:rsidRPr="00883743">
        <w:rPr>
          <w:bCs/>
        </w:rPr>
        <w:tab/>
      </w:r>
    </w:p>
    <w:p w:rsidRDefault="002F3C3A" w:rsidP="006A1886" w:rsidR="006A1886" w:rsidRPr="006A1886">
      <w:pPr>
        <w:pStyle w:val="Odlomakpopisa"/>
        <w:numPr>
          <w:ilvl w:val="0"/>
          <w:numId w:val="2"/>
        </w:numPr>
        <w:jc w:val="both"/>
      </w:pPr>
      <w:r>
        <w:t>Za s</w:t>
      </w:r>
      <w:r w:rsidR="006A1886">
        <w:t xml:space="preserve">tečajnog upravitelja imenuje se </w:t>
      </w:r>
      <w:r w:rsidR="006A1886" w:rsidRPr="006A1886">
        <w:t>Snježana Vrkljan, Zagreb, Kralja Zvonimira 75, OIB: 44740101731.</w:t>
      </w:r>
    </w:p>
    <w:p w:rsidRDefault="002F3C3A" w:rsidP="00D5330D" w:rsidR="002F3C3A" w:rsidRPr="00D5330D">
      <w:pPr>
        <w:pStyle w:val="Odlomakpopisa"/>
        <w:tabs>
          <w:tab w:pos="6195" w:val="left"/>
        </w:tabs>
        <w:ind w:left="705"/>
        <w:jc w:val="both"/>
        <w:rPr>
          <w:bCs/>
        </w:rPr>
      </w:pPr>
    </w:p>
    <w:p w:rsidRDefault="002F3C3A" w:rsidP="00D5330D" w:rsidR="00710D23" w:rsidRPr="00883743">
      <w:pPr>
        <w:pStyle w:val="Tijeloteksta"/>
        <w:numPr>
          <w:ilvl w:val="0"/>
          <w:numId w:val="2"/>
        </w:numPr>
        <w:ind w:left="1065"/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6A1886">
        <w:t>ZORAN 1969 j.d.o.o. za trgovinu, Tenja, Savska 22, MBS: 030189290, OIB: 02875353771</w:t>
      </w:r>
      <w:r w:rsidR="00D5330D">
        <w:t>.</w:t>
      </w:r>
      <w:r w:rsidR="00D5330D" w:rsidRPr="00883743">
        <w:rPr>
          <w:bCs/>
        </w:rPr>
        <w:tab/>
      </w:r>
    </w:p>
    <w:p w:rsidRDefault="002F3C3A" w:rsidP="002F3C3A" w:rsidR="002F3C3A" w:rsidRPr="0058291E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58291E" w:rsidP="0058291E" w:rsidR="0058291E">
      <w:pPr>
        <w:pStyle w:val="Odlomakpopisa"/>
        <w:rPr>
          <w:bCs/>
        </w:rPr>
      </w:pPr>
    </w:p>
    <w:p w:rsidRDefault="0058291E" w:rsidP="0058291E" w:rsidR="0058291E">
      <w:pPr>
        <w:pStyle w:val="Tijeloteksta"/>
        <w:ind w:left="1065"/>
        <w:rPr>
          <w:bCs/>
        </w:rPr>
      </w:pPr>
    </w:p>
    <w:p w:rsidRDefault="002F3C3A" w:rsidP="0058291E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D5330D" w:rsidP="00D5330D" w:rsidR="00D5330D">
      <w:pPr>
        <w:pStyle w:val="Tijeloteksta"/>
        <w:rPr>
          <w:bCs/>
        </w:rPr>
      </w:pPr>
    </w:p>
    <w:p w:rsidRDefault="002F3C3A" w:rsidP="00D5330D" w:rsidR="003D2C74">
      <w:pPr>
        <w:pStyle w:val="Tijeloteksta"/>
        <w:ind w:firstLine="708"/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6A1886">
        <w:rPr>
          <w:bCs/>
        </w:rPr>
        <w:t>02</w:t>
      </w:r>
      <w:r w:rsidR="00710D23">
        <w:rPr>
          <w:bCs/>
        </w:rPr>
        <w:t xml:space="preserve">. </w:t>
      </w:r>
      <w:r w:rsidR="006A1886">
        <w:rPr>
          <w:bCs/>
        </w:rPr>
        <w:t>listopada</w:t>
      </w:r>
      <w:r w:rsidR="00710D23">
        <w:rPr>
          <w:bCs/>
        </w:rPr>
        <w:t xml:space="preserve"> 2018</w:t>
      </w:r>
      <w:r w:rsidRPr="00F877AB">
        <w:rPr>
          <w:bCs/>
        </w:rPr>
        <w:t xml:space="preserve">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>, za provedbu skraćenog steč</w:t>
      </w:r>
      <w:r w:rsidR="00D5330D">
        <w:rPr>
          <w:bCs/>
        </w:rPr>
        <w:t>ajnog postupka, Klasa: 110-07/18</w:t>
      </w:r>
      <w:r w:rsidRPr="00F877AB">
        <w:rPr>
          <w:bCs/>
        </w:rPr>
        <w:t>-01/04</w:t>
      </w:r>
      <w:r w:rsidR="00710D23">
        <w:rPr>
          <w:bCs/>
        </w:rPr>
        <w:t>, Ur.broj:</w:t>
      </w:r>
      <w:r w:rsidR="00AA0392">
        <w:rPr>
          <w:bCs/>
        </w:rPr>
        <w:t xml:space="preserve"> 04-06-18-</w:t>
      </w:r>
      <w:r w:rsidR="006A1886">
        <w:rPr>
          <w:bCs/>
        </w:rPr>
        <w:t>4448</w:t>
      </w:r>
      <w:r w:rsidR="0058291E">
        <w:rPr>
          <w:bCs/>
        </w:rPr>
        <w:t xml:space="preserve"> </w:t>
      </w:r>
      <w:r w:rsidRPr="00F877AB">
        <w:rPr>
          <w:bCs/>
        </w:rPr>
        <w:t xml:space="preserve">od </w:t>
      </w:r>
      <w:r w:rsidR="006A1886">
        <w:rPr>
          <w:bCs/>
        </w:rPr>
        <w:t>01</w:t>
      </w:r>
      <w:r w:rsidR="00710D23">
        <w:rPr>
          <w:bCs/>
        </w:rPr>
        <w:t xml:space="preserve">. </w:t>
      </w:r>
      <w:r w:rsidR="006A1886">
        <w:rPr>
          <w:bCs/>
        </w:rPr>
        <w:t>listopada</w:t>
      </w:r>
      <w:r w:rsidR="0058291E">
        <w:rPr>
          <w:bCs/>
        </w:rPr>
        <w:t xml:space="preserve"> 2018. </w:t>
      </w:r>
      <w:r w:rsidRPr="00F877AB">
        <w:rPr>
          <w:bCs/>
        </w:rPr>
        <w:t xml:space="preserve">nad stečajnim </w:t>
      </w:r>
      <w:r w:rsidR="007E20B3">
        <w:rPr>
          <w:bCs/>
        </w:rPr>
        <w:t xml:space="preserve">dužnikom </w:t>
      </w:r>
      <w:r w:rsidR="006A1886">
        <w:t>ZORAN 1969 j.d.o.o. za trgovinu, Tenja, Savska 22, MBS: 030189290, OIB: 02875353771</w:t>
      </w:r>
      <w:r w:rsidR="00D5330D">
        <w:t>.</w:t>
      </w:r>
    </w:p>
    <w:p w:rsidRDefault="003D2C74" w:rsidP="00D5330D" w:rsidR="003D2C74">
      <w:pPr>
        <w:pStyle w:val="Tijeloteksta"/>
        <w:ind w:firstLine="708"/>
      </w:pPr>
    </w:p>
    <w:p w:rsidRDefault="00D5330D" w:rsidP="00D5330D" w:rsidR="00D5330D">
      <w:pPr>
        <w:pStyle w:val="Tijeloteksta"/>
        <w:ind w:firstLine="708"/>
        <w:rPr>
          <w:bCs/>
        </w:rPr>
      </w:pPr>
      <w:r w:rsidRPr="00D5330D">
        <w:rPr>
          <w:bCs/>
        </w:rPr>
        <w:tab/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3D2C74" w:rsidP="0058291E" w:rsidR="0058291E">
      <w:pPr>
        <w:pStyle w:val="Tijeloteksta"/>
        <w:ind w:firstLine="708"/>
        <w:jc w:val="right"/>
      </w:pPr>
      <w:r>
        <w:t>Poslovni broj:</w:t>
      </w:r>
      <w:r w:rsidRPr="0058291E">
        <w:t xml:space="preserve"> </w:t>
      </w:r>
      <w:r w:rsidR="00883743" w:rsidRPr="0058291E">
        <w:t>21</w:t>
      </w:r>
      <w:r w:rsidR="00883743">
        <w:t xml:space="preserve"> </w:t>
      </w:r>
      <w:r w:rsidR="00883743" w:rsidRPr="0058291E">
        <w:t>St-</w:t>
      </w:r>
      <w:r w:rsidR="006A1886">
        <w:t>1180</w:t>
      </w:r>
      <w:r w:rsidR="00883743" w:rsidRPr="0058291E">
        <w:t>/18</w:t>
      </w:r>
      <w:r w:rsidR="00883743">
        <w:t>-4</w:t>
      </w:r>
    </w:p>
    <w:p w:rsidRDefault="003D2C74" w:rsidP="0058291E" w:rsidR="003D2C74">
      <w:pPr>
        <w:pStyle w:val="Tijeloteksta"/>
        <w:ind w:firstLine="708"/>
        <w:jc w:val="right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710D23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6A1886">
        <w:t>4</w:t>
      </w:r>
      <w:r w:rsidR="00057E16">
        <w:t xml:space="preserve">. </w:t>
      </w:r>
      <w:r w:rsidR="006A1886">
        <w:t>listopada</w:t>
      </w:r>
      <w:r w:rsidR="007E20B3">
        <w:t xml:space="preserve"> 2018</w:t>
      </w:r>
      <w:r>
        <w:t>. objavio je Oglas na mrežnoj stranici e-oglasna ploča sud</w:t>
      </w:r>
      <w:r w:rsidR="00C007D1">
        <w:t>ova pod poslovnim brojem St-</w:t>
      </w:r>
      <w:r w:rsidR="006A1886">
        <w:t>1180</w:t>
      </w:r>
      <w:r w:rsidR="007E20B3">
        <w:t>/</w:t>
      </w:r>
      <w:r w:rsidR="00710D23">
        <w:t>18</w:t>
      </w:r>
      <w:r w:rsidR="003D2C74">
        <w:t>-3</w:t>
      </w:r>
      <w:r>
        <w:t>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3D2C74" w:rsidP="002F3C3A" w:rsidR="002F3C3A">
      <w:pPr>
        <w:pStyle w:val="Tijeloteksta"/>
        <w:ind w:left="360"/>
        <w:jc w:val="center"/>
      </w:pPr>
      <w:r>
        <w:t>U Osi</w:t>
      </w:r>
      <w:r w:rsidR="006A1886">
        <w:t>jeku 14</w:t>
      </w:r>
      <w:r w:rsidR="00D5330D">
        <w:t xml:space="preserve">. </w:t>
      </w:r>
      <w:r w:rsidR="00DE280B">
        <w:t>prosinca 2018.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DE280B" w:rsidP="002F3C3A" w:rsidR="002F3C3A">
      <w:pPr>
        <w:pStyle w:val="Tijeloteksta"/>
        <w:jc w:val="left"/>
      </w:pPr>
      <w:r>
        <w:t>Sanda Gučić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DE280B" w:rsidP="002F3C3A" w:rsidR="002F3C3A">
      <w:pPr>
        <w:pStyle w:val="Tijeloteksta"/>
        <w:ind w:firstLine="348" w:left="6024"/>
        <w:jc w:val="left"/>
      </w:pPr>
      <w:r>
        <w:t>Ivan Čulić</w:t>
      </w:r>
    </w:p>
    <w:p w:rsidRDefault="002F3C3A" w:rsidP="002F3C3A" w:rsidR="002F3C3A">
      <w:pPr>
        <w:pStyle w:val="Tijeloteksta"/>
        <w:jc w:val="left"/>
      </w:pPr>
    </w:p>
    <w:p w:rsidRDefault="003D2C74" w:rsidP="002F3C3A" w:rsidR="002F3C3A">
      <w:pPr>
        <w:pStyle w:val="Tijeloteksta"/>
        <w:jc w:val="left"/>
      </w:pPr>
      <w:r>
        <w:t>UPUTA</w:t>
      </w:r>
      <w:r w:rsidR="002F3C3A">
        <w:t xml:space="preserve">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D5330D" w:rsidP="007C6056" w:rsidR="004777DC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6A1886">
        <w:t>14</w:t>
      </w:r>
      <w:r w:rsidR="00DE280B">
        <w:t>.01.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5A66866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85E61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DA9"/>
    <w:rsid w:val="00274EC6"/>
    <w:rsid w:val="002F3C3A"/>
    <w:rsid w:val="00364EB7"/>
    <w:rsid w:val="003908EC"/>
    <w:rsid w:val="003D2C74"/>
    <w:rsid w:val="003E4468"/>
    <w:rsid w:val="004049C3"/>
    <w:rsid w:val="00463C3F"/>
    <w:rsid w:val="005260B0"/>
    <w:rsid w:val="005334A7"/>
    <w:rsid w:val="0058291E"/>
    <w:rsid w:val="0059612B"/>
    <w:rsid w:val="005A3617"/>
    <w:rsid w:val="005B5061"/>
    <w:rsid w:val="00616E68"/>
    <w:rsid w:val="006320D2"/>
    <w:rsid w:val="006414F4"/>
    <w:rsid w:val="00681766"/>
    <w:rsid w:val="00696430"/>
    <w:rsid w:val="006A1886"/>
    <w:rsid w:val="006B0165"/>
    <w:rsid w:val="006E7282"/>
    <w:rsid w:val="00710D23"/>
    <w:rsid w:val="00720319"/>
    <w:rsid w:val="00740D9B"/>
    <w:rsid w:val="0075404A"/>
    <w:rsid w:val="007667D7"/>
    <w:rsid w:val="00783908"/>
    <w:rsid w:val="007C6056"/>
    <w:rsid w:val="007C75AC"/>
    <w:rsid w:val="007E20B3"/>
    <w:rsid w:val="00840807"/>
    <w:rsid w:val="00850ECF"/>
    <w:rsid w:val="00883522"/>
    <w:rsid w:val="00883743"/>
    <w:rsid w:val="00884015"/>
    <w:rsid w:val="008B77B1"/>
    <w:rsid w:val="008D1548"/>
    <w:rsid w:val="008D7FA0"/>
    <w:rsid w:val="0090773D"/>
    <w:rsid w:val="009158AC"/>
    <w:rsid w:val="00927558"/>
    <w:rsid w:val="00947F82"/>
    <w:rsid w:val="0098583F"/>
    <w:rsid w:val="00990992"/>
    <w:rsid w:val="009C4D46"/>
    <w:rsid w:val="00A324F9"/>
    <w:rsid w:val="00A958D2"/>
    <w:rsid w:val="00AA0392"/>
    <w:rsid w:val="00AB536E"/>
    <w:rsid w:val="00AD67F8"/>
    <w:rsid w:val="00B6125C"/>
    <w:rsid w:val="00C007D1"/>
    <w:rsid w:val="00C13E72"/>
    <w:rsid w:val="00C26B57"/>
    <w:rsid w:val="00C3258D"/>
    <w:rsid w:val="00C51C82"/>
    <w:rsid w:val="00C82963"/>
    <w:rsid w:val="00CA7F62"/>
    <w:rsid w:val="00D05108"/>
    <w:rsid w:val="00D5330D"/>
    <w:rsid w:val="00D61325"/>
    <w:rsid w:val="00D71279"/>
    <w:rsid w:val="00D76499"/>
    <w:rsid w:val="00D87EF8"/>
    <w:rsid w:val="00DE280B"/>
    <w:rsid w:val="00DF2CDA"/>
    <w:rsid w:val="00E42342"/>
    <w:rsid w:val="00E958F4"/>
    <w:rsid w:val="00EF1A85"/>
    <w:rsid w:val="00F254BB"/>
    <w:rsid w:val="00F264FF"/>
    <w:rsid w:val="00F57A94"/>
    <w:rsid w:val="00F66CB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Bezproreda" w:type="paragraph">
    <w:name w:val="No Spacing"/>
    <w:uiPriority w:val="1"/>
    <w:qFormat/>
    <w:rsid w:val="008837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26B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B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B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B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B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Bezproreda" w:type="paragraph">
    <w:name w:val="No Spacing"/>
    <w:uiPriority w:val="1"/>
    <w:qFormat/>
    <w:rsid w:val="008837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26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B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B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B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B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0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</izvorni_sadrzaj>
    <derivirana_varijabla naziv="DomainObject.Predmet.Broj_1">1180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St-1180/2018</izvorni_sadrzaj>
    <derivirana_varijabla naziv="DomainObject.Predmet.OznakaBroj_1">St-1180/2018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ZORAN 1969 j.d.o.o. za trgovinu</izvorni_sadrzaj>
    <derivirana_varijabla naziv="DomainObject.Predmet.ProtustrankaFormated_1">  ZORAN 1969 j.d.o.o. za trgovinu</derivirana_varijabla>
  </DomainObject.Predmet.ProtustrankaFormated>
  <DomainObject.Predmet.ProtustrankaFormatedOIB>
    <izvorni_sadrzaj>  ZORAN 1969 j.d.o.o. za trgovinu, OIB 02875353771</izvorni_sadrzaj>
    <derivirana_varijabla naziv="DomainObject.Predmet.ProtustrankaFormatedOIB_1">  ZORAN 1969 j.d.o.o. za trgovinu, OIB 02875353771</derivirana_varijabla>
  </DomainObject.Predmet.ProtustrankaFormatedOIB>
  <DomainObject.Predmet.ProtustrankaFormatedWithAdress>
    <izvorni_sadrzaj> ZORAN 1969 j.d.o.o. za trgovinu, Savska 22, 31207 Tenja</izvorni_sadrzaj>
    <derivirana_varijabla naziv="DomainObject.Predmet.ProtustrankaFormatedWithAdress_1"> ZORAN 1969 j.d.o.o. za trgovinu, Savska 22, 31207 Tenja</derivirana_varijabla>
  </DomainObject.Predmet.ProtustrankaFormatedWithAdress>
  <DomainObject.Predmet.ProtustrankaFormatedWithAdressOIB>
    <izvorni_sadrzaj> ZORAN 1969 j.d.o.o. za trgovinu, OIB 02875353771, Savska 22, 31207 Tenja</izvorni_sadrzaj>
    <derivirana_varijabla naziv="DomainObject.Predmet.ProtustrankaFormatedWithAdressOIB_1"> ZORAN 1969 j.d.o.o. za trgovinu, OIB 02875353771, Savska 22, 31207 Tenja</derivirana_varijabla>
  </DomainObject.Predmet.ProtustrankaFormatedWithAdressOIB>
  <DomainObject.Predmet.ProtustrankaWithAdress>
    <izvorni_sadrzaj>ZORAN 1969 j.d.o.o. za trgovinu Savska 22, 31207 Tenja</izvorni_sadrzaj>
    <derivirana_varijabla naziv="DomainObject.Predmet.ProtustrankaWithAdress_1">ZORAN 1969 j.d.o.o. za trgovinu Savska 22, 31207 Tenja</derivirana_varijabla>
  </DomainObject.Predmet.ProtustrankaWithAdress>
  <DomainObject.Predmet.ProtustrankaWithAdressOIB>
    <izvorni_sadrzaj>ZORAN 1969 j.d.o.o. za trgovinu, OIB 02875353771, Savska 22, 31207 Tenja</izvorni_sadrzaj>
    <derivirana_varijabla naziv="DomainObject.Predmet.ProtustrankaWithAdressOIB_1">ZORAN 1969 j.d.o.o. za trgovinu, OIB 02875353771, Savska 22, 31207 Tenja</derivirana_varijabla>
  </DomainObject.Predmet.ProtustrankaWithAdressOIB>
  <DomainObject.Predmet.ProtustrankaNazivFormated>
    <izvorni_sadrzaj>ZORAN 1969 j.d.o.o. za trgovinu</izvorni_sadrzaj>
    <derivirana_varijabla naziv="DomainObject.Predmet.ProtustrankaNazivFormated_1">ZORAN 1969 j.d.o.o. za trgovinu</derivirana_varijabla>
  </DomainObject.Predmet.ProtustrankaNazivFormated>
  <DomainObject.Predmet.ProtustrankaNazivFormatedOIB>
    <izvorni_sadrzaj>ZORAN 1969 j.d.o.o. za trgovinu, OIB 02875353771</izvorni_sadrzaj>
    <derivirana_varijabla naziv="DomainObject.Predmet.ProtustrankaNazivFormatedOIB_1">ZORAN 1969 j.d.o.o. za trgovinu, OIB 02875353771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 OSIJEK</izvorni_sadrzaj>
    <derivirana_varijabla naziv="DomainObject.Predmet.StrankaFormated_1">  FINA RC  OSIJEK</derivirana_varijabla>
  </DomainObject.Predmet.StrankaFormated>
  <DomainObject.Predmet.StrankaFormatedOIB>
    <izvorni_sadrzaj>  FINA RC  OSIJEK, OIB 85821130368</izvorni_sadrzaj>
    <derivirana_varijabla naziv="DomainObject.Predmet.StrankaFormatedOIB_1">  FINA RC  OSIJEK, OIB 85821130368</derivirana_varijabla>
  </DomainObject.Predmet.StrankaFormatedOIB>
  <DomainObject.Predmet.StrankaFormatedWithAdress>
    <izvorni_sadrzaj> FINA RC  OSIJEK</izvorni_sadrzaj>
    <derivirana_varijabla naziv="DomainObject.Predmet.StrankaFormatedWithAdress_1"> FINA RC  OSIJEK</derivirana_varijabla>
  </DomainObject.Predmet.StrankaFormatedWithAdress>
  <DomainObject.Predmet.StrankaFormatedWithAdressOIB>
    <izvorni_sadrzaj> FINA RC  OSIJEK, OIB 85821130368</izvorni_sadrzaj>
    <derivirana_varijabla naziv="DomainObject.Predmet.StrankaFormatedWithAdressOIB_1"> FINA RC  OSIJEK, OIB 85821130368</derivirana_varijabla>
  </DomainObject.Predmet.StrankaFormatedWithAdressOIB>
  <DomainObject.Predmet.StrankaWithAdress>
    <izvorni_sadrzaj>FINA RC  OSIJEK </izvorni_sadrzaj>
    <derivirana_varijabla naziv="DomainObject.Predmet.StrankaWithAdress_1">FINA RC  OSIJEK </derivirana_varijabla>
  </DomainObject.Predmet.StrankaWithAdress>
  <DomainObject.Predmet.StrankaWithAdressOIB>
    <izvorni_sadrzaj>FINA RC  OSIJEK, OIB 85821130368</izvorni_sadrzaj>
    <derivirana_varijabla naziv="DomainObject.Predmet.StrankaWithAdressOIB_1">FINA RC  OSIJEK, OIB 85821130368</derivirana_varijabla>
  </DomainObject.Predmet.StrankaWithAdressOIB>
  <DomainObject.Predmet.StrankaNazivFormated>
    <izvorni_sadrzaj>FINA RC  OSIJEK</izvorni_sadrzaj>
    <derivirana_varijabla naziv="DomainObject.Predmet.StrankaNazivFormated_1">FINA RC  OSIJEK</derivirana_varijabla>
  </DomainObject.Predmet.StrankaNazivFormated>
  <DomainObject.Predmet.StrankaNazivFormatedOIB>
    <izvorni_sadrzaj>FINA RC  OSIJEK, OIB 85821130368</izvorni_sadrzaj>
    <derivirana_varijabla naziv="DomainObject.Predmet.StrankaNazivFormatedOIB_1">FINA RC 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 OSIJEK</item>
    </izvorni_sadrzaj>
    <derivirana_varijabla naziv="DomainObject.Predmet.StrankaListFormated_1">
      <item>FINA RC  OSIJEK</item>
    </derivirana_varijabla>
  </DomainObject.Predmet.StrankaListFormated>
  <DomainObject.Predmet.StrankaListFormatedOIB>
    <izvorni_sadrzaj>
      <item>FINA RC  OSIJEK, OIB 85821130368</item>
    </izvorni_sadrzaj>
    <derivirana_varijabla naziv="DomainObject.Predmet.StrankaListFormatedOIB_1">
      <item>FINA RC  OSIJEK, OIB 85821130368</item>
    </derivirana_varijabla>
  </DomainObject.Predmet.StrankaListFormatedOIB>
  <DomainObject.Predmet.StrankaListFormatedWithAdress>
    <izvorni_sadrzaj>
      <item>FINA RC  OSIJEK</item>
    </izvorni_sadrzaj>
    <derivirana_varijabla naziv="DomainObject.Predmet.StrankaListFormatedWithAdress_1">
      <item>FINA RC  OSIJEK</item>
    </derivirana_varijabla>
  </DomainObject.Predmet.StrankaListFormatedWithAdress>
  <DomainObject.Predmet.StrankaListFormatedWithAdressOIB>
    <izvorni_sadrzaj>
      <item>FINA RC  OSIJEK, OIB 85821130368</item>
    </izvorni_sadrzaj>
    <derivirana_varijabla naziv="DomainObject.Predmet.StrankaListFormatedWithAdressOIB_1">
      <item>FINA RC  OSIJEK, OIB 85821130368</item>
    </derivirana_varijabla>
  </DomainObject.Predmet.StrankaListFormatedWithAdressOIB>
  <DomainObject.Predmet.StrankaListNazivFormated>
    <izvorni_sadrzaj>
      <item>FINA RC  OSIJEK</item>
    </izvorni_sadrzaj>
    <derivirana_varijabla naziv="DomainObject.Predmet.StrankaListNazivFormated_1">
      <item>FINA RC  OSIJEK</item>
    </derivirana_varijabla>
  </DomainObject.Predmet.StrankaListNazivFormated>
  <DomainObject.Predmet.StrankaListNazivFormatedOIB>
    <izvorni_sadrzaj>
      <item>FINA RC  OSIJEK, OIB 85821130368</item>
    </izvorni_sadrzaj>
    <derivirana_varijabla naziv="DomainObject.Predmet.StrankaListNazivFormatedOIB_1">
      <item>FINA RC  OSIJEK, OIB 85821130368</item>
    </derivirana_varijabla>
  </DomainObject.Predmet.StrankaListNazivFormatedOIB>
  <DomainObject.Predmet.ProtuStrankaListFormated>
    <izvorni_sadrzaj>
      <item>ZORAN 1969 j.d.o.o. za trgovinu</item>
    </izvorni_sadrzaj>
    <derivirana_varijabla naziv="DomainObject.Predmet.ProtuStrankaListFormated_1">
      <item>ZORAN 1969 j.d.o.o. za trgovinu</item>
    </derivirana_varijabla>
  </DomainObject.Predmet.ProtuStrankaListFormated>
  <DomainObject.Predmet.ProtuStrankaListFormatedOIB>
    <izvorni_sadrzaj>
      <item>ZORAN 1969 j.d.o.o. za trgovinu, OIB 02875353771</item>
    </izvorni_sadrzaj>
    <derivirana_varijabla naziv="DomainObject.Predmet.ProtuStrankaListFormatedOIB_1">
      <item>ZORAN 1969 j.d.o.o. za trgovinu, OIB 02875353771</item>
    </derivirana_varijabla>
  </DomainObject.Predmet.ProtuStrankaListFormatedOIB>
  <DomainObject.Predmet.ProtuStrankaListFormatedWithAdress>
    <izvorni_sadrzaj>
      <item>ZORAN 1969 j.d.o.o. za trgovinu, Savska 22, 31207 Tenja</item>
    </izvorni_sadrzaj>
    <derivirana_varijabla naziv="DomainObject.Predmet.ProtuStrankaListFormatedWithAdress_1">
      <item>ZORAN 1969 j.d.o.o. za trgovinu, Savska 22, 31207 Tenja</item>
    </derivirana_varijabla>
  </DomainObject.Predmet.ProtuStrankaListFormatedWithAdress>
  <DomainObject.Predmet.ProtuStrankaListFormatedWithAdressOIB>
    <izvorni_sadrzaj>
      <item>ZORAN 1969 j.d.o.o. za trgovinu, OIB 02875353771, Savska 22, 31207 Tenja</item>
    </izvorni_sadrzaj>
    <derivirana_varijabla naziv="DomainObject.Predmet.ProtuStrankaListFormatedWithAdressOIB_1">
      <item>ZORAN 1969 j.d.o.o. za trgovinu, OIB 02875353771, Savska 22, 31207 Tenja</item>
    </derivirana_varijabla>
  </DomainObject.Predmet.ProtuStrankaListFormatedWithAdressOIB>
  <DomainObject.Predmet.ProtuStrankaListNazivFormated>
    <izvorni_sadrzaj>
      <item>ZORAN 1969 j.d.o.o. za trgovinu</item>
    </izvorni_sadrzaj>
    <derivirana_varijabla naziv="DomainObject.Predmet.ProtuStrankaListNazivFormated_1">
      <item>ZORAN 1969 j.d.o.o. za trgovinu</item>
    </derivirana_varijabla>
  </DomainObject.Predmet.ProtuStrankaListNazivFormated>
  <DomainObject.Predmet.ProtuStrankaListNazivFormatedOIB>
    <izvorni_sadrzaj>
      <item>ZORAN 1969 j.d.o.o. za trgovinu, OIB 02875353771</item>
    </izvorni_sadrzaj>
    <derivirana_varijabla naziv="DomainObject.Predmet.ProtuStrankaListNazivFormatedOIB_1">
      <item>ZORAN 1969 j.d.o.o. za trgovinu, OIB 02875353771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 OSIJEK</izvorni_sadrzaj>
    <derivirana_varijabla naziv="DomainObject.Predmet.StrankaIDrugi_1">FINA RC  OSIJEK</derivirana_varijabla>
  </DomainObject.Predmet.StrankaIDrugi>
  <DomainObject.Predmet.ProtustrankaIDrugi>
    <izvorni_sadrzaj>ZORAN 1969 j.d.o.o. za trgovinu</izvorni_sadrzaj>
    <derivirana_varijabla naziv="DomainObject.Predmet.ProtustrankaIDrugi_1">ZORAN 1969 j.d.o.o. za trgovinu</derivirana_varijabla>
  </DomainObject.Predmet.ProtustrankaIDrugi>
  <DomainObject.Predmet.StrankaIDrugiAdressOIB>
    <izvorni_sadrzaj>FINA RC  OSIJEK, OIB 85821130368</izvorni_sadrzaj>
    <derivirana_varijabla naziv="DomainObject.Predmet.StrankaIDrugiAdressOIB_1">FINA RC  OSIJEK, OIB 85821130368</derivirana_varijabla>
  </DomainObject.Predmet.StrankaIDrugiAdressOIB>
  <DomainObject.Predmet.ProtustrankaIDrugiAdressOIB>
    <izvorni_sadrzaj>ZORAN 1969 j.d.o.o. za trgovinu, OIB 02875353771, Savska 22, 31207 Tenja</izvorni_sadrzaj>
    <derivirana_varijabla naziv="DomainObject.Predmet.ProtustrankaIDrugiAdressOIB_1">ZORAN 1969 j.d.o.o. za trgovinu, OIB 02875353771, Savska 22,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 OSIJEK</item>
      <item>ZORAN 1969 j.d.o.o. za trgovinu</item>
    </izvorni_sadrzaj>
    <derivirana_varijabla naziv="DomainObject.Predmet.SudioniciListNaziv_1">
      <item>FINA RC  OSIJEK</item>
      <item>ZORAN 1969 j.d.o.o. za trgovinu</item>
    </derivirana_varijabla>
  </DomainObject.Predmet.SudioniciListNaziv>
  <DomainObject.Predmet.SudioniciListAdressOIB>
    <izvorni_sadrzaj>
      <item>FINA RC  OSIJEK, OIB 85821130368</item>
      <item>ZORAN 1969 j.d.o.o. za trgovinu, OIB 02875353771, Savska 22,31207 Tenja</item>
    </izvorni_sadrzaj>
    <derivirana_varijabla naziv="DomainObject.Predmet.SudioniciListAdressOIB_1">
      <item>FINA RC  OSIJEK, OIB 85821130368</item>
      <item>ZORAN 1969 j.d.o.o. za trgovinu, OIB 02875353771, Savska 22,31207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02875353771</item>
    </izvorni_sadrzaj>
    <derivirana_varijabla naziv="DomainObject.Predmet.SudioniciListNazivOIB_1">
      <item>, OIB 85821130368</item>
      <item>, OIB 02875353771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2824</properties:Characters>
  <properties:Lines>95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2018-12-14T06:50:00Z</dcterms:created>
  <dc:creator>Snježana Andrijanić</dc:creator>
  <cp:lastModifiedBy>Sanda Gučić</cp:lastModifiedBy>
  <cp:lastPrinted>2018-12-04T13:19:00Z</cp:lastPrinted>
  <dcterms:modified xmlns:xsi="http://www.w3.org/2001/XMLSchema-instance" xsi:type="dcterms:W3CDTF">2018-12-14T09:00:00Z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(St-1180-18             - otvori zatvori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