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16d9b" w14:paraId="a516d9b" w:rsidRDefault="001D6D0A" w:rsidP="002B6635" w:rsidR="001D6D0A">
      <w:pPr>
        <w15:collapsed w:val="false"/>
      </w:pPr>
      <w:bookmarkStart w:name="_GoBack" w:id="0"/>
      <w:bookmarkEnd w:id="0"/>
    </w:p>
    <w:p w:rsidRDefault="002B6635" w:rsidP="002B6635" w:rsidR="002B6635" w:rsidRPr="00F1439C">
      <w:r w:rsidRPr="00F1439C">
        <w:t xml:space="preserve">           </w:t>
      </w:r>
      <w:r w:rsidR="000A4C31">
        <w:t xml:space="preserve">  </w:t>
      </w:r>
      <w:r w:rsidRPr="00F1439C">
        <w:t xml:space="preserve">    </w:t>
      </w:r>
      <w:r w:rsidR="002753FB">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7.4pt;height:52.2pt" type="#_x0000_t75">
            <v:imagedata r:id="rId8" o:title=""/>
          </v:shape>
        </w:pict>
      </w:r>
    </w:p>
    <w:p w:rsidRDefault="000A4C31" w:rsidP="002B6635" w:rsidR="002B6635" w:rsidRPr="00F1439C">
      <w:pPr>
        <w:tabs>
          <w:tab w:pos="231" w:val="left"/>
        </w:tabs>
      </w:pPr>
      <w:r>
        <w:t xml:space="preserve">   </w:t>
      </w:r>
      <w:r w:rsidR="002B6635" w:rsidRPr="00F1439C">
        <w:t>REPUBLIKA HRVATSKA</w:t>
      </w:r>
      <w:r w:rsidR="002B6635" w:rsidRPr="00F1439C">
        <w:tab/>
      </w:r>
      <w:r w:rsidR="002B6635" w:rsidRPr="00F1439C">
        <w:tab/>
      </w:r>
      <w:r w:rsidR="002B6635" w:rsidRPr="00F1439C">
        <w:tab/>
      </w:r>
      <w:r w:rsidR="002B6635" w:rsidRPr="00F1439C">
        <w:tab/>
      </w:r>
      <w:r w:rsidR="002B6635" w:rsidRPr="00F1439C">
        <w:tab/>
      </w:r>
      <w:r w:rsidR="002B6635" w:rsidRPr="00F1439C">
        <w:tab/>
      </w:r>
      <w:r w:rsidR="002B6635" w:rsidRPr="00F1439C">
        <w:tab/>
      </w:r>
    </w:p>
    <w:p w:rsidRDefault="002B6635" w:rsidP="00F1439C" w:rsidR="00673420">
      <w:r w:rsidRPr="00F1439C">
        <w:t>TRGOVAČKI SUD U PAZINU</w:t>
      </w:r>
    </w:p>
    <w:p w:rsidRDefault="00673420" w:rsidP="000A4C31" w:rsidR="002B6635" w:rsidRPr="00F1439C">
      <w:pPr>
        <w:ind w:firstLine="708"/>
      </w:pPr>
      <w:r>
        <w:t>Pazin, Dršćevka 1</w:t>
      </w:r>
      <w:r w:rsidR="002B6635" w:rsidRPr="00F1439C">
        <w:t xml:space="preserve">                </w:t>
      </w:r>
      <w:r w:rsidR="002B6635" w:rsidRPr="00F1439C">
        <w:tab/>
      </w:r>
      <w:r w:rsidR="002B6635" w:rsidRPr="00F1439C">
        <w:tab/>
        <w:t xml:space="preserve">          </w:t>
      </w:r>
      <w:r w:rsidR="002B6635" w:rsidRPr="00F1439C">
        <w:tab/>
      </w:r>
      <w:r w:rsidR="002B6635" w:rsidRPr="00F1439C">
        <w:tab/>
      </w:r>
      <w:r w:rsidR="002B6635" w:rsidRPr="00F1439C">
        <w:tab/>
      </w:r>
      <w:r w:rsidR="002B6635" w:rsidRPr="00F1439C">
        <w:tab/>
      </w:r>
      <w:r w:rsidR="002B6635" w:rsidRPr="00F1439C">
        <w:tab/>
      </w:r>
      <w:r w:rsidR="002B6635" w:rsidRPr="00F1439C">
        <w:tab/>
        <w:t xml:space="preserve">   </w:t>
      </w:r>
    </w:p>
    <w:p w:rsidRDefault="00343E78" w:rsidP="00343E78" w:rsidR="00343E78" w:rsidRPr="00F1439C">
      <w:pPr>
        <w:jc w:val="both"/>
      </w:pPr>
    </w:p>
    <w:p w:rsidRDefault="00343E78" w:rsidP="00343E78" w:rsidR="00343E78" w:rsidRPr="00F1439C">
      <w:pPr>
        <w:jc w:val="center"/>
      </w:pPr>
      <w:r w:rsidRPr="00F1439C">
        <w:t>POZIV ZA ROČIŠTE</w:t>
      </w:r>
    </w:p>
    <w:p w:rsidRDefault="00343E78" w:rsidP="00343E78" w:rsidR="00343E78" w:rsidRPr="00F1439C">
      <w:pPr>
        <w:jc w:val="center"/>
      </w:pPr>
      <w:r w:rsidRPr="00F1439C">
        <w:t>ZA DIOBU KUPOVNINE</w:t>
      </w:r>
    </w:p>
    <w:p w:rsidRDefault="00343E78" w:rsidP="00343E78" w:rsidR="00343E78" w:rsidRPr="00F1439C">
      <w:pPr>
        <w:jc w:val="center"/>
      </w:pPr>
    </w:p>
    <w:p w:rsidRDefault="00343E78" w:rsidP="00C93388" w:rsidR="00343E78" w:rsidRPr="00F1439C">
      <w:pPr>
        <w:ind w:firstLine="708"/>
        <w:jc w:val="both"/>
      </w:pPr>
      <w:r w:rsidRPr="00F1439C">
        <w:t>Temeljem čl. 1</w:t>
      </w:r>
      <w:r w:rsidR="002B6635" w:rsidRPr="00F1439C">
        <w:t>24</w:t>
      </w:r>
      <w:r w:rsidRPr="00F1439C">
        <w:t xml:space="preserve">. st. 1. i 2. </w:t>
      </w:r>
      <w:smartTag w:element="PersonName" w:uri="urn:schemas-microsoft-com:office:smarttags">
        <w:r w:rsidRPr="00F1439C">
          <w:t>Ovršnog zakona</w:t>
        </w:r>
      </w:smartTag>
      <w:r w:rsidRPr="00F1439C">
        <w:t xml:space="preserve">, pozivate se na ročište za diobu kupovnine u stečajnom postupku nad </w:t>
      </w:r>
      <w:r w:rsidR="00837095" w:rsidRPr="00837095">
        <w:t>BETOVEN d.o.o. u stečaju Pula, Šišanska cesta 189, OIB 61265106301</w:t>
      </w:r>
      <w:r w:rsidR="00C93388">
        <w:t xml:space="preserve">, </w:t>
      </w:r>
      <w:r w:rsidRPr="00F1439C">
        <w:t>koje će se održati kod ovog suda</w:t>
      </w:r>
    </w:p>
    <w:p w:rsidRDefault="0070590F" w:rsidP="00343E78" w:rsidR="00343E78" w:rsidRPr="00F1439C">
      <w:pPr>
        <w:jc w:val="both"/>
      </w:pPr>
      <w:r>
        <w:t xml:space="preserve">            </w:t>
      </w:r>
    </w:p>
    <w:p w:rsidRDefault="00837095" w:rsidP="00343E78" w:rsidR="00343E78" w:rsidRPr="00F1439C">
      <w:pPr>
        <w:jc w:val="center"/>
      </w:pPr>
      <w:r>
        <w:t>19</w:t>
      </w:r>
      <w:r w:rsidR="005B44F0" w:rsidRPr="00F1439C">
        <w:t xml:space="preserve">. </w:t>
      </w:r>
      <w:r>
        <w:t>travnja</w:t>
      </w:r>
      <w:r w:rsidR="005B44F0" w:rsidRPr="00F1439C">
        <w:t xml:space="preserve"> 201</w:t>
      </w:r>
      <w:r w:rsidR="00692DF9">
        <w:t>8</w:t>
      </w:r>
      <w:r w:rsidR="005B44F0" w:rsidRPr="00F1439C">
        <w:t>.</w:t>
      </w:r>
      <w:r w:rsidR="00343E78" w:rsidRPr="00F1439C">
        <w:t xml:space="preserve"> u </w:t>
      </w:r>
      <w:r>
        <w:t>13</w:t>
      </w:r>
      <w:r w:rsidR="0070590F">
        <w:t>:</w:t>
      </w:r>
      <w:r w:rsidR="00FD2580">
        <w:t>3</w:t>
      </w:r>
      <w:r w:rsidR="008E602F" w:rsidRPr="00F1439C">
        <w:t>0</w:t>
      </w:r>
      <w:r w:rsidR="00343E78" w:rsidRPr="00F1439C">
        <w:t xml:space="preserve"> sati</w:t>
      </w:r>
    </w:p>
    <w:p w:rsidRDefault="00343E78" w:rsidP="00343E78" w:rsidR="00343E78" w:rsidRPr="00F1439C">
      <w:pPr>
        <w:jc w:val="center"/>
      </w:pPr>
      <w:r w:rsidRPr="00F1439C">
        <w:t>u zgradi Trgovačkog suda u</w:t>
      </w:r>
      <w:r w:rsidR="00792D5F">
        <w:t xml:space="preserve"> Pazinu, Dršćevka 1, soba broj 1.</w:t>
      </w:r>
    </w:p>
    <w:p w:rsidRDefault="00343E78" w:rsidP="00343E78" w:rsidR="00343E78" w:rsidRPr="00F1439C">
      <w:pPr>
        <w:jc w:val="center"/>
      </w:pPr>
    </w:p>
    <w:p w:rsidRDefault="00343E78" w:rsidP="00343E78" w:rsidR="00343E78" w:rsidRPr="00F1439C">
      <w:pPr>
        <w:jc w:val="both"/>
      </w:pPr>
      <w:r w:rsidRPr="00F1439C">
        <w:tab/>
        <w:t>Stranka, odnosno sudionik može imenovati punomoćnika (čl. 89. ZPP-a).</w:t>
      </w:r>
    </w:p>
    <w:p w:rsidRDefault="00343E78" w:rsidP="00343E78" w:rsidR="00343E78" w:rsidRPr="00F1439C">
      <w:pPr>
        <w:jc w:val="both"/>
      </w:pPr>
    </w:p>
    <w:p w:rsidRDefault="00343E78" w:rsidP="00343E78" w:rsidR="00343E78" w:rsidRPr="00F1439C">
      <w:pPr>
        <w:jc w:val="both"/>
      </w:pPr>
      <w:r w:rsidRPr="00F1439C">
        <w:tab/>
        <w:t>UPOZORENJE:</w:t>
      </w:r>
    </w:p>
    <w:p w:rsidRDefault="00343E78" w:rsidP="00343E78" w:rsidR="00343E78" w:rsidRPr="00F1439C">
      <w:pPr>
        <w:jc w:val="both"/>
      </w:pPr>
      <w:r w:rsidRPr="00F1439C">
        <w:tab/>
        <w:t>Tražbina vjerovnika koji ne dođe na ročište uzet će se prema stanju koje proizlazi iz zemljišnih knjiga i spisa.</w:t>
      </w:r>
    </w:p>
    <w:p w:rsidRDefault="00343E78" w:rsidP="00343E78" w:rsidR="00343E78" w:rsidRPr="00F1439C">
      <w:pPr>
        <w:jc w:val="both"/>
      </w:pPr>
      <w:r w:rsidRPr="00F1439C">
        <w:tab/>
        <w:t>Najkasnije na ročištu za diobu osobe pozvane na ročište mogu drugom osporiti tražbinu, njezinu visinu i red namirenja (čl. 1</w:t>
      </w:r>
      <w:r w:rsidR="002B6635" w:rsidRPr="00F1439C">
        <w:t>24</w:t>
      </w:r>
      <w:r w:rsidRPr="00F1439C">
        <w:t>. st. 3. OZ-a).</w:t>
      </w:r>
    </w:p>
    <w:p w:rsidRDefault="00343E78" w:rsidP="00343E78" w:rsidR="00343E78" w:rsidRPr="00F1439C">
      <w:pPr>
        <w:jc w:val="both"/>
      </w:pPr>
      <w:r w:rsidRPr="00F1439C">
        <w:tab/>
        <w:t>Prijedlozi, izjave i prigovori ne mogu se davati, odnosno podnositi ako se propusti rok, odnosno izostane s ročišta na kojem ih je trebalo dati ili podnijeti.</w:t>
      </w:r>
    </w:p>
    <w:p w:rsidRDefault="00343E78" w:rsidP="00343E78" w:rsidR="00343E78" w:rsidRPr="00F1439C">
      <w:pPr>
        <w:jc w:val="both"/>
      </w:pPr>
    </w:p>
    <w:p w:rsidRDefault="00343E78" w:rsidP="00343E78" w:rsidR="00343E78" w:rsidRPr="00F1439C">
      <w:pPr>
        <w:jc w:val="center"/>
      </w:pPr>
      <w:r w:rsidRPr="00F1439C">
        <w:t xml:space="preserve">U Pazinu, </w:t>
      </w:r>
      <w:r w:rsidR="00837095">
        <w:t>22</w:t>
      </w:r>
      <w:r w:rsidR="005B44F0" w:rsidRPr="00F1439C">
        <w:t xml:space="preserve">. </w:t>
      </w:r>
      <w:r w:rsidR="00C93388">
        <w:t>ožujka</w:t>
      </w:r>
      <w:r w:rsidR="00F1439C" w:rsidRPr="00F1439C">
        <w:t xml:space="preserve"> </w:t>
      </w:r>
      <w:r w:rsidR="005B44F0" w:rsidRPr="00F1439C">
        <w:t>201</w:t>
      </w:r>
      <w:r w:rsidR="00692DF9">
        <w:t>8</w:t>
      </w:r>
      <w:r w:rsidR="005B44F0" w:rsidRPr="00F1439C">
        <w:t>.</w:t>
      </w:r>
    </w:p>
    <w:p w:rsidRDefault="00343E78" w:rsidP="00343E78" w:rsidR="00343E78" w:rsidRPr="00F1439C">
      <w:pPr>
        <w:jc w:val="center"/>
      </w:pPr>
    </w:p>
    <w:p w:rsidRDefault="00343E78" w:rsidP="00343E78" w:rsidR="00343E78" w:rsidRPr="00F1439C">
      <w:pPr>
        <w:jc w:val="both"/>
      </w:pPr>
      <w:r w:rsidRPr="00F1439C">
        <w:tab/>
      </w:r>
      <w:r w:rsidRPr="00F1439C">
        <w:tab/>
      </w:r>
      <w:r w:rsidRPr="00F1439C">
        <w:tab/>
      </w:r>
      <w:r w:rsidRPr="00F1439C">
        <w:tab/>
      </w:r>
      <w:r w:rsidRPr="00F1439C">
        <w:tab/>
      </w:r>
      <w:r w:rsidRPr="00F1439C">
        <w:tab/>
      </w:r>
      <w:r w:rsidRPr="00F1439C">
        <w:tab/>
      </w:r>
      <w:r w:rsidRPr="00F1439C">
        <w:tab/>
      </w:r>
      <w:r w:rsidRPr="00F1439C">
        <w:tab/>
      </w:r>
      <w:r w:rsidRPr="00F1439C">
        <w:tab/>
        <w:t>Sudac</w:t>
      </w:r>
    </w:p>
    <w:p w:rsidRDefault="00343E78" w:rsidP="00343E78" w:rsidR="00F1439C" w:rsidRPr="00F1439C">
      <w:pPr>
        <w:jc w:val="both"/>
      </w:pPr>
      <w:r w:rsidRPr="00F1439C">
        <w:tab/>
      </w:r>
      <w:r w:rsidRPr="00F1439C">
        <w:tab/>
      </w:r>
      <w:r w:rsidRPr="00F1439C">
        <w:tab/>
      </w:r>
      <w:r w:rsidRPr="00F1439C">
        <w:tab/>
      </w:r>
      <w:r w:rsidRPr="00F1439C">
        <w:tab/>
      </w:r>
      <w:r w:rsidRPr="00F1439C">
        <w:tab/>
      </w:r>
      <w:r w:rsidRPr="00F1439C">
        <w:tab/>
      </w:r>
    </w:p>
    <w:p w:rsidRDefault="00F1439C" w:rsidP="00343E78" w:rsidR="00343E78" w:rsidRPr="00F1439C">
      <w:pPr>
        <w:jc w:val="both"/>
      </w:pPr>
      <w:r w:rsidRPr="00F1439C">
        <w:tab/>
      </w:r>
      <w:r w:rsidRPr="00F1439C">
        <w:tab/>
      </w:r>
      <w:r w:rsidRPr="00F1439C">
        <w:tab/>
      </w:r>
      <w:r w:rsidRPr="00F1439C">
        <w:tab/>
      </w:r>
      <w:r w:rsidRPr="00F1439C">
        <w:tab/>
      </w:r>
      <w:r w:rsidRPr="00F1439C">
        <w:tab/>
      </w:r>
      <w:r w:rsidRPr="00F1439C">
        <w:tab/>
      </w:r>
      <w:r w:rsidR="00343E78" w:rsidRPr="00F1439C">
        <w:tab/>
      </w:r>
      <w:r w:rsidR="00343E78" w:rsidRPr="00F1439C">
        <w:tab/>
        <w:t xml:space="preserve">      </w:t>
      </w:r>
      <w:r w:rsidRPr="00F1439C">
        <w:t xml:space="preserve">  Ivan Dujić</w:t>
      </w:r>
      <w:r w:rsidR="002753FB">
        <w:t>, v.r.</w:t>
      </w:r>
    </w:p>
    <w:p w:rsidRDefault="000358D7" w:rsidP="00343E78" w:rsidR="000358D7">
      <w:pPr>
        <w:jc w:val="both"/>
      </w:pPr>
    </w:p>
    <w:p w:rsidRDefault="000358D7" w:rsidP="00343E78" w:rsidR="000358D7">
      <w:pPr>
        <w:jc w:val="both"/>
      </w:pPr>
    </w:p>
    <w:p w:rsidRDefault="000358D7" w:rsidP="00343E78" w:rsidR="000358D7">
      <w:pPr>
        <w:jc w:val="both"/>
      </w:pPr>
    </w:p>
    <w:p w:rsidRDefault="00A53A24" w:rsidP="00A53A24" w:rsidR="00A53A24">
      <w:pPr>
        <w:jc w:val="both"/>
      </w:pPr>
      <w:r>
        <w:t>DNA:</w:t>
      </w:r>
    </w:p>
    <w:p w:rsidRDefault="00A53A24" w:rsidP="00A53A24" w:rsidR="00A53A24">
      <w:pPr>
        <w:jc w:val="both"/>
      </w:pPr>
      <w:r>
        <w:t xml:space="preserve">- </w:t>
      </w:r>
      <w:r w:rsidR="00837095">
        <w:t xml:space="preserve"> </w:t>
      </w:r>
      <w:r>
        <w:t>e-Oglasna ploča suda - 8 dana</w:t>
      </w:r>
    </w:p>
    <w:p w:rsidRDefault="00837095" w:rsidP="00837095" w:rsidR="00837095">
      <w:pPr>
        <w:jc w:val="both"/>
      </w:pPr>
      <w:r>
        <w:t>-  stečajni upravitelj Jasmina Lichtenberg, Pula, Ravenska 8</w:t>
      </w:r>
    </w:p>
    <w:p w:rsidRDefault="00837095" w:rsidP="00837095" w:rsidR="00837095">
      <w:pPr>
        <w:jc w:val="both"/>
      </w:pPr>
      <w:r>
        <w:t xml:space="preserve">-  Branka Martinčić, </w:t>
      </w:r>
      <w:r w:rsidRPr="00837095">
        <w:t>iz Pule, Ližnjanska cesta 189</w:t>
      </w:r>
      <w:r>
        <w:t>, po pun. Goranu Pajiću, odvjetniku u Puli</w:t>
      </w:r>
    </w:p>
    <w:p w:rsidRDefault="00837095" w:rsidP="00837095" w:rsidR="00F1439C" w:rsidRPr="00F1439C">
      <w:pPr>
        <w:jc w:val="both"/>
      </w:pPr>
      <w:r>
        <w:t>-  Republika Hrvatska, po ŽDO Pula</w:t>
      </w:r>
    </w:p>
    <w:sectPr w:rsidSect="000A4C31" w:rsidR="00F1439C" w:rsidRPr="00F1439C">
      <w:headerReference w:type="default" r:id="rId9"/>
      <w:pgSz w:h="16838" w:w="11906"/>
      <w:pgMar w:gutter="0" w:footer="709" w:header="709"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64F3" w:rsidP="00C60648" w:rsidR="00BC64F3">
      <w:r>
        <w:separator/>
      </w:r>
    </w:p>
  </w:endnote>
  <w:endnote w:id="0" w:type="continuationSeparator">
    <w:p w:rsidRDefault="00BC64F3" w:rsidP="00C60648" w:rsidR="00BC64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64F3" w:rsidP="00C60648" w:rsidR="00BC64F3">
      <w:r>
        <w:separator/>
      </w:r>
    </w:p>
  </w:footnote>
  <w:footnote w:id="0" w:type="continuationSeparator">
    <w:p w:rsidRDefault="00BC64F3" w:rsidP="00C60648" w:rsidR="00BC64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7837" w:rsidP="000A7837" w:rsidR="00C60648" w:rsidRPr="000A7837">
    <w:pPr>
      <w:pStyle w:val="Zaglavlje"/>
    </w:pPr>
    <w:r>
      <w:tab/>
    </w:r>
    <w:r>
      <w:tab/>
    </w:r>
    <w:r w:rsidR="00837095">
      <w:t>10 St-251/2017-108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noPunctuationKerning/>
  <w:characterSpacingControl w:val="doNotCompress"/>
  <w:savePreviewPicture/>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202458"/>
    <w:rsid w:val="000358D7"/>
    <w:rsid w:val="000A4C31"/>
    <w:rsid w:val="000A7837"/>
    <w:rsid w:val="0018524D"/>
    <w:rsid w:val="001C65C4"/>
    <w:rsid w:val="001D6D0A"/>
    <w:rsid w:val="001D7FEF"/>
    <w:rsid w:val="00202458"/>
    <w:rsid w:val="002640FE"/>
    <w:rsid w:val="002753FB"/>
    <w:rsid w:val="0029744C"/>
    <w:rsid w:val="002B6635"/>
    <w:rsid w:val="002D5F7A"/>
    <w:rsid w:val="0032234E"/>
    <w:rsid w:val="00343E78"/>
    <w:rsid w:val="00355F8C"/>
    <w:rsid w:val="003D135C"/>
    <w:rsid w:val="003E6AF3"/>
    <w:rsid w:val="00405631"/>
    <w:rsid w:val="00455752"/>
    <w:rsid w:val="00455EB8"/>
    <w:rsid w:val="005B44F0"/>
    <w:rsid w:val="005C144C"/>
    <w:rsid w:val="005D274A"/>
    <w:rsid w:val="00670253"/>
    <w:rsid w:val="00673420"/>
    <w:rsid w:val="00692DF9"/>
    <w:rsid w:val="006A5E5B"/>
    <w:rsid w:val="0070590F"/>
    <w:rsid w:val="00792D5F"/>
    <w:rsid w:val="00837095"/>
    <w:rsid w:val="0085204F"/>
    <w:rsid w:val="008B0B74"/>
    <w:rsid w:val="008E602F"/>
    <w:rsid w:val="009F7681"/>
    <w:rsid w:val="00A53A24"/>
    <w:rsid w:val="00AE5C1A"/>
    <w:rsid w:val="00B763E4"/>
    <w:rsid w:val="00B93F81"/>
    <w:rsid w:val="00BC64F3"/>
    <w:rsid w:val="00BD6347"/>
    <w:rsid w:val="00C11B58"/>
    <w:rsid w:val="00C11E78"/>
    <w:rsid w:val="00C23C39"/>
    <w:rsid w:val="00C60648"/>
    <w:rsid w:val="00C60A39"/>
    <w:rsid w:val="00C93388"/>
    <w:rsid w:val="00CC00D1"/>
    <w:rsid w:val="00D13648"/>
    <w:rsid w:val="00DE51E6"/>
    <w:rsid w:val="00E37E55"/>
    <w:rsid w:val="00E55F22"/>
    <w:rsid w:val="00EF1BB0"/>
    <w:rsid w:val="00F1439C"/>
    <w:rsid w:val="00F71ABD"/>
    <w:rsid w:val="00FD2580"/>
    <w:rsid w:val="00FF62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60648"/>
    <w:pPr>
      <w:tabs>
        <w:tab w:pos="4536" w:val="center"/>
        <w:tab w:pos="9072" w:val="right"/>
      </w:tabs>
    </w:pPr>
  </w:style>
  <w:style w:customStyle="true" w:styleId="ZaglavljeChar" w:type="character">
    <w:name w:val="Zaglavlje Char"/>
    <w:link w:val="Zaglavlje"/>
    <w:rsid w:val="00C60648"/>
    <w:rPr>
      <w:sz w:val="24"/>
      <w:szCs w:val="24"/>
    </w:rPr>
  </w:style>
  <w:style w:styleId="Podnoje" w:type="paragraph">
    <w:name w:val="footer"/>
    <w:basedOn w:val="Normal"/>
    <w:link w:val="PodnojeChar"/>
    <w:rsid w:val="00C60648"/>
    <w:pPr>
      <w:tabs>
        <w:tab w:pos="4536" w:val="center"/>
        <w:tab w:pos="9072" w:val="right"/>
      </w:tabs>
    </w:pPr>
  </w:style>
  <w:style w:customStyle="true" w:styleId="PodnojeChar" w:type="character">
    <w:name w:val="Podnožje Char"/>
    <w:link w:val="Podnoje"/>
    <w:rsid w:val="00C60648"/>
    <w:rPr>
      <w:sz w:val="24"/>
      <w:szCs w:val="24"/>
    </w:rPr>
  </w:style>
  <w:style w:styleId="Tekstrezerviranogmjesta" w:type="character">
    <w:name w:val="Placeholder Text"/>
    <w:basedOn w:val="Zadanifontodlomka"/>
    <w:uiPriority w:val="99"/>
    <w:semiHidden/>
    <w:rsid w:val="002753FB"/>
    <w:rPr>
      <w:color w:val="808080"/>
      <w:bdr w:space="0" w:sz="0" w:color="auto" w:val="none"/>
      <w:shd w:fill="auto" w:color="auto" w:val="clear"/>
    </w:rPr>
  </w:style>
  <w:style w:customStyle="true" w:styleId="eSPISCCParagraphDefaultFont" w:type="character">
    <w:name w:val="eSPIS_CC_Paragraph Default Font"/>
    <w:basedOn w:val="Zadanifontodlomka"/>
    <w:rsid w:val="002753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53FB"/>
    <w:rPr>
      <w:bdr w:space="0" w:sz="0" w:color="auto" w:val="none"/>
      <w:shd w:fill="FFFFCC" w:color="auto" w:val="clear"/>
      <w:lang w:val="hr-HR"/>
    </w:rPr>
  </w:style>
  <w:style w:customStyle="true" w:styleId="PozadinaSvijetloCrvena" w:type="character">
    <w:name w:val="Pozadina_SvijetloCrvena"/>
    <w:basedOn w:val="eSPISCCParagraphDefaultFont"/>
    <w:rsid w:val="002753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53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 ročište za diobu kupovnine</izvorni_sadrzaj>
    <derivirana_varijabla naziv="DomainObject.Primjedba_1">poziv za ročište za diobu kupovnine</derivirana_varijabla>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28.9.2017. uz izvješće steč. uprav. zaprimljene 4 arhivske mape sa prijavama tražbina (u ref. 10)</izvorni_sadrzaj>
    <derivirana_varijabla naziv="DomainObject.Predmet.Opis_1">28.9.2017. uz izvješće steč. uprav. zaprimljene 4 arhivske mape sa prijavama tražbina (u ref. 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BETOVEN d. o. o. PULA</izvorni_sadrzaj>
    <derivirana_varijabla naziv="DomainObject.Predmet.ProtustrankaFormated_1">  BETOVEN d. o. o. PULA</derivirana_varijabla>
  </DomainObject.Predmet.ProtustrankaFormated>
  <DomainObject.Predmet.ProtustrankaFormatedOIB>
    <izvorni_sadrzaj>  BETOVEN d. o. o. PULA, OIB 61265106301</izvorni_sadrzaj>
    <derivirana_varijabla naziv="DomainObject.Predmet.ProtustrankaFormatedOIB_1">  BETOVEN d. o. o. PULA, OIB 61265106301</derivirana_varijabla>
  </DomainObject.Predmet.ProtustrankaFormatedOIB>
  <DomainObject.Predmet.ProtustrankaFormatedWithAdress>
    <izvorni_sadrzaj> BETOVEN d. o. o. PULA, Šišanska cesta 189, 52100 Pula</izvorni_sadrzaj>
    <derivirana_varijabla naziv="DomainObject.Predmet.ProtustrankaFormatedWithAdress_1"> BETOVEN d. o. o. PULA, Šišanska cesta 189, 52100 Pula</derivirana_varijabla>
  </DomainObject.Predmet.ProtustrankaFormatedWithAdress>
  <DomainObject.Predmet.ProtustrankaFormatedWithAdressOIB>
    <izvorni_sadrzaj> BETOVEN d. o. o. PULA, OIB 61265106301, Šišanska cesta 189, 52100 Pula</izvorni_sadrzaj>
    <derivirana_varijabla naziv="DomainObject.Predmet.ProtustrankaFormatedWithAdressOIB_1"> BETOVEN d. o. o. PULA, OIB 61265106301, Šišanska cesta 189, 52100 Pula</derivirana_varijabla>
  </DomainObject.Predmet.ProtustrankaFormatedWithAdressOIB>
  <DomainObject.Predmet.ProtustrankaWithAdress>
    <izvorni_sadrzaj>BETOVEN d. o. o. PULA Šišanska cesta 189, 52100 Pula</izvorni_sadrzaj>
    <derivirana_varijabla naziv="DomainObject.Predmet.ProtustrankaWithAdress_1">BETOVEN d. o. o. PULA Šišanska cesta 189, 52100 Pula</derivirana_varijabla>
  </DomainObject.Predmet.ProtustrankaWithAdress>
  <DomainObject.Predmet.ProtustrankaWithAdressOIB>
    <izvorni_sadrzaj>BETOVEN d. o. o. PULA, OIB 61265106301, Šišanska cesta 189, 52100 Pula</izvorni_sadrzaj>
    <derivirana_varijabla naziv="DomainObject.Predmet.ProtustrankaWithAdressOIB_1">BETOVEN d. o. o. PULA, OIB 61265106301, Šišanska cesta 189, 52100 Pula</derivirana_varijabla>
  </DomainObject.Predmet.ProtustrankaWithAdressOIB>
  <DomainObject.Predmet.ProtustrankaNazivFormated>
    <izvorni_sadrzaj>BETOVEN d. o. o. PULA</izvorni_sadrzaj>
    <derivirana_varijabla naziv="DomainObject.Predmet.ProtustrankaNazivFormated_1">BETOVEN d. o. o. PULA</derivirana_varijabla>
  </DomainObject.Predmet.ProtustrankaNazivFormated>
  <DomainObject.Predmet.ProtustrankaNazivFormatedOIB>
    <izvorni_sadrzaj>BETOVEN d. o. o. PULA, OIB 61265106301</izvorni_sadrzaj>
    <derivirana_varijabla naziv="DomainObject.Predmet.ProtustrankaNazivFormatedOIB_1">BETOVEN d. o. o. PULA, OIB 61265106301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Bodetić, Pula; Željko Sušilović, Pula; Silva Tkalčič, Banjole; Vera Đorić, Pula; Zoran Pavković, Pula; Dražen Pavičić, Pula; Igor Vinduška, Pula; Svjetlana Borojević Kelbashi, Ližnjan; Ivan Durbas, Ližnjan; Zoran Kaurin, Zagreb; Anto Zečević, Zagreb; Zagrebačka banka d.d. Zagreb</izvorni_sadrzaj>
    <derivirana_varijabla naziv="DomainObject.Predmet.StrankaFormated_1">  Ana Bodetić, Pula; Željko Sušilović, Pula; Silva Tkalčič, Banjole; Vera Đorić, Pula; Zoran Pavković, Pula; Dražen Pavičić, Pula; Igor Vinduška, Pula; Svjetlana Borojević Kelbashi, Ližnjan; Ivan Durbas, Ližnjan; Zoran Kaurin, Zagreb; Anto Zečević, Zagreb; Zagrebačka banka d.d. Zagreb</derivirana_varijabla>
  </DomainObject.Predmet.StrankaFormated>
  <DomainObject.Predmet.StrankaFormatedOIB>
    <izvorni_sadrzaj>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izvorni_sadrzaj>
    <derivirana_varijabla naziv="DomainObject.Predmet.StrankaFormatedOIB_1">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derivirana_varijabla>
  </DomainObject.Predmet.StrankaFormatedOIB>
  <DomainObject.Predmet.StrankaFormatedWithAdress>
    <izvorni_sadrzaj>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izvorni_sadrzaj>
    <derivirana_varijabla naziv="DomainObject.Predmet.StrankaFormatedWithAdress_1">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derivirana_varijabla>
  </DomainObject.Predmet.StrankaFormatedWithAdress>
  <DomainObject.Predmet.StrankaFormatedWithAdressOIB>
    <izvorni_sadrzaj>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izvorni_sadrzaj>
    <derivirana_varijabla naziv="DomainObject.Predmet.StrankaFormatedWithAdressOIB_1">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derivirana_varijabla>
  </DomainObject.Predmet.StrankaFormatedWithAdressOIB>
  <DomainObject.Predmet.StrankaWithAdress>
    <izvorni_sadrzaj>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izvorni_sadrzaj>
    <derivirana_varijabla naziv="DomainObject.Predmet.StrankaWithAdress_1">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derivirana_varijabla>
  </DomainObject.Predmet.StrankaWithAdress>
  <DomainObject.Predmet.StrankaWithAdressOIB>
    <izvorni_sadrzaj>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izvorni_sadrzaj>
    <derivirana_varijabla naziv="DomainObject.Predmet.StrankaWithAdressOIB_1">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derivirana_varijabla>
  </DomainObject.Predmet.StrankaWithAdressOIB>
  <DomainObject.Predmet.StrankaNazivFormated>
    <izvorni_sadrzaj>Ana Bodetić, Pula,Željko Sušilović, Pula,Silva Tkalčič, Banjole,Vera Đorić, Pula,Zoran Pavković, Pula,Dražen Pavičić, Pula,Igor Vinduška, Pula,Svjetlana Borojević Kelbashi, Ližnjan,Ivan Durbas, Ližnjan,Zoran Kaurin, Zagreb,Anto Zečević, Zagreb,Zagrebačka banka d.d. Zagreb</izvorni_sadrzaj>
    <derivirana_varijabla naziv="DomainObject.Predmet.StrankaNazivFormated_1">Ana Bodetić, Pula,Željko Sušilović, Pula,Silva Tkalčič, Banjole,Vera Đorić, Pula,Zoran Pavković, Pula,Dražen Pavičić, Pula,Igor Vinduška, Pula,Svjetlana Borojević Kelbashi, Ližnjan,Ivan Durbas, Ližnjan,Zoran Kaurin, Zagreb,Anto Zečević, Zagreb,Zagrebačka banka d.d. Zagreb</derivirana_varijabla>
  </DomainObject.Predmet.StrankaNazivFormated>
  <DomainObject.Predmet.StrankaNazivFormatedOIB>
    <izvorni_sadrzaj>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izvorni_sadrzaj>
    <derivirana_varijabla naziv="DomainObject.Predmet.StrankaNazivFormatedOIB_1">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1562739.31</izvorni_sadrzaj>
    <derivirana_varijabla naziv="DomainObject.Predmet.TrenutnaVrijednost_1">1562739.31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Formated>
  <DomainObject.Predmet.StrankaList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FormatedOIB>
  <DomainObject.Predmet.StrankaListFormatedWithAdress>
    <izvorni_sadrzaj>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izvorni_sadrzaj>
    <derivirana_varijabla naziv="DomainObject.Predmet.StrankaListFormatedWithAdress_1">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derivirana_varijabla>
  </DomainObject.Predmet.StrankaListFormatedWithAdress>
  <DomainObject.Predmet.StrankaListFormatedWithAdressOIB>
    <izvorni_sadrzaj>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izvorni_sadrzaj>
    <derivirana_varijabla naziv="DomainObject.Predmet.StrankaListFormatedWithAdressOIB_1">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derivirana_varijabla>
  </DomainObject.Predmet.StrankaListFormatedWithAdressOIB>
  <DomainObject.Predmet.StrankaListNaziv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Naziv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NazivFormated>
  <DomainObject.Predmet.StrankaListNaziv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Naziv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NazivFormatedOIB>
  <DomainObject.Predmet.ProtuStrankaListFormated>
    <izvorni_sadrzaj>
      <item>BETOVEN d. o. o. PULA</item>
    </izvorni_sadrzaj>
    <derivirana_varijabla naziv="DomainObject.Predmet.ProtuStrankaListFormated_1">
      <item>BETOVEN d. o. o. PULA</item>
    </derivirana_varijabla>
  </DomainObject.Predmet.ProtuStrankaListFormated>
  <DomainObject.Predmet.ProtuStrankaListFormatedOIB>
    <izvorni_sadrzaj>
      <item>BETOVEN d. o. o. PULA, OIB 61265106301</item>
    </izvorni_sadrzaj>
    <derivirana_varijabla naziv="DomainObject.Predmet.ProtuStrankaListFormatedOIB_1">
      <item>BETOVEN d. o. o. PULA, OIB 61265106301</item>
    </derivirana_varijabla>
  </DomainObject.Predmet.ProtuStrankaListFormatedOIB>
  <DomainObject.Predmet.ProtuStrankaListFormatedWithAdress>
    <izvorni_sadrzaj>
      <item>BETOVEN d. o. o. PULA, Šišanska cesta 189, 52100 Pula</item>
    </izvorni_sadrzaj>
    <derivirana_varijabla naziv="DomainObject.Predmet.ProtuStrankaListFormatedWithAdress_1">
      <item>BETOVEN d. o. o. PULA, Šišanska cesta 189, 52100 Pula</item>
    </derivirana_varijabla>
  </DomainObject.Predmet.ProtuStrankaListFormatedWithAdress>
  <DomainObject.Predmet.ProtuStrankaListFormatedWithAdressOIB>
    <izvorni_sadrzaj>
      <item>BETOVEN d. o. o. PULA, OIB 61265106301, Šišanska cesta 189, 52100 Pula</item>
    </izvorni_sadrzaj>
    <derivirana_varijabla naziv="DomainObject.Predmet.ProtuStrankaListFormatedWithAdressOIB_1">
      <item>BETOVEN d. o. o. PULA, OIB 61265106301, Šišanska cesta 189, 52100 Pula</item>
    </derivirana_varijabla>
  </DomainObject.Predmet.ProtuStrankaListFormatedWithAdressOIB>
  <DomainObject.Predmet.ProtuStrankaListNazivFormated>
    <izvorni_sadrzaj>
      <item>BETOVEN d. o. o. PULA</item>
    </izvorni_sadrzaj>
    <derivirana_varijabla naziv="DomainObject.Predmet.ProtuStrankaListNazivFormated_1">
      <item>BETOVEN d. o. o. PULA</item>
    </derivirana_varijabla>
  </DomainObject.Predmet.ProtuStrankaListNazivFormated>
  <DomainObject.Predmet.ProtuStrankaListNazivFormatedOIB>
    <izvorni_sadrzaj>
      <item>BETOVEN d. o. o. PULA, OIB 61265106301</item>
    </izvorni_sadrzaj>
    <derivirana_varijabla naziv="DomainObject.Predmet.ProtuStrankaListNazivFormatedOIB_1">
      <item>BETOVEN d. o. o. PULA, OIB 61265106301</item>
    </derivirana_varijabla>
  </DomainObject.Predmet.ProtuStrankaListNazivFormatedOIB>
  <DomainObject.Predmet.OstaliListFormated>
    <izvorni_sadrzaj>
      <item>ZOU Marko Praljak &amp; Marin Svić</item>
      <item>ZOU Goran Pajić i Nikola Pajić</item>
    </izvorni_sadrzaj>
    <derivirana_varijabla naziv="DomainObject.Predmet.OstaliListFormated_1">
      <item>ZOU Marko Praljak &amp; Marin Svić</item>
      <item>ZOU Goran Pajić i Nikola Pajić</item>
    </derivirana_varijabla>
  </DomainObject.Predmet.OstaliListFormated>
  <DomainObject.Predmet.OstaliListFormatedOIB>
    <izvorni_sadrzaj>
      <item>ZOU Marko Praljak &amp; Marin Svić</item>
      <item>ZOU Goran Pajić i Nikola Pajić</item>
    </izvorni_sadrzaj>
    <derivirana_varijabla naziv="DomainObject.Predmet.OstaliListFormatedOIB_1">
      <item>ZOU Marko Praljak &amp; Marin Svić</item>
      <item>ZOU Goran Pajić i Nikola Pajić</item>
    </derivirana_varijabla>
  </DomainObject.Predmet.OstaliListFormatedOIB>
  <DomainObject.Predmet.OstaliListFormatedWithAdress>
    <izvorni_sadrzaj>
      <item>ZOU Marko Praljak &amp; Marin Svić, Radnička cesta 37b, 10000 Zagreb</item>
      <item>ZOU Goran Pajić i Nikola Pajić, Flanatička 25/II, 52100 Pula</item>
    </izvorni_sadrzaj>
    <derivirana_varijabla naziv="DomainObject.Predmet.OstaliListFormatedWithAdress_1">
      <item>ZOU Marko Praljak &amp; Marin Svić, Radnička cesta 37b, 10000 Zagreb</item>
      <item>ZOU Goran Pajić i Nikola Pajić, Flanatička 25/II, 52100 Pula</item>
    </derivirana_varijabla>
  </DomainObject.Predmet.OstaliListFormatedWithAdress>
  <DomainObject.Predmet.OstaliListFormatedWithAdressOIB>
    <izvorni_sadrzaj>
      <item>ZOU Marko Praljak &amp; Marin Svić, Radnička cesta 37b, 10000 Zagreb</item>
      <item>ZOU Goran Pajić i Nikola Pajić, Flanatička 25/II, 52100 Pula</item>
    </izvorni_sadrzaj>
    <derivirana_varijabla naziv="DomainObject.Predmet.OstaliListFormatedWithAdressOIB_1">
      <item>ZOU Marko Praljak &amp; Marin Svić, Radnička cesta 37b, 10000 Zagreb</item>
      <item>ZOU Goran Pajić i Nikola Pajić, Flanatička 25/II, 52100 Pula</item>
    </derivirana_varijabla>
  </DomainObject.Predmet.OstaliListFormatedWithAdressOIB>
  <DomainObject.Predmet.OstaliListNazivFormated>
    <izvorni_sadrzaj>
      <item>ZOU Marko Praljak &amp; Marin Svić</item>
      <item>ZOU Goran Pajić i Nikola Pajić</item>
    </izvorni_sadrzaj>
    <derivirana_varijabla naziv="DomainObject.Predmet.OstaliListNazivFormated_1">
      <item>ZOU Marko Praljak &amp; Marin Svić</item>
      <item>ZOU Goran Pajić i Nikola Pajić</item>
    </derivirana_varijabla>
  </DomainObject.Predmet.OstaliListNazivFormated>
  <DomainObject.Predmet.OstaliListNazivFormatedOIB>
    <izvorni_sadrzaj>
      <item>ZOU Marko Praljak &amp; Marin Svić</item>
      <item>ZOU Goran Pajić i Nikola Pajić</item>
    </izvorni_sadrzaj>
    <derivirana_varijabla naziv="DomainObject.Predmet.OstaliListNazivFormatedOIB_1">
      <item>ZOU Marko Praljak &amp; Marin Svić</item>
      <item>ZOU Goran Pajić i Nikola Pajić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
    <derivirana_varijabla naziv="DomainObject.PoslovniBrojDokumenta_1"/>
  </DomainObject.PoslovniBrojDokumenta>
  <DomainObject.Predmet.StrankaIDrugi>
    <izvorni_sadrzaj>Ana Bodetić, Pula i dr.</izvorni_sadrzaj>
    <derivirana_varijabla naziv="DomainObject.Predmet.StrankaIDrugi_1">Ana Bodetić, Pula i dr.</derivirana_varijabla>
  </DomainObject.Predmet.StrankaIDrugi>
  <DomainObject.Predmet.ProtustrankaIDrugi>
    <izvorni_sadrzaj>BETOVEN d. o. o. PULA</izvorni_sadrzaj>
    <derivirana_varijabla naziv="DomainObject.Predmet.ProtustrankaIDrugi_1">BETOVEN d. o. o. PULA</derivirana_varijabla>
  </DomainObject.Predmet.ProtustrankaIDrugi>
  <DomainObject.Predmet.StrankaIDrugiAdressOIB>
    <izvorni_sadrzaj>Ana Bodetić, Pula, OIB 41948830034, Kašićeva 5, 52100 Pula i dr.</izvorni_sadrzaj>
    <derivirana_varijabla naziv="DomainObject.Predmet.StrankaIDrugiAdressOIB_1">Ana Bodetić, Pula, OIB 41948830034, Kašićeva 5, 52100 Pula i dr.</derivirana_varijabla>
  </DomainObject.Predmet.StrankaIDrugiAdressOIB>
  <DomainObject.Predmet.ProtustrankaIDrugiAdressOIB>
    <izvorni_sadrzaj>BETOVEN d. o. o. PULA, OIB 61265106301, Šišanska cesta 189, 52100 Pula</izvorni_sadrzaj>
    <derivirana_varijabla naziv="DomainObject.Predmet.ProtustrankaIDrugiAdressOIB_1">BETOVEN d. o. o. PULA, OIB 61265106301, Šišanska cesta 189,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item>ZOU Goran Pajić i Nikola Pajić</item>
    </izvorni_sadrzaj>
    <derivirana_varijabla naziv="DomainObject.Predmet.SudioniciListNaziv_1">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item>ZOU Goran Pajić i Nikola Pajić</item>
    </derivirana_varijabla>
  </DomainObject.Predmet.SudioniciListNaziv>
  <DomainObject.Predmet.SudioniciListAdressOIB>
    <izvorni_sadrzaj>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item>ZOU Goran Pajić i Nikola Pajić, Flanatička 25/II,52100 Pula</item>
    </izvorni_sadrzaj>
    <derivirana_varijabla naziv="DomainObject.Predmet.SudioniciListAdressOIB_1">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item>ZOU Goran Pajić i Nikola Pajić, Flanatička 25/II,52100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item>, OIB null</item>
    </izvorni_sadrzaj>
    <derivirana_varijabla naziv="DomainObject.Predmet.SudioniciListNazivOIB_1">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193</properties:Words>
  <properties:Characters>977</properties:Characters>
  <properties:Lines>39</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2018-03-26T07:09:00Z</dcterms:created>
  <dc:creator>drabar</dc:creator>
  <cp:lastModifiedBy>Sanja Lakošeljac</cp:lastModifiedBy>
  <cp:lastPrinted>2010-09-17T06:20:00Z</cp:lastPrinted>
  <dcterms:modified xmlns:xsi="http://www.w3.org/2001/XMLSchema-instance" xsi:type="dcterms:W3CDTF">2018-03-26T07:10:00Z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(Poziv za ročište za diobu kupovnine St-251-17.docx)</vt:lpwstr>
  </prop:property>
  <prop:property name="CC_coloring" pid="4" fmtid="{D5CDD505-2E9C-101B-9397-08002B2CF9AE}">
    <vt:bool>false</vt:bool>
  </prop:property>
  <prop:property name="BrojStranica" pid="5" fmtid="{D5CDD505-2E9C-101B-9397-08002B2CF9AE}">
    <vt:i4>1</vt:i4>
  </prop:property>
</prop:Properties>
</file>