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9064" w14:paraId="cf7906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6746DA">
        <w:rPr>
          <w:rFonts w:hAnsi="Times New Roman" w:ascii="Times New Roman"/>
        </w:rPr>
        <w:t>5218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7F544E">
        <w:rPr>
          <w:rFonts w:hAnsi="Times New Roman" w:ascii="Times New Roman"/>
        </w:rPr>
        <w:t xml:space="preserve"> </w:t>
      </w:r>
      <w:r w:rsidR="007F544E" w:rsidRPr="00006584">
        <w:rPr>
          <w:rFonts w:eastAsia="Times New Roman" w:hAnsi="Times New Roman" w:ascii="Times New Roman"/>
        </w:rPr>
        <w:t xml:space="preserve">PILANA DRVOREZ d.o.o. </w:t>
      </w:r>
      <w:proofErr w:type="spellStart"/>
      <w:r w:rsidR="007F544E" w:rsidRPr="00006584">
        <w:rPr>
          <w:rFonts w:eastAsia="Times New Roman" w:hAnsi="Times New Roman" w:ascii="Times New Roman"/>
        </w:rPr>
        <w:t>Blatuša</w:t>
      </w:r>
      <w:proofErr w:type="spellEnd"/>
      <w:r w:rsidR="007F544E" w:rsidRPr="00006584">
        <w:rPr>
          <w:rFonts w:eastAsia="Times New Roman" w:hAnsi="Times New Roman" w:ascii="Times New Roman"/>
        </w:rPr>
        <w:t xml:space="preserve"> (Općina Gvozd), </w:t>
      </w:r>
      <w:proofErr w:type="spellStart"/>
      <w:r w:rsidR="007F544E" w:rsidRPr="00006584">
        <w:rPr>
          <w:rFonts w:eastAsia="Times New Roman" w:hAnsi="Times New Roman" w:ascii="Times New Roman"/>
        </w:rPr>
        <w:t>Blatuša</w:t>
      </w:r>
      <w:proofErr w:type="spellEnd"/>
      <w:r w:rsidR="007F544E" w:rsidRPr="00006584">
        <w:rPr>
          <w:rFonts w:eastAsia="Times New Roman" w:hAnsi="Times New Roman" w:ascii="Times New Roman"/>
        </w:rPr>
        <w:t xml:space="preserve"> </w:t>
      </w:r>
      <w:proofErr w:type="spellStart"/>
      <w:r w:rsidR="007F544E" w:rsidRPr="00006584">
        <w:rPr>
          <w:rFonts w:eastAsia="Times New Roman" w:hAnsi="Times New Roman" w:ascii="Times New Roman"/>
        </w:rPr>
        <w:t>bb</w:t>
      </w:r>
      <w:proofErr w:type="spellEnd"/>
      <w:r w:rsidR="007F544E" w:rsidRPr="00006584">
        <w:rPr>
          <w:rFonts w:eastAsia="Times New Roman" w:hAnsi="Times New Roman" w:ascii="Times New Roman"/>
        </w:rPr>
        <w:t>, OIB: 96082590857,  MBS: 080841463,</w:t>
      </w:r>
      <w:r w:rsidR="007F544E">
        <w:rPr>
          <w:rFonts w:eastAsia="Times New Roman"/>
        </w:rPr>
        <w:t xml:space="preserve"> </w:t>
      </w:r>
      <w:r w:rsidR="007F544E">
        <w:rPr>
          <w:rFonts w:hAnsi="Times New Roman" w:ascii="Times New Roman"/>
        </w:rPr>
        <w:t xml:space="preserve">  </w:t>
      </w:r>
      <w:r w:rsidRPr="00E50C4C">
        <w:rPr>
          <w:rFonts w:hAnsi="Times New Roman" w:ascii="Times New Roman"/>
        </w:rPr>
        <w:t xml:space="preserve"> </w:t>
      </w:r>
      <w:r w:rsidR="006746DA">
        <w:rPr>
          <w:rFonts w:hAnsi="Times New Roman" w:ascii="Times New Roman"/>
        </w:rPr>
        <w:t xml:space="preserve">dana 30. svibnja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F544E" w:rsidRPr="00006584">
        <w:rPr>
          <w:rFonts w:eastAsia="Times New Roman" w:hAnsi="Times New Roman" w:ascii="Times New Roman"/>
        </w:rPr>
        <w:t xml:space="preserve">PILANA DRVOREZ d.o.o. </w:t>
      </w:r>
      <w:proofErr w:type="spellStart"/>
      <w:r w:rsidR="007F544E" w:rsidRPr="00006584">
        <w:rPr>
          <w:rFonts w:eastAsia="Times New Roman" w:hAnsi="Times New Roman" w:ascii="Times New Roman"/>
        </w:rPr>
        <w:t>Blatuša</w:t>
      </w:r>
      <w:proofErr w:type="spellEnd"/>
      <w:r w:rsidR="007F544E" w:rsidRPr="00006584">
        <w:rPr>
          <w:rFonts w:eastAsia="Times New Roman" w:hAnsi="Times New Roman" w:ascii="Times New Roman"/>
        </w:rPr>
        <w:t xml:space="preserve"> (Općina Gvozd), </w:t>
      </w:r>
      <w:proofErr w:type="spellStart"/>
      <w:r w:rsidR="007F544E" w:rsidRPr="00006584">
        <w:rPr>
          <w:rFonts w:eastAsia="Times New Roman" w:hAnsi="Times New Roman" w:ascii="Times New Roman"/>
        </w:rPr>
        <w:t>Blatuša</w:t>
      </w:r>
      <w:proofErr w:type="spellEnd"/>
      <w:r w:rsidR="007F544E" w:rsidRPr="00006584">
        <w:rPr>
          <w:rFonts w:eastAsia="Times New Roman" w:hAnsi="Times New Roman" w:ascii="Times New Roman"/>
        </w:rPr>
        <w:t xml:space="preserve"> </w:t>
      </w:r>
      <w:proofErr w:type="spellStart"/>
      <w:r w:rsidR="007F544E" w:rsidRPr="00006584">
        <w:rPr>
          <w:rFonts w:eastAsia="Times New Roman" w:hAnsi="Times New Roman" w:ascii="Times New Roman"/>
        </w:rPr>
        <w:t>bb</w:t>
      </w:r>
      <w:proofErr w:type="spellEnd"/>
      <w:r w:rsidR="007F544E" w:rsidRPr="00006584">
        <w:rPr>
          <w:rFonts w:eastAsia="Times New Roman" w:hAnsi="Times New Roman" w:ascii="Times New Roman"/>
        </w:rPr>
        <w:t>, OIB: 96082590857,  MBS: 080841463,</w:t>
      </w:r>
      <w:r w:rsidR="007F544E">
        <w:rPr>
          <w:rFonts w:eastAsia="Times New Roman"/>
        </w:rPr>
        <w:t xml:space="preserve"> </w:t>
      </w:r>
      <w:r w:rsidR="007F544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81B26">
        <w:rPr>
          <w:rFonts w:hAnsi="Times New Roman" w:ascii="Times New Roman"/>
        </w:rPr>
        <w:t>521816</w:t>
      </w:r>
      <w:bookmarkStart w:name="_GoBack" w:id="0"/>
      <w:bookmarkEnd w:id="0"/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30. svibnja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BF2DD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6746DA" w:rsidP="001725CA" w:rsidR="006746DA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BF2DD9" w:rsidP="00BF2DD9" w:rsidR="00820D6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F2DD9" w:rsidP="00BF2DD9" w:rsidR="00BF2DD9">
      <w:pPr>
        <w:jc w:val="right"/>
        <w:rPr>
          <w:rFonts w:hAnsi="Times New Roman" w:ascii="Times New Roman"/>
        </w:rPr>
      </w:pPr>
      <w:r w:rsidRPr="00BF2DD9">
        <w:rPr>
          <w:rFonts w:hAnsi="Times New Roman" w:ascii="Times New Roman"/>
        </w:rPr>
        <w:t>Zlatka Plivelić</w:t>
      </w:r>
    </w:p>
    <w:sectPr w:rsidSect="00821309" w:rsidR="00BF2DD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480" w:rsidP="00A83AC6" w:rsidR="00833480">
      <w:r>
        <w:separator/>
      </w:r>
    </w:p>
  </w:endnote>
  <w:endnote w:id="0" w:type="continuationSeparator">
    <w:p w:rsidRDefault="00833480" w:rsidP="00A83AC6" w:rsidR="00833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480" w:rsidP="00A83AC6" w:rsidR="00833480">
      <w:r>
        <w:separator/>
      </w:r>
    </w:p>
  </w:footnote>
  <w:footnote w:id="0" w:type="continuationSeparator">
    <w:p w:rsidRDefault="00833480" w:rsidP="00A83AC6" w:rsidR="00833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B26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6746DA">
      <w:rPr>
        <w:rFonts w:hAnsi="Times New Roman" w:ascii="Times New Roman"/>
      </w:rPr>
      <w:t>5218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3480"/>
    <w:rsid w:val="00837E6C"/>
    <w:rsid w:val="0084638C"/>
    <w:rsid w:val="00854849"/>
    <w:rsid w:val="00854FA1"/>
    <w:rsid w:val="00881B26"/>
    <w:rsid w:val="008D18B2"/>
    <w:rsid w:val="008F0B8F"/>
    <w:rsid w:val="009341DD"/>
    <w:rsid w:val="00946D26"/>
    <w:rsid w:val="0098576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BF2DD9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42CD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St-5218/2016-6</izvorni_sadrzaj>
    <derivirana_varijabla naziv="DomainObject.Oznaka_1">St-5218/2016-6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St-5218/2016</izvorni_sadrzaj>
    <derivirana_varijabla naziv="DomainObject.Predmet.OznakaBroj_1">St-5218/2016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DRVOREZ d.o.o. zastupanog po punomoćniku MILAN MILIĆ</izvorni_sadrzaj>
    <derivirana_varijabla naziv="DomainObject.Predmet.ProtustrankaFormated_1">  PILANA DRVOREZ d.o.o. zastupanog po punomoćniku MILAN MILIĆ</derivirana_varijabla>
  </DomainObject.Predmet.ProtustrankaFormated>
  <DomainObject.Predmet.ProtustrankaFormatedOIB>
    <izvorni_sadrzaj>  PILANA DRVOREZ d.o.o., OIB 96082590857 zastupanog po punomoćniku MILAN MILIĆ</izvorni_sadrzaj>
    <derivirana_varijabla naziv="DomainObject.Predmet.ProtustrankaFormatedOIB_1">  PILANA DRVOREZ d.o.o., OIB 96082590857 zastupanog po punomoćniku MILAN MILIĆ</derivirana_varijabla>
  </DomainObject.Predmet.ProtustrankaFormatedOIB>
  <DomainObject.Predmet.ProtustrankaFormatedWithAdress>
    <izvorni_sadrzaj> PILANA DRVOREZ d.o.o., Blatuša bb, 44410 Blatuša zastupanog po punomoćniku MILAN MILIĆ</izvorni_sadrzaj>
    <derivirana_varijabla naziv="DomainObject.Predmet.ProtustrankaFormatedWithAdress_1"> PILANA DRVOREZ d.o.o., Blatuša bb, 44410 Blatuša zastupanog po punomoćniku MILAN MILIĆ</derivirana_varijabla>
  </DomainObject.Predmet.ProtustrankaFormatedWithAdress>
  <DomainObject.Predmet.ProtustrankaFormatedWithAdressOIB>
    <izvorni_sadrzaj> PILANA DRVOREZ d.o.o., OIB 96082590857, Blatuša bb, 44410 Blatuša zastupanog po punomoćniku MILAN MILIĆ</izvorni_sadrzaj>
    <derivirana_varijabla naziv="DomainObject.Predmet.ProtustrankaFormatedWithAdressOIB_1"> PILANA DRVOREZ d.o.o., OIB 96082590857, Blatuša bb, 44410 Blatuša zastupanog po punomoćniku MILAN MILIĆ</derivirana_varijabla>
  </DomainObject.Predmet.ProtustrankaFormatedWithAdressOIB>
  <DomainObject.Predmet.ProtustrankaWithAdress>
    <izvorni_sadrzaj>PILANA DRVOREZ d.o.o. Blatuša bb, 44410 Blatuša</izvorni_sadrzaj>
    <derivirana_varijabla naziv="DomainObject.Predmet.ProtustrankaWithAdress_1">PILANA DRVOREZ d.o.o. Blatuša bb, 44410 Blatuša</derivirana_varijabla>
  </DomainObject.Predmet.ProtustrankaWithAdress>
  <DomainObject.Predmet.ProtustrankaWithAdressOIB>
    <izvorni_sadrzaj>PILANA DRVOREZ d.o.o., OIB 96082590857, Blatuša bb, 44410 Blatuša</izvorni_sadrzaj>
    <derivirana_varijabla naziv="DomainObject.Predmet.ProtustrankaWithAdressOIB_1">PILANA DRVOREZ d.o.o., OIB 96082590857, Blatuša bb, 44410 Blatuša</derivirana_varijabla>
  </DomainObject.Predmet.ProtustrankaWithAdressOIB>
  <DomainObject.Predmet.ProtustrankaNazivFormated>
    <izvorni_sadrzaj>PILANA DRVOREZ d.o.o.</izvorni_sadrzaj>
    <derivirana_varijabla naziv="DomainObject.Predmet.ProtustrankaNazivFormated_1">PILANA DRVOREZ d.o.o.</derivirana_varijabla>
  </DomainObject.Predmet.ProtustrankaNazivFormated>
  <DomainObject.Predmet.ProtustrankaNazivFormatedOIB>
    <izvorni_sadrzaj>PILANA DRVOREZ d.o.o., OIB 96082590857</izvorni_sadrzaj>
    <derivirana_varijabla naziv="DomainObject.Predmet.ProtustrankaNazivFormatedOIB_1">PILANA DRVOREZ d.o.o., OIB 96082590857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DRVOREZ d.o.o. zastupanog po punomoćniku MILAN MILIĆ</item>
    </izvorni_sadrzaj>
    <derivirana_varijabla naziv="DomainObject.Predmet.ProtuStrankaListFormated_1">
      <item>PILANA DRVOREZ d.o.o. zastupanog po punomoćniku MILAN MILIĆ</item>
    </derivirana_varijabla>
  </DomainObject.Predmet.ProtuStrankaListFormated>
  <DomainObject.Predmet.ProtuStrankaListFormatedOIB>
    <izvorni_sadrzaj>
      <item>PILANA DRVOREZ d.o.o., OIB 96082590857 zastupanog po punomoćniku MILAN MILIĆ</item>
    </izvorni_sadrzaj>
    <derivirana_varijabla naziv="DomainObject.Predmet.ProtuStrankaListFormatedOIB_1">
      <item>PILANA DRVOREZ d.o.o., OIB 96082590857 zastupanog po punomoćniku MILAN MILIĆ</item>
    </derivirana_varijabla>
  </DomainObject.Predmet.ProtuStrankaListFormatedOIB>
  <DomainObject.Predmet.ProtuStrankaListFormatedWithAdress>
    <izvorni_sadrzaj>
      <item>PILANA DRVOREZ d.o.o., Blatuša bb, 44410 Blatuša zastupanog po punomoćniku MILAN MILIĆ</item>
    </izvorni_sadrzaj>
    <derivirana_varijabla naziv="DomainObject.Predmet.ProtuStrankaListFormatedWithAdress_1">
      <item>PILANA DRVOREZ d.o.o., Blatuša bb, 44410 Blatuša zastupanog po punomoćniku MILAN MILIĆ</item>
    </derivirana_varijabla>
  </DomainObject.Predmet.ProtuStrankaListFormatedWithAdress>
  <DomainObject.Predmet.ProtuStrankaListFormatedWithAdressOIB>
    <izvorni_sadrzaj>
      <item>PILANA DRVOREZ d.o.o., OIB 96082590857, Blatuša bb, 44410 Blatuša zastupanog po punomoćniku MILAN MILIĆ</item>
    </izvorni_sadrzaj>
    <derivirana_varijabla naziv="DomainObject.Predmet.ProtuStrankaListFormatedWithAdressOIB_1">
      <item>PILANA DRVOREZ d.o.o., OIB 96082590857, Blatuša bb, 44410 Blatuša zastupanog po punomoćniku MILAN MILIĆ</item>
    </derivirana_varijabla>
  </DomainObject.Predmet.ProtuStrankaListFormatedWithAdressOIB>
  <DomainObject.Predmet.ProtuStrankaListNazivFormated>
    <izvorni_sadrzaj>
      <item>PILANA DRVOREZ d.o.o.</item>
    </izvorni_sadrzaj>
    <derivirana_varijabla naziv="DomainObject.Predmet.ProtuStrankaListNazivFormated_1">
      <item>PILANA DRVOREZ d.o.o.</item>
    </derivirana_varijabla>
  </DomainObject.Predmet.ProtuStrankaListNazivFormated>
  <DomainObject.Predmet.ProtuStrankaListNazivFormatedOIB>
    <izvorni_sadrzaj>
      <item>PILANA DRVOREZ d.o.o., OIB 96082590857</item>
    </izvorni_sadrzaj>
    <derivirana_varijabla naziv="DomainObject.Predmet.ProtuStrankaListNazivFormatedOIB_1">
      <item>PILANA DRVOREZ d.o.o., OIB 96082590857</item>
    </derivirana_varijabla>
  </DomainObject.Predmet.ProtuStrankaListNazivFormatedOIB>
  <DomainObject.Predmet.OstaliListFormated>
    <izvorni_sadrzaj>
      <item>MILAN MILIĆ punomoćnik sudionika u postupku PILANA DRVOREZ d.o.o.</item>
    </izvorni_sadrzaj>
    <derivirana_varijabla naziv="DomainObject.Predmet.OstaliListFormated_1">
      <item>MILAN MILIĆ punomoćnik sudionika u postupku PILANA DRVOREZ d.o.o.</item>
    </derivirana_varijabla>
  </DomainObject.Predmet.OstaliListFormated>
  <DomainObject.Predmet.OstaliListFormatedOIB>
    <izvorni_sadrzaj>
      <item>MILAN MILIĆ, OIB 52589106621 punomoćnik sudionika u postupku PILANA DRVOREZ d.o.o.</item>
    </izvorni_sadrzaj>
    <derivirana_varijabla naziv="DomainObject.Predmet.OstaliListFormatedOIB_1">
      <item>MILAN MILIĆ, OIB 52589106621 punomoćnik sudionika u postupku PILANA DRVOREZ d.o.o.</item>
    </derivirana_varijabla>
  </DomainObject.Predmet.OstaliListFormatedOIB>
  <DomainObject.Predmet.OstaliListFormatedWithAdress>
    <izvorni_sadrzaj>
      <item>MILAN MILIĆ, Blatuša 190, 44410 Blatuša punomoćnik sudionika u postupku PILANA DRVOREZ d.o.o.</item>
    </izvorni_sadrzaj>
    <derivirana_varijabla naziv="DomainObject.Predmet.OstaliListFormatedWithAdress_1">
      <item>MILAN MILIĆ, Blatuša 190, 44410 Blatuša punomoćnik sudionika u postupku PILANA DRVOREZ d.o.o.</item>
    </derivirana_varijabla>
  </DomainObject.Predmet.OstaliListFormatedWithAdress>
  <DomainObject.Predmet.OstaliListFormatedWithAdressOIB>
    <izvorni_sadrzaj>
      <item>MILAN MILIĆ, OIB 52589106621, Blatuša 190, 44410 Blatuša punomoćnik sudionika u postupku PILANA DRVOREZ d.o.o.</item>
    </izvorni_sadrzaj>
    <derivirana_varijabla naziv="DomainObject.Predmet.OstaliListFormatedWithAdressOIB_1">
      <item>MILAN MILIĆ, OIB 52589106621, Blatuša 190, 44410 Blatuša punomoćnik sudionika u postupku PILANA DRVOREZ d.o.o.</item>
    </derivirana_varijabla>
  </DomainObject.Predmet.OstaliListFormatedWithAdressOIB>
  <DomainObject.Predmet.OstaliListNazivFormated>
    <izvorni_sadrzaj>
      <item>MILAN MILIĆ</item>
    </izvorni_sadrzaj>
    <derivirana_varijabla naziv="DomainObject.Predmet.OstaliListNazivFormated_1">
      <item>MILAN MILIĆ</item>
    </derivirana_varijabla>
  </DomainObject.Predmet.OstaliListNazivFormated>
  <DomainObject.Predmet.OstaliListNazivFormatedOIB>
    <izvorni_sadrzaj>
      <item>MILAN MILIĆ, OIB 52589106621</item>
    </izvorni_sadrzaj>
    <derivirana_varijabla naziv="DomainObject.Predmet.OstaliListNazivFormatedOIB_1">
      <item>MILAN MILIĆ, OIB 52589106621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St-5218/2016-6</izvorni_sadrzaj>
    <derivirana_varijabla naziv="DomainObject.PoslovniBrojDokumenta_1">St-5218/2016-6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DRVOREZ d.o.o.</izvorni_sadrzaj>
    <derivirana_varijabla naziv="DomainObject.Predmet.ProtustrankaIDrugi_1">PILANA DRVOREZ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DRVOREZ d.o.o., OIB 96082590857, Blatuša bb, 44410 Blatuša</izvorni_sadrzaj>
    <derivirana_varijabla naziv="DomainObject.Predmet.ProtustrankaIDrugiAdressOIB_1">PILANA DRVOREZ d.o.o., OIB 96082590857, Blatuša bb,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DRVOREZ d.o.o.</item>
      <item>MILAN MILIĆ</item>
    </izvorni_sadrzaj>
    <derivirana_varijabla naziv="DomainObject.Predmet.SudioniciListNaziv_1">
      <item>FINA Regionalni centar Zagreb</item>
      <item>PILANA DRVOREZ d.o.o.</item>
      <item>MILAN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izvorni_sadrzaj>
    <derivirana_varijabla naziv="DomainObject.Predmet.SudioniciListAdressOIB_1"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96082590857</item>
      <item>, OIB 52589106621</item>
    </izvorni_sadrzaj>
    <derivirana_varijabla naziv="DomainObject.Predmet.SudioniciListNazivOIB_1">
      <item>, OIB 85821130368</item>
      <item>, OIB 96082590857</item>
      <item>, OIB 52589106621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19A44-0D5B-4B6F-ADCC-259A6D026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1863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2017-05-30T08:01:00Z</dcterms:created>
  <dc:creator>Vesna Fundurulić Perišin</dc:creator>
  <cp:lastModifiedBy>Zlatka Plivelić</cp:lastModifiedBy>
  <cp:lastPrinted>2017-05-30T08:04:00Z</cp:lastPrinted>
  <dcterms:modified xmlns:xsi="http://www.w3.org/2001/XMLSchema-instance" xsi:type="dcterms:W3CDTF">2017-05-30T08:12:00Z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St-5218/2016-6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