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78d8" w14:paraId="03678d8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110158">
        <w:t>751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proofErr w:type="spellStart"/>
      <w:r w:rsidR="00110158">
        <w:t>ADRIATIC</w:t>
      </w:r>
      <w:proofErr w:type="spellEnd"/>
      <w:r w:rsidR="00110158">
        <w:t xml:space="preserve"> </w:t>
      </w:r>
      <w:proofErr w:type="spellStart"/>
      <w:r w:rsidR="00110158">
        <w:t>M.C</w:t>
      </w:r>
      <w:proofErr w:type="spellEnd"/>
      <w:r w:rsidR="00110158">
        <w:t xml:space="preserve">. GRUPA d.o.o. za trgovinu i putnička agencija Zagreb, Braće </w:t>
      </w:r>
      <w:proofErr w:type="spellStart"/>
      <w:r w:rsidR="00110158">
        <w:t>Domany</w:t>
      </w:r>
      <w:proofErr w:type="spellEnd"/>
      <w:r w:rsidR="00110158">
        <w:t xml:space="preserve"> 2, </w:t>
      </w:r>
      <w:proofErr w:type="spellStart"/>
      <w:r w:rsidR="00110158">
        <w:t>MBS</w:t>
      </w:r>
      <w:proofErr w:type="spellEnd"/>
      <w:r w:rsidR="00110158">
        <w:t xml:space="preserve">: 080618631, </w:t>
      </w:r>
      <w:proofErr w:type="spellStart"/>
      <w:r w:rsidR="00110158">
        <w:t>OIB</w:t>
      </w:r>
      <w:proofErr w:type="spellEnd"/>
      <w:r w:rsidR="00110158">
        <w:t>: 44463950077, dana 13.</w:t>
      </w:r>
      <w:r w:rsidR="003E019E">
        <w:t xml:space="preserve"> studenog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110158">
        <w:t>ADRIATIC</w:t>
      </w:r>
      <w:proofErr w:type="spellEnd"/>
      <w:r w:rsidR="00110158">
        <w:t xml:space="preserve"> </w:t>
      </w:r>
      <w:proofErr w:type="spellStart"/>
      <w:r w:rsidR="00110158">
        <w:t>M.C</w:t>
      </w:r>
      <w:proofErr w:type="spellEnd"/>
      <w:r w:rsidR="00110158">
        <w:t xml:space="preserve">. GRUPA d.o.o. za trgovinu i putnička agencija Zagreb, Braće </w:t>
      </w:r>
      <w:proofErr w:type="spellStart"/>
      <w:r w:rsidR="00110158">
        <w:t>Domany</w:t>
      </w:r>
      <w:proofErr w:type="spellEnd"/>
      <w:r w:rsidR="00110158">
        <w:t xml:space="preserve"> 2, </w:t>
      </w:r>
      <w:proofErr w:type="spellStart"/>
      <w:r w:rsidR="00110158">
        <w:t>MBS</w:t>
      </w:r>
      <w:proofErr w:type="spellEnd"/>
      <w:r w:rsidR="00110158">
        <w:t xml:space="preserve">: 080618631, </w:t>
      </w:r>
      <w:proofErr w:type="spellStart"/>
      <w:r w:rsidR="00110158">
        <w:t>OIB</w:t>
      </w:r>
      <w:proofErr w:type="spellEnd"/>
      <w:r w:rsidR="00110158">
        <w:t xml:space="preserve">: 44463950077.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486D78">
        <w:t xml:space="preserve">Ana-Maria Bogović, </w:t>
      </w:r>
      <w:proofErr w:type="spellStart"/>
      <w:r w:rsidR="00486D78">
        <w:t>OIB</w:t>
      </w:r>
      <w:proofErr w:type="spellEnd"/>
      <w:r w:rsidR="00486D78">
        <w:t xml:space="preserve">: 36495483478, Slavonski Brod, Naselje </w:t>
      </w:r>
      <w:proofErr w:type="spellStart"/>
      <w:r w:rsidR="00486D78">
        <w:t>Lutvinka</w:t>
      </w:r>
      <w:proofErr w:type="spellEnd"/>
      <w:r w:rsidR="00486D78">
        <w:t xml:space="preserve"> 2/9.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110158">
        <w:t>ADRIATIC</w:t>
      </w:r>
      <w:proofErr w:type="spellEnd"/>
      <w:r w:rsidR="00110158">
        <w:t xml:space="preserve"> </w:t>
      </w:r>
      <w:proofErr w:type="spellStart"/>
      <w:r w:rsidR="00110158">
        <w:t>M.C</w:t>
      </w:r>
      <w:proofErr w:type="spellEnd"/>
      <w:r w:rsidR="00110158">
        <w:t xml:space="preserve">. GRUPA d.o.o. za trgovinu i putnička agencija Zagreb, Braće </w:t>
      </w:r>
      <w:proofErr w:type="spellStart"/>
      <w:r w:rsidR="00110158">
        <w:t>Domany</w:t>
      </w:r>
      <w:proofErr w:type="spellEnd"/>
      <w:r w:rsidR="00110158">
        <w:t xml:space="preserve"> 2, </w:t>
      </w:r>
      <w:proofErr w:type="spellStart"/>
      <w:r w:rsidR="00110158">
        <w:t>MBS</w:t>
      </w:r>
      <w:proofErr w:type="spellEnd"/>
      <w:r w:rsidR="00110158">
        <w:t xml:space="preserve">: 080618631, </w:t>
      </w:r>
      <w:proofErr w:type="spellStart"/>
      <w:r w:rsidR="00110158">
        <w:t>OIB</w:t>
      </w:r>
      <w:proofErr w:type="spellEnd"/>
      <w:r w:rsidR="00110158">
        <w:t>: 44463950077.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3E019E">
        <w:rPr>
          <w:bCs/>
        </w:rPr>
        <w:t>2</w:t>
      </w:r>
      <w:r w:rsidR="00110158">
        <w:rPr>
          <w:bCs/>
        </w:rPr>
        <w:t>3</w:t>
      </w:r>
      <w:r w:rsidR="003E019E">
        <w:rPr>
          <w:bCs/>
        </w:rPr>
        <w:t>.</w:t>
      </w:r>
      <w:r>
        <w:rPr>
          <w:bCs/>
        </w:rPr>
        <w:t xml:space="preserve">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110158">
        <w:rPr>
          <w:bCs/>
        </w:rPr>
        <w:t>561</w:t>
      </w:r>
      <w:r w:rsidR="00486D78">
        <w:rPr>
          <w:bCs/>
        </w:rPr>
        <w:t xml:space="preserve"> od </w:t>
      </w:r>
      <w:r w:rsidR="00110158">
        <w:rPr>
          <w:bCs/>
        </w:rPr>
        <w:t>2</w:t>
      </w:r>
      <w:r w:rsidR="003E019E">
        <w:rPr>
          <w:bCs/>
        </w:rPr>
        <w:t>1.</w:t>
      </w:r>
      <w:r w:rsidR="00486D78">
        <w:rPr>
          <w:bCs/>
        </w:rPr>
        <w:t xml:space="preserve">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110158">
        <w:t>ADRIATIC</w:t>
      </w:r>
      <w:proofErr w:type="spellEnd"/>
      <w:r w:rsidR="00110158">
        <w:t xml:space="preserve"> </w:t>
      </w:r>
      <w:proofErr w:type="spellStart"/>
      <w:r w:rsidR="00110158">
        <w:t>M.C</w:t>
      </w:r>
      <w:proofErr w:type="spellEnd"/>
      <w:r w:rsidR="00110158">
        <w:t xml:space="preserve">. GRUPA d.o.o. za trgovinu i putnička agencija Zagreb, Braće </w:t>
      </w:r>
      <w:proofErr w:type="spellStart"/>
      <w:r w:rsidR="00110158">
        <w:t>Domany</w:t>
      </w:r>
      <w:proofErr w:type="spellEnd"/>
      <w:r w:rsidR="00110158">
        <w:t xml:space="preserve"> 2, </w:t>
      </w:r>
      <w:proofErr w:type="spellStart"/>
      <w:r w:rsidR="00110158">
        <w:t>MBS</w:t>
      </w:r>
      <w:proofErr w:type="spellEnd"/>
      <w:r w:rsidR="00110158">
        <w:t xml:space="preserve">: 080618631, </w:t>
      </w:r>
      <w:proofErr w:type="spellStart"/>
      <w:r w:rsidR="00110158">
        <w:t>OIB</w:t>
      </w:r>
      <w:proofErr w:type="spellEnd"/>
      <w:r w:rsidR="00110158">
        <w:t xml:space="preserve">: 44463950077.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486D78">
        <w:t>7</w:t>
      </w:r>
      <w:r w:rsidR="00110158">
        <w:t>5</w:t>
      </w:r>
      <w:r w:rsidR="003E019E">
        <w:t>1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110158">
        <w:t>6. rujna</w:t>
      </w:r>
      <w:r w:rsidR="002C7929">
        <w:t xml:space="preserve"> </w:t>
      </w:r>
      <w:r>
        <w:t>2017., objavio oglas na mrežnoj stranici e-oglasna ploča sudova pod poslovnim brojem St-</w:t>
      </w:r>
      <w:r w:rsidR="00486D78">
        <w:t>7</w:t>
      </w:r>
      <w:r w:rsidR="00110158">
        <w:t>5</w:t>
      </w:r>
      <w:r w:rsidR="003E019E">
        <w:t>1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110158">
        <w:t>13</w:t>
      </w:r>
      <w:r w:rsidR="003E019E">
        <w:t>. studenog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D7772F" w:rsidP="00996504" w:rsidR="00D7772F">
      <w:pPr>
        <w:pStyle w:val="Tijeloteksta"/>
        <w:jc w:val="left"/>
      </w:pPr>
    </w:p>
    <w:sectPr w:rsidSect="00102927" w:rsidR="00D7772F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158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966FA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019E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632B2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66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966F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966F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6F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6F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66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966F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966F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6F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6F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St-751/2017</izvorni_sadrzaj>
    <derivirana_varijabla naziv="DomainObject.Predmet.OznakaBroj_1">St-751/2017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ADRIATIC M.C. GRUPA d.o.o. za trgovinu i putnička agencija</izvorni_sadrzaj>
    <derivirana_varijabla naziv="DomainObject.Predmet.ProtustrankaFormated_1">  ADRIATIC M.C. GRUPA d.o.o. za trgovinu i putnička agencija</derivirana_varijabla>
  </DomainObject.Predmet.ProtustrankaFormated>
  <DomainObject.Predmet.ProtustrankaFormatedOIB>
    <izvorni_sadrzaj>  ADRIATIC M.C. GRUPA d.o.o. za trgovinu i putnička agencija, OIB 44463950077</izvorni_sadrzaj>
    <derivirana_varijabla naziv="DomainObject.Predmet.ProtustrankaFormatedOIB_1">  ADRIATIC M.C. GRUPA d.o.o. za trgovinu i putnička agencija, OIB 44463950077</derivirana_varijabla>
  </DomainObject.Predmet.ProtustrankaFormatedOIB>
  <DomainObject.Predmet.ProtustrankaFormatedWithAdress>
    <izvorni_sadrzaj> ADRIATIC M.C. GRUPA d.o.o. za trgovinu i putnička agencija, Braće Domany 2, 10000 Zagreb</izvorni_sadrzaj>
    <derivirana_varijabla naziv="DomainObject.Predmet.ProtustrankaFormatedWithAdress_1"> ADRIATIC M.C. GRUPA d.o.o. za trgovinu i putnička agencija, Braće Domany 2, 10000 Zagreb</derivirana_varijabla>
  </DomainObject.Predmet.ProtustrankaFormatedWithAdress>
  <DomainObject.Predmet.ProtustrankaFormatedWithAdressOIB>
    <izvorni_sadrzaj> ADRIATIC M.C. GRUPA d.o.o. za trgovinu i putnička agencija, OIB 44463950077, Braće Domany 2, 10000 Zagreb</izvorni_sadrzaj>
    <derivirana_varijabla naziv="DomainObject.Predmet.ProtustrankaFormatedWithAdressOIB_1"> ADRIATIC M.C. GRUPA d.o.o. za trgovinu i putnička agencija, OIB 44463950077, Braće Domany 2, 10000 Zagreb</derivirana_varijabla>
  </DomainObject.Predmet.ProtustrankaFormatedWithAdressOIB>
  <DomainObject.Predmet.ProtustrankaWithAdress>
    <izvorni_sadrzaj>ADRIATIC M.C. GRUPA d.o.o. za trgovinu i putnička agencija Braće Domany 2, 10000 Zagreb</izvorni_sadrzaj>
    <derivirana_varijabla naziv="DomainObject.Predmet.ProtustrankaWithAdress_1">ADRIATIC M.C. GRUPA d.o.o. za trgovinu i putnička agencija Braće Domany 2, 10000 Zagreb</derivirana_varijabla>
  </DomainObject.Predmet.ProtustrankaWithAdress>
  <DomainObject.Predmet.ProtustrankaWithAdressOIB>
    <izvorni_sadrzaj>ADRIATIC M.C. GRUPA d.o.o. za trgovinu i putnička agencija, OIB 44463950077, Braće Domany 2, 10000 Zagreb</izvorni_sadrzaj>
    <derivirana_varijabla naziv="DomainObject.Predmet.ProtustrankaWithAdressOIB_1">ADRIATIC M.C. GRUPA d.o.o. za trgovinu i putnička agencija, OIB 44463950077, Braće Domany 2, 10000 Zagreb</derivirana_varijabla>
  </DomainObject.Predmet.ProtustrankaWithAdressOIB>
  <DomainObject.Predmet.ProtustrankaNazivFormated>
    <izvorni_sadrzaj>ADRIATIC M.C. GRUPA d.o.o. za trgovinu i putnička agencija</izvorni_sadrzaj>
    <derivirana_varijabla naziv="DomainObject.Predmet.ProtustrankaNazivFormated_1">ADRIATIC M.C. GRUPA d.o.o. za trgovinu i putnička agencija</derivirana_varijabla>
  </DomainObject.Predmet.ProtustrankaNazivFormated>
  <DomainObject.Predmet.ProtustrankaNazivFormatedOIB>
    <izvorni_sadrzaj>ADRIATIC M.C. GRUPA d.o.o. za trgovinu i putnička agencija, OIB 44463950077</izvorni_sadrzaj>
    <derivirana_varijabla naziv="DomainObject.Predmet.ProtustrankaNazivFormatedOIB_1">ADRIATIC M.C. GRUPA d.o.o. za trgovinu i putnička agencija, OIB 44463950077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 M.C. GRUPA d.o.o. za trgovinu i putnička agencija</item>
    </izvorni_sadrzaj>
    <derivirana_varijabla naziv="DomainObject.Predmet.ProtuStrankaListFormated_1">
      <item>ADRIATIC M.C. GRUPA d.o.o. za trgovinu i putnička agencija</item>
    </derivirana_varijabla>
  </DomainObject.Predmet.ProtuStrankaListFormated>
  <DomainObject.Predmet.ProtuStrankaListFormatedOIB>
    <izvorni_sadrzaj>
      <item>ADRIATIC M.C. GRUPA d.o.o. za trgovinu i putnička agencija, OIB 44463950077</item>
    </izvorni_sadrzaj>
    <derivirana_varijabla naziv="DomainObject.Predmet.ProtuStrankaListFormatedOIB_1">
      <item>ADRIATIC M.C. GRUPA d.o.o. za trgovinu i putnička agencija, OIB 44463950077</item>
    </derivirana_varijabla>
  </DomainObject.Predmet.ProtuStrankaListFormatedOIB>
  <DomainObject.Predmet.ProtuStrankaListFormatedWithAdress>
    <izvorni_sadrzaj>
      <item>ADRIATIC M.C. GRUPA d.o.o. za trgovinu i putnička agencija, Braće Domany 2, 10000 Zagreb</item>
    </izvorni_sadrzaj>
    <derivirana_varijabla naziv="DomainObject.Predmet.ProtuStrankaListFormatedWithAdress_1">
      <item>ADRIATIC M.C. GRUPA d.o.o. za trgovinu i putnička agencija, Braće Domany 2, 10000 Zagreb</item>
    </derivirana_varijabla>
  </DomainObject.Predmet.ProtuStrankaListFormatedWithAdress>
  <DomainObject.Predmet.ProtuStrankaListFormatedWithAdressOIB>
    <izvorni_sadrzaj>
      <item>ADRIATIC M.C. GRUPA d.o.o. za trgovinu i putnička agencija, OIB 44463950077, Braće Domany 2, 10000 Zagreb</item>
    </izvorni_sadrzaj>
    <derivirana_varijabla naziv="DomainObject.Predmet.ProtuStrankaListFormatedWithAdressOIB_1">
      <item>ADRIATIC M.C. GRUPA d.o.o. za trgovinu i putnička agencija, OIB 44463950077, Braće Domany 2, 10000 Zagreb</item>
    </derivirana_varijabla>
  </DomainObject.Predmet.ProtuStrankaListFormatedWithAdressOIB>
  <DomainObject.Predmet.ProtuStrankaListNazivFormated>
    <izvorni_sadrzaj>
      <item>ADRIATIC M.C. GRUPA d.o.o. za trgovinu i putnička agencija</item>
    </izvorni_sadrzaj>
    <derivirana_varijabla naziv="DomainObject.Predmet.ProtuStrankaListNazivFormated_1">
      <item>ADRIATIC M.C. GRUPA d.o.o. za trgovinu i putnička agencija</item>
    </derivirana_varijabla>
  </DomainObject.Predmet.ProtuStrankaListNazivFormated>
  <DomainObject.Predmet.ProtuStrankaListNazivFormatedOIB>
    <izvorni_sadrzaj>
      <item>ADRIATIC M.C. GRUPA d.o.o. za trgovinu i putnička agencija, OIB 44463950077</item>
    </izvorni_sadrzaj>
    <derivirana_varijabla naziv="DomainObject.Predmet.ProtuStrankaListNazivFormatedOIB_1">
      <item>ADRIATIC M.C. GRUPA d.o.o. za trgovinu i putnička agencija, OIB 44463950077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 M.C. GRUPA d.o.o. za trgovinu i putnička agencija</izvorni_sadrzaj>
    <derivirana_varijabla naziv="DomainObject.Predmet.ProtustrankaIDrugi_1">ADRIATIC M.C. GRUPA d.o.o. za trgovinu i putnička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ADRIATIC M.C. GRUPA d.o.o. za trgovinu i putnička agencija, OIB 44463950077, Braće Domany 2, 10000 Zagreb</izvorni_sadrzaj>
    <derivirana_varijabla naziv="DomainObject.Predmet.ProtustrankaIDrugiAdressOIB_1">ADRIATIC M.C. GRUPA d.o.o. za trgovinu i putnička agencija, OIB 44463950077, Braće Domany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M.C. GRUPA d.o.o. za trgovinu i putnička agencija</item>
      <item>FINA Regionalni centar Zagreb</item>
    </izvorni_sadrzaj>
    <derivirana_varijabla naziv="DomainObject.Predmet.SudioniciListNaziv_1">
      <item>ADRIATIC M.C. GRUPA d.o.o. za trgovinu i putnička agencija</item>
      <item>FINA Regionalni centar Zagreb</item>
    </derivirana_varijabla>
  </DomainObject.Predmet.SudioniciListNaziv>
  <DomainObject.Predmet.SudioniciListAdressOIB>
    <izvorni_sadrzaj>
      <item>ADRIATIC M.C. GRUPA d.o.o. za trgovinu i putnička agencija, OIB 44463950077, Braće Domany 2,10000 Zagreb</item>
      <item>FINA Regionalni centar Zagreb, OIB 85821130368, Trg svibanjskih žrtava 1995. br. 1,10000 Zagreb</item>
    </izvorni_sadrzaj>
    <derivirana_varijabla naziv="DomainObject.Predmet.SudioniciListAdressOIB_1">
      <item>ADRIATIC M.C. GRUPA d.o.o. za trgovinu i putnička agencija, OIB 44463950077, Braće Domany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44463950077</item>
      <item>, OIB 85821130368</item>
    </izvorni_sadrzaj>
    <derivirana_varijabla naziv="DomainObject.Predmet.SudioniciListNazivOIB_1">
      <item>, OIB 44463950077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0B99DA-637D-42AF-A081-177CC64046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3212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2017-11-13T07:15:00Z</dcterms:created>
  <dc:creator>Korisnik</dc:creator>
  <cp:lastModifiedBy>Ljiljana Floršić</cp:lastModifiedBy>
  <cp:lastPrinted>2017-11-13T07:15:00Z</cp:lastPrinted>
  <dcterms:modified xmlns:xsi="http://www.w3.org/2001/XMLSchema-instance" xsi:type="dcterms:W3CDTF">2017-11-13T07:17:00Z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