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71fa" w14:paraId="d8a71f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96610">
        <w:t>VISITOR</w:t>
      </w:r>
      <w:r w:rsidR="002F1189">
        <w:t xml:space="preserve"> d.o.o., </w:t>
      </w:r>
      <w:r w:rsidR="00696610">
        <w:t>Spinčićeva 2D, Split</w:t>
      </w:r>
      <w:r w:rsidR="002F1189">
        <w:t xml:space="preserve">, OIB: </w:t>
      </w:r>
      <w:r w:rsidR="00696610" w:rsidRPr="00696610">
        <w:t>92009101414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96610">
        <w:t xml:space="preserve">VISITOR d.o.o., Spinčićeva 2D, Split, OIB: </w:t>
      </w:r>
      <w:r w:rsidR="00696610" w:rsidRPr="00696610">
        <w:t>92009101414</w:t>
      </w:r>
      <w:r w:rsidR="00696610">
        <w:t xml:space="preserve"> </w:t>
      </w:r>
      <w:r>
        <w:rPr>
          <w:lang w:val="hr-HR"/>
        </w:rPr>
        <w:t xml:space="preserve">na dan </w:t>
      </w:r>
      <w:r w:rsidR="00696610">
        <w:rPr>
          <w:lang w:val="hr-HR"/>
        </w:rPr>
        <w:t>04</w:t>
      </w:r>
      <w:r w:rsidR="002F1189">
        <w:rPr>
          <w:lang w:val="hr-HR"/>
        </w:rPr>
        <w:t>. travnja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2F1189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696610">
        <w:rPr>
          <w:lang w:val="hr-HR"/>
        </w:rPr>
        <w:t>74.843,41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603FA" w:rsidR="00473132">
    <w:pPr>
      <w:pStyle w:val="Zaglavlje"/>
      <w:jc w:val="center"/>
    </w:pPr>
  </w:p>
  <w:p w:rsidRDefault="00C603F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96610">
      <w:t>1013</w:t>
    </w:r>
    <w:r>
      <w:t>/</w:t>
    </w:r>
    <w:r w:rsidR="002F1189">
      <w:t>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696610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C603FA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3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3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VISITOR d.o.o. za turizam zastupanog po punomoćniku Tomislav Krka</izvorni_sadrzaj>
    <derivirana_varijabla naziv="DomainObject.Predmet.ProtustrankaFormated_1">  VISITOR d.o.o. za turizam zastupanog po punomoćniku Tomislav Krka</derivirana_varijabla>
  </DomainObject.Predmet.ProtustrankaFormated>
  <DomainObject.Predmet.ProtustrankaFormatedOIB>
    <izvorni_sadrzaj>  VISITOR d.o.o. za turizam, OIB 92009101414 zastupanog po punomoćniku Tomislav Krka</izvorni_sadrzaj>
    <derivirana_varijabla naziv="DomainObject.Predmet.ProtustrankaFormatedOIB_1">  VISITOR d.o.o. za turizam, OIB 92009101414 zastupanog po punomoćniku Tomislav Krka</derivirana_varijabla>
  </DomainObject.Predmet.ProtustrankaFormatedOIB>
  <DomainObject.Predmet.ProtustrankaFormatedWithAdress>
    <izvorni_sadrzaj> VISITOR d.o.o. za turizam, Spinčićeva 2D, 21000 Split zastupanog po punomoćniku Tomislav Krka</izvorni_sadrzaj>
    <derivirana_varijabla naziv="DomainObject.Predmet.ProtustrankaFormatedWithAdress_1"> VISITOR d.o.o. za turizam, Spinčićeva 2D, 21000 Split zastupanog po punomoćniku Tomislav Krka</derivirana_varijabla>
  </DomainObject.Predmet.ProtustrankaFormatedWithAdress>
  <DomainObject.Predmet.ProtustrankaFormatedWithAdressOIB>
    <izvorni_sadrzaj> VISITOR d.o.o. za turizam, OIB 92009101414, Spinčićeva 2D, 21000 Split zastupanog po punomoćniku Tomislav Krka</izvorni_sadrzaj>
    <derivirana_varijabla naziv="DomainObject.Predmet.ProtustrankaFormatedWithAdressOIB_1"> VISITOR d.o.o. za turizam, OIB 92009101414, Spinčićeva 2D, 21000 Split zastupanog po punomoćniku Tomislav Krka</derivirana_varijabla>
  </DomainObject.Predmet.ProtustrankaFormatedWithAdressOIB>
  <DomainObject.Predmet.ProtustrankaWithAdress>
    <izvorni_sadrzaj>VISITOR d.o.o. za turizam Spinčićeva 2D, 21000 Split</izvorni_sadrzaj>
    <derivirana_varijabla naziv="DomainObject.Predmet.ProtustrankaWithAdress_1">VISITOR d.o.o. za turizam Spinčićeva 2D, 21000 Split</derivirana_varijabla>
  </DomainObject.Predmet.ProtustrankaWithAdress>
  <DomainObject.Predmet.ProtustrankaWithAdressOIB>
    <izvorni_sadrzaj>VISITOR d.o.o. za turizam, OIB 92009101414, Spinčićeva 2D, 21000 Split</izvorni_sadrzaj>
    <derivirana_varijabla naziv="DomainObject.Predmet.ProtustrankaWithAdressOIB_1">VISITOR d.o.o. za turizam, OIB 92009101414, Spinčićeva 2D, 21000 Split</derivirana_varijabla>
  </DomainObject.Predmet.ProtustrankaWithAdressOIB>
  <DomainObject.Predmet.ProtustrankaNazivFormated>
    <izvorni_sadrzaj>VISITOR d.o.o. za turizam</izvorni_sadrzaj>
    <derivirana_varijabla naziv="DomainObject.Predmet.ProtustrankaNazivFormated_1">VISITOR d.o.o. za turizam</derivirana_varijabla>
  </DomainObject.Predmet.ProtustrankaNazivFormated>
  <DomainObject.Predmet.ProtustrankaNazivFormatedOIB>
    <izvorni_sadrzaj>VISITOR d.o.o. za turizam, OIB 92009101414</izvorni_sadrzaj>
    <derivirana_varijabla naziv="DomainObject.Predmet.ProtustrankaNazivFormatedOIB_1">VISITOR d.o.o. za turizam, OIB 92009101414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74843.41</izvorni_sadrzaj>
    <derivirana_varijabla naziv="DomainObject.Predmet.TrenutnaVrijednost_1">74843.41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VISITOR d.o.o. za turizam zastupanog po punomoćniku Tomislav Krka</item>
    </izvorni_sadrzaj>
    <derivirana_varijabla naziv="DomainObject.Predmet.ProtuStrankaListFormated_1">
      <item>VISITOR d.o.o. za turizam zastupanog po punomoćniku Tomislav Krka</item>
    </derivirana_varijabla>
  </DomainObject.Predmet.ProtuStrankaListFormated>
  <DomainObject.Predmet.ProtuStrankaListFormatedOIB>
    <izvorni_sadrzaj>
      <item>VISITOR d.o.o. za turizam, OIB 92009101414 zastupanog po punomoćniku Tomislav Krka</item>
    </izvorni_sadrzaj>
    <derivirana_varijabla naziv="DomainObject.Predmet.ProtuStrankaListFormatedOIB_1">
      <item>VISITOR d.o.o. za turizam, OIB 92009101414 zastupanog po punomoćniku Tomislav Krka</item>
    </derivirana_varijabla>
  </DomainObject.Predmet.ProtuStrankaListFormatedOIB>
  <DomainObject.Predmet.ProtuStrankaListFormatedWithAdress>
    <izvorni_sadrzaj>
      <item>VISITOR d.o.o. za turizam, Spinčićeva 2D, 21000 Split zastupanog po punomoćniku Tomislav Krka</item>
    </izvorni_sadrzaj>
    <derivirana_varijabla naziv="DomainObject.Predmet.ProtuStrankaListFormatedWithAdress_1">
      <item>VISITOR d.o.o. za turizam, Spinčićeva 2D, 21000 Split zastupanog po punomoćniku Tomislav Krka</item>
    </derivirana_varijabla>
  </DomainObject.Predmet.ProtuStrankaListFormatedWithAdress>
  <DomainObject.Predmet.ProtuStrankaListFormatedWithAdressOIB>
    <izvorni_sadrzaj>
      <item>VISITOR d.o.o. za turizam, OIB 92009101414, Spinčićeva 2D, 21000 Split zastupanog po punomoćniku Tomislav Krka</item>
    </izvorni_sadrzaj>
    <derivirana_varijabla naziv="DomainObject.Predmet.ProtuStrankaListFormatedWithAdressOIB_1">
      <item>VISITOR d.o.o. za turizam, OIB 92009101414, Spinčićeva 2D, 21000 Split zastupanog po punomoćniku Tomislav Krka</item>
    </derivirana_varijabla>
  </DomainObject.Predmet.ProtuStrankaListFormatedWithAdressOIB>
  <DomainObject.Predmet.ProtuStrankaListNazivFormated>
    <izvorni_sadrzaj>
      <item>VISITOR d.o.o. za turizam</item>
    </izvorni_sadrzaj>
    <derivirana_varijabla naziv="DomainObject.Predmet.ProtuStrankaListNazivFormated_1">
      <item>VISITOR d.o.o. za turizam</item>
    </derivirana_varijabla>
  </DomainObject.Predmet.ProtuStrankaListNazivFormated>
  <DomainObject.Predmet.ProtuStrankaListNazivFormatedOIB>
    <izvorni_sadrzaj>
      <item>VISITOR d.o.o. za turizam, OIB 92009101414</item>
    </izvorni_sadrzaj>
    <derivirana_varijabla naziv="DomainObject.Predmet.ProtuStrankaListNazivFormatedOIB_1">
      <item>VISITOR d.o.o. za turizam, OIB 92009101414</item>
    </derivirana_varijabla>
  </DomainObject.Predmet.ProtuStrankaListNazivFormatedOIB>
  <DomainObject.Predmet.OstaliListFormated>
    <izvorni_sadrzaj>
      <item>Tomislav Krka punomoćnik sudionika u postupku VISITOR d.o.o. za turizam</item>
    </izvorni_sadrzaj>
    <derivirana_varijabla naziv="DomainObject.Predmet.OstaliListFormated_1">
      <item>Tomislav Krka punomoćnik sudionika u postupku VISITOR d.o.o. za turizam</item>
    </derivirana_varijabla>
  </DomainObject.Predmet.OstaliListFormated>
  <DomainObject.Predmet.OstaliListFormatedOIB>
    <izvorni_sadrzaj>
      <item>Tomislav Krka punomoćnik sudionika u postupku VISITOR d.o.o. za turizam</item>
    </izvorni_sadrzaj>
    <derivirana_varijabla naziv="DomainObject.Predmet.OstaliListFormatedOIB_1">
      <item>Tomislav Krka punomoćnik sudionika u postupku VISITOR d.o.o. za turizam</item>
    </derivirana_varijabla>
  </DomainObject.Predmet.OstaliListFormatedOIB>
  <DomainObject.Predmet.OstaliListFormatedWithAdress>
    <izvorni_sadrzaj>
      <item>Tomislav Krka, Starčevićeva 13/I, 21000 Split punomoćnik sudionika u postupku VISITOR d.o.o. za turizam</item>
    </izvorni_sadrzaj>
    <derivirana_varijabla naziv="DomainObject.Predmet.OstaliListFormatedWithAdress_1">
      <item>Tomislav Krka, Starčevićeva 13/I, 21000 Split punomoćnik sudionika u postupku VISITOR d.o.o. za turizam</item>
    </derivirana_varijabla>
  </DomainObject.Predmet.OstaliListFormatedWithAdress>
  <DomainObject.Predmet.OstaliListFormatedWithAdressOIB>
    <izvorni_sadrzaj>
      <item>Tomislav Krka, Starčevićeva 13/I, 21000 Split punomoćnik sudionika u postupku VISITOR d.o.o. za turizam</item>
    </izvorni_sadrzaj>
    <derivirana_varijabla naziv="DomainObject.Predmet.OstaliListFormatedWithAdressOIB_1">
      <item>Tomislav Krka, Starčevićeva 13/I, 21000 Split punomoćnik sudionika u postupku VISITOR d.o.o. za turizam</item>
    </derivirana_varijabla>
  </DomainObject.Predmet.OstaliListFormatedWithAdressOIB>
  <DomainObject.Predmet.OstaliListNazivFormated>
    <izvorni_sadrzaj>
      <item>Tomislav Krka</item>
    </izvorni_sadrzaj>
    <derivirana_varijabla naziv="DomainObject.Predmet.OstaliListNazivFormated_1">
      <item>Tomislav Krka</item>
    </derivirana_varijabla>
  </DomainObject.Predmet.OstaliListNazivFormated>
  <DomainObject.Predmet.OstaliListNazivFormatedOIB>
    <izvorni_sadrzaj>
      <item>Tomislav Krka</item>
    </izvorni_sadrzaj>
    <derivirana_varijabla naziv="DomainObject.Predmet.OstaliListNazivFormatedOIB_1"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VISITOR d.o.o. za turizam</izvorni_sadrzaj>
    <derivirana_varijabla naziv="DomainObject.Predmet.ProtustrankaIDrugi_1">VISITOR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VISITOR d.o.o. za turizam, OIB 92009101414, Spinčićeva 2D, 21000 Split</izvorni_sadrzaj>
    <derivirana_varijabla naziv="DomainObject.Predmet.ProtustrankaIDrugiAdressOIB_1">VISITOR d.o.o. za turizam, OIB 92009101414, Spinčićeva 2D,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VISITOR d.o.o. za turizam</item>
      <item>FINANCIJSKA AGENCIJA, RC SPLIT</item>
      <item>Tomislav Krka</item>
    </izvorni_sadrzaj>
    <derivirana_varijabla naziv="DomainObject.Predmet.SudioniciListNaziv_1">
      <item>VISITOR d.o.o. za turizam</item>
      <item>FINANCIJSKA AGENCIJA, RC SPLIT</item>
      <item>Tomislav Krka</item>
    </derivirana_varijabla>
  </DomainObject.Predmet.SudioniciListNaziv>
  <DomainObject.Predmet.SudioniciListAdressOIB>
    <izvorni_sadrzaj>
      <item>VISITOR d.o.o. za turizam, OIB 92009101414, Spinčićeva 2D,21000 Split</item>
      <item>FINANCIJSKA AGENCIJA, RC SPLIT, OIB 85821130368, Mažuranićevo šetalište 24 b,21000 Split</item>
      <item>Tomislav Krka, Starčevićeva 13/I,21000 Split</item>
    </izvorni_sadrzaj>
    <derivirana_varijabla naziv="DomainObject.Predmet.SudioniciListAdressOIB_1">
      <item>VISITOR d.o.o. za turizam, OIB 92009101414, Spinčićeva 2D,21000 Split</item>
      <item>FINANCIJSKA AGENCIJA, RC SPLIT, OIB 85821130368, Mažuranićevo šetalište 24 b,21000 Split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92009101414</item>
      <item>, OIB 85821130368</item>
      <item>, OIB null</item>
    </izvorni_sadrzaj>
    <derivirana_varijabla naziv="DomainObject.Predmet.SudioniciListNazivOIB_1">
      <item>, OIB 92009101414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1740</properties:Characters>
  <properties:Lines>44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2017-03-02T08:27:00Z</cp:lastPrinted>
  <dcterms:modified xmlns:xsi="http://www.w3.org/2001/XMLSchema-instance" xsi:type="dcterms:W3CDTF">2017-03-02T12:17:00Z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