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486A" w:rsidR="008D579F" w:rsidP="008D579F" w:rsidRDefault="008D579F" w14:paraId="fb6a1e0" w14:textId="fb6a1e0">
      <w:pPr>
        <w:spacing w:after="0" w:line="240" w:lineRule="auto"/>
        <w:jc w:val="right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F7486A">
        <w:rPr>
          <w:rFonts w:ascii="Times New Roman" w:hAnsi="Times New Roman" w:cs="Times New Roman"/>
          <w:b/>
          <w:sz w:val="24"/>
          <w:szCs w:val="24"/>
        </w:rPr>
        <w:t>St - 1066/2012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TERMOCOMMERCE d.o.o. - u stečaju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Ulica kneza Branimira 173</w:t>
      </w:r>
    </w:p>
    <w:p w:rsidR="008D579F" w:rsidP="008D579F" w:rsidRDefault="008D57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="00924840" w:rsidP="00924840" w:rsidRDefault="009248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924840" w:rsidP="00924840" w:rsidRDefault="009248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Petrinjska 8</w:t>
      </w:r>
    </w:p>
    <w:p w:rsidRPr="00F7486A" w:rsidR="00924840" w:rsidP="00924840" w:rsidRDefault="009248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g. Mihael Kovačić – stečajni sudac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Jure Marušić, stečajni upravitelj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Bleiweisova 21</w:t>
      </w:r>
    </w:p>
    <w:p w:rsidRPr="00F7486A" w:rsidR="008D579F" w:rsidP="008D579F" w:rsidRDefault="008D579F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10000 Zagreb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Mob. tel. 0912512772</w:t>
      </w:r>
    </w:p>
    <w:p w:rsidRPr="00F7486A" w:rsidR="008D579F" w:rsidP="008D579F" w:rsidRDefault="008D5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 xml:space="preserve">E-mail: </w:t>
      </w:r>
      <w:hyperlink w:history="true" r:id="rId6">
        <w:r w:rsidRPr="00F7486A">
          <w:rPr>
            <w:rStyle w:val="Hiperveza"/>
            <w:rFonts w:ascii="Times New Roman" w:hAnsi="Times New Roman" w:cs="Times New Roman"/>
            <w:sz w:val="24"/>
            <w:szCs w:val="24"/>
          </w:rPr>
          <w:t>mardeltaimarusic@gmail.com</w:t>
        </w:r>
      </w:hyperlink>
    </w:p>
    <w:p w:rsidRPr="00F7486A" w:rsidR="008D579F" w:rsidP="008D579F" w:rsidRDefault="008D579F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8D579F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17</w:t>
      </w:r>
      <w:r w:rsidR="008D579F">
        <w:rPr>
          <w:rFonts w:ascii="Times New Roman" w:hAnsi="Times New Roman" w:cs="Times New Roman"/>
          <w:sz w:val="24"/>
          <w:szCs w:val="24"/>
        </w:rPr>
        <w:t xml:space="preserve">.12.2019.g.   </w:t>
      </w:r>
    </w:p>
    <w:p w:rsidR="00924840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40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40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4840">
        <w:rPr>
          <w:rFonts w:ascii="Times New Roman" w:hAnsi="Times New Roman" w:cs="Times New Roman"/>
          <w:b/>
          <w:sz w:val="24"/>
          <w:szCs w:val="24"/>
        </w:rPr>
        <w:t>Predmet:</w:t>
      </w:r>
      <w:r>
        <w:rPr>
          <w:rFonts w:ascii="Times New Roman" w:hAnsi="Times New Roman" w:cs="Times New Roman"/>
          <w:sz w:val="24"/>
          <w:szCs w:val="24"/>
        </w:rPr>
        <w:t xml:space="preserve"> Prijedlog za </w:t>
      </w:r>
      <w:r w:rsidR="00120B8B">
        <w:rPr>
          <w:rFonts w:ascii="Times New Roman" w:hAnsi="Times New Roman" w:cs="Times New Roman"/>
          <w:sz w:val="24"/>
          <w:szCs w:val="24"/>
        </w:rPr>
        <w:t xml:space="preserve">završno ročište i </w:t>
      </w:r>
      <w:r>
        <w:rPr>
          <w:rFonts w:ascii="Times New Roman" w:hAnsi="Times New Roman" w:cs="Times New Roman"/>
          <w:sz w:val="24"/>
          <w:szCs w:val="24"/>
        </w:rPr>
        <w:t>završnu diobu</w:t>
      </w:r>
    </w:p>
    <w:p w:rsidRPr="0004134A" w:rsidR="0004134A" w:rsidP="0004134A" w:rsidRDefault="0004134A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Dostavlja se</w:t>
      </w:r>
    </w:p>
    <w:p w:rsidR="00924840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40" w:rsidP="008D579F" w:rsidRDefault="00924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0D08" w:rsidP="00650C5D" w:rsidRDefault="009248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inicijativi  Odbora </w:t>
      </w:r>
      <w:r w:rsidR="00900D08">
        <w:rPr>
          <w:rFonts w:ascii="Times New Roman" w:hAnsi="Times New Roman" w:cs="Times New Roman"/>
          <w:sz w:val="24"/>
          <w:szCs w:val="24"/>
        </w:rPr>
        <w:t xml:space="preserve">vjerovnika, te </w:t>
      </w:r>
      <w:r>
        <w:rPr>
          <w:rFonts w:ascii="Times New Roman" w:hAnsi="Times New Roman" w:cs="Times New Roman"/>
          <w:sz w:val="24"/>
          <w:szCs w:val="24"/>
        </w:rPr>
        <w:t>ostalih vjerovnika stečajnog dužnika, a imajući u vidu izvješće stečajnog upravitelja od 1</w:t>
      </w:r>
      <w:r w:rsidR="00D732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.12.2019.g., </w:t>
      </w:r>
      <w:r w:rsidR="00650C5D">
        <w:rPr>
          <w:rFonts w:ascii="Times New Roman" w:hAnsi="Times New Roman" w:cs="Times New Roman"/>
          <w:sz w:val="24"/>
          <w:szCs w:val="24"/>
        </w:rPr>
        <w:t xml:space="preserve">prema kojem je </w:t>
      </w:r>
      <w:r w:rsidR="00900D08">
        <w:rPr>
          <w:rFonts w:ascii="Times New Roman" w:hAnsi="Times New Roman" w:cs="Times New Roman"/>
          <w:sz w:val="24"/>
          <w:szCs w:val="24"/>
        </w:rPr>
        <w:t xml:space="preserve"> gotovo u cijelosti unovčena imovina stečajnog dužnika ( izuzetak su parnični i ovršni postupci) </w:t>
      </w:r>
      <w:r w:rsidRPr="0004134A" w:rsidR="00900D08">
        <w:rPr>
          <w:rFonts w:ascii="Times New Roman" w:hAnsi="Times New Roman" w:cs="Times New Roman"/>
          <w:b/>
          <w:sz w:val="24"/>
          <w:szCs w:val="24"/>
        </w:rPr>
        <w:t>predlaže se</w:t>
      </w:r>
      <w:r w:rsidRPr="0004134A" w:rsidR="0004134A">
        <w:rPr>
          <w:rFonts w:ascii="Times New Roman" w:hAnsi="Times New Roman" w:cs="Times New Roman"/>
          <w:b/>
          <w:sz w:val="24"/>
          <w:szCs w:val="24"/>
        </w:rPr>
        <w:t xml:space="preserve"> žurna</w:t>
      </w:r>
      <w:r w:rsidR="0004134A">
        <w:rPr>
          <w:rFonts w:ascii="Times New Roman" w:hAnsi="Times New Roman" w:cs="Times New Roman"/>
          <w:sz w:val="24"/>
          <w:szCs w:val="24"/>
        </w:rPr>
        <w:t xml:space="preserve"> priprema za</w:t>
      </w:r>
      <w:r w:rsidR="00900D08">
        <w:rPr>
          <w:rFonts w:ascii="Times New Roman" w:hAnsi="Times New Roman" w:cs="Times New Roman"/>
          <w:sz w:val="24"/>
          <w:szCs w:val="24"/>
        </w:rPr>
        <w:t xml:space="preserve"> </w:t>
      </w:r>
      <w:r w:rsidR="00650C5D">
        <w:rPr>
          <w:rFonts w:ascii="Times New Roman" w:hAnsi="Times New Roman" w:cs="Times New Roman"/>
          <w:sz w:val="24"/>
          <w:szCs w:val="24"/>
        </w:rPr>
        <w:t>završno ročište (provođenje završne diobe) i</w:t>
      </w:r>
      <w:r w:rsidRPr="00650C5D" w:rsidR="00650C5D">
        <w:rPr>
          <w:rFonts w:ascii="Times New Roman" w:hAnsi="Times New Roman" w:cs="Times New Roman"/>
          <w:sz w:val="24"/>
          <w:szCs w:val="24"/>
        </w:rPr>
        <w:t xml:space="preserve"> </w:t>
      </w:r>
      <w:r w:rsidR="00650C5D">
        <w:rPr>
          <w:rFonts w:ascii="Times New Roman" w:hAnsi="Times New Roman" w:cs="Times New Roman"/>
          <w:sz w:val="24"/>
          <w:szCs w:val="24"/>
        </w:rPr>
        <w:t>zaključenje stečajnog postupka.</w:t>
      </w:r>
    </w:p>
    <w:p w:rsidR="00650C5D" w:rsidP="00650C5D" w:rsidRDefault="00650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0D08" w:rsidP="00650C5D" w:rsidRDefault="00900D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iznijetog a imajući u vidu stanje financijskih sredstava na računima stečajnog dužnika i to:</w:t>
      </w:r>
    </w:p>
    <w:p w:rsidR="00900D08" w:rsidP="008D579F" w:rsidRDefault="00900D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D7324E" w:rsidR="00900D08" w:rsidP="00900D08" w:rsidRDefault="00900D08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7324E">
        <w:rPr>
          <w:sz w:val="24"/>
          <w:szCs w:val="24"/>
        </w:rPr>
        <w:t xml:space="preserve">Depozit Trgovačkog suda u Zagrebu - </w:t>
      </w:r>
      <w:r w:rsidRPr="00D7324E">
        <w:rPr>
          <w:b/>
          <w:sz w:val="24"/>
          <w:szCs w:val="24"/>
        </w:rPr>
        <w:t>691.129,45 kn</w:t>
      </w:r>
      <w:r w:rsidRPr="00D7324E">
        <w:rPr>
          <w:sz w:val="24"/>
          <w:szCs w:val="24"/>
        </w:rPr>
        <w:t>,</w:t>
      </w:r>
    </w:p>
    <w:p w:rsidRPr="00D7324E" w:rsidR="00D7324E" w:rsidP="00D7324E" w:rsidRDefault="00900D08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7324E">
        <w:rPr>
          <w:sz w:val="24"/>
          <w:szCs w:val="24"/>
        </w:rPr>
        <w:t>Depozit Javnog bilježnika Gordane Briševac Imprić iz Siska -</w:t>
      </w:r>
      <w:r w:rsidRPr="00D7324E">
        <w:rPr>
          <w:b/>
          <w:sz w:val="24"/>
          <w:szCs w:val="24"/>
        </w:rPr>
        <w:t xml:space="preserve"> 1.110.847,35 kn</w:t>
      </w:r>
      <w:r w:rsidRPr="00D7324E">
        <w:rPr>
          <w:sz w:val="24"/>
          <w:szCs w:val="24"/>
        </w:rPr>
        <w:t>,</w:t>
      </w:r>
    </w:p>
    <w:p w:rsidRPr="00D7324E" w:rsidR="00D7324E" w:rsidP="00D7324E" w:rsidRDefault="00D7324E">
      <w:pPr>
        <w:pStyle w:val="Odlomakpopisa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D7324E">
        <w:rPr>
          <w:sz w:val="24"/>
          <w:szCs w:val="24"/>
        </w:rPr>
        <w:t>St</w:t>
      </w:r>
      <w:r w:rsidRPr="00D7324E" w:rsidR="00900D08">
        <w:rPr>
          <w:sz w:val="24"/>
          <w:szCs w:val="24"/>
        </w:rPr>
        <w:t>anje sredstava na žiro računu stečajnog dužnika kod Reifeissen Bank d.d.</w:t>
      </w:r>
      <w:r w:rsidRPr="00D73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24E">
        <w:rPr>
          <w:rFonts w:ascii="Times New Roman" w:hAnsi="Times New Roman" w:cs="Times New Roman"/>
          <w:sz w:val="24"/>
          <w:szCs w:val="24"/>
        </w:rPr>
        <w:t xml:space="preserve">Saldo ž.r. </w:t>
      </w:r>
      <w:r w:rsidRPr="00D7324E">
        <w:rPr>
          <w:rFonts w:ascii="Times New Roman" w:hAnsi="Times New Roman" w:cs="Times New Roman"/>
          <w:sz w:val="24"/>
          <w:szCs w:val="24"/>
          <w:u w:val="single"/>
        </w:rPr>
        <w:t>na dan 3</w:t>
      </w:r>
      <w:r w:rsidR="006D443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7324E">
        <w:rPr>
          <w:rFonts w:ascii="Times New Roman" w:hAnsi="Times New Roman" w:cs="Times New Roman"/>
          <w:sz w:val="24"/>
          <w:szCs w:val="24"/>
          <w:u w:val="single"/>
        </w:rPr>
        <w:t>.1</w:t>
      </w:r>
      <w:r w:rsidR="006D443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D7324E">
        <w:rPr>
          <w:rFonts w:ascii="Times New Roman" w:hAnsi="Times New Roman" w:cs="Times New Roman"/>
          <w:sz w:val="24"/>
          <w:szCs w:val="24"/>
          <w:u w:val="single"/>
        </w:rPr>
        <w:t xml:space="preserve">.2019. - </w:t>
      </w:r>
      <w:r w:rsidRPr="00D7324E">
        <w:rPr>
          <w:rFonts w:ascii="Times New Roman" w:hAnsi="Times New Roman" w:cs="Times New Roman"/>
          <w:b/>
          <w:sz w:val="24"/>
          <w:szCs w:val="24"/>
          <w:u w:val="single"/>
        </w:rPr>
        <w:t>163.979,15 kn</w:t>
      </w:r>
    </w:p>
    <w:p w:rsidR="00900D08" w:rsidP="00D7324E" w:rsidRDefault="00D7324E">
      <w:pPr>
        <w:pStyle w:val="Odlomakpopisa"/>
        <w:jc w:val="both"/>
        <w:rPr>
          <w:b/>
          <w:sz w:val="24"/>
          <w:szCs w:val="24"/>
        </w:rPr>
      </w:pPr>
      <w:r w:rsidRPr="00120B8B">
        <w:rPr>
          <w:b/>
          <w:sz w:val="24"/>
          <w:szCs w:val="24"/>
        </w:rPr>
        <w:t>Ukupno:</w:t>
      </w:r>
      <w:r w:rsidR="00650C5D">
        <w:rPr>
          <w:b/>
          <w:sz w:val="24"/>
          <w:szCs w:val="24"/>
        </w:rPr>
        <w:t xml:space="preserve"> </w:t>
      </w:r>
      <w:r w:rsidRPr="00120B8B" w:rsidR="00120B8B">
        <w:rPr>
          <w:b/>
          <w:sz w:val="24"/>
          <w:szCs w:val="24"/>
        </w:rPr>
        <w:t>1.965.955,95 kn</w:t>
      </w:r>
    </w:p>
    <w:p w:rsidR="00120B8B" w:rsidP="00D7324E" w:rsidRDefault="00120B8B">
      <w:pPr>
        <w:pStyle w:val="Odlomakpopisa"/>
        <w:jc w:val="both"/>
        <w:rPr>
          <w:b/>
          <w:sz w:val="24"/>
          <w:szCs w:val="24"/>
        </w:rPr>
      </w:pPr>
    </w:p>
    <w:p w:rsidR="00120B8B" w:rsidP="00120B8B" w:rsidRDefault="00120B8B">
      <w:pPr>
        <w:pStyle w:val="Odlomakpopisa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predlaže se:</w:t>
      </w:r>
    </w:p>
    <w:p w:rsidR="00120B8B" w:rsidP="00120B8B" w:rsidRDefault="00120B8B">
      <w:pPr>
        <w:pStyle w:val="Odlomakpopisa"/>
        <w:ind w:left="0"/>
        <w:rPr>
          <w:b/>
          <w:sz w:val="24"/>
          <w:szCs w:val="24"/>
        </w:rPr>
      </w:pPr>
    </w:p>
    <w:p w:rsidRPr="00120B8B" w:rsidR="00120B8B" w:rsidP="00120B8B" w:rsidRDefault="00650C5D">
      <w:pPr>
        <w:pStyle w:val="Odlomakpopisa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Žurno o</w:t>
      </w:r>
      <w:r w:rsidRPr="00120B8B" w:rsidR="00120B8B">
        <w:rPr>
          <w:sz w:val="24"/>
          <w:szCs w:val="24"/>
        </w:rPr>
        <w:t>bjedinjavanje sredstava financijskog dužnika</w:t>
      </w:r>
      <w:r>
        <w:rPr>
          <w:sz w:val="24"/>
          <w:szCs w:val="24"/>
        </w:rPr>
        <w:t>,</w:t>
      </w:r>
      <w:r w:rsidRPr="00120B8B" w:rsidR="00120B8B">
        <w:rPr>
          <w:sz w:val="24"/>
          <w:szCs w:val="24"/>
        </w:rPr>
        <w:t xml:space="preserve"> na način da se u cijelosti pov</w:t>
      </w:r>
      <w:r w:rsidR="00120B8B">
        <w:rPr>
          <w:sz w:val="24"/>
          <w:szCs w:val="24"/>
        </w:rPr>
        <w:t>u</w:t>
      </w:r>
      <w:r w:rsidRPr="00120B8B" w:rsidR="00120B8B">
        <w:rPr>
          <w:sz w:val="24"/>
          <w:szCs w:val="24"/>
        </w:rPr>
        <w:t>ku sredstva sa depozitnog računa</w:t>
      </w:r>
      <w:r w:rsidRPr="00120B8B" w:rsidR="00120B8B">
        <w:rPr>
          <w:b/>
          <w:sz w:val="24"/>
          <w:szCs w:val="24"/>
        </w:rPr>
        <w:t xml:space="preserve"> </w:t>
      </w:r>
      <w:r w:rsidRPr="00120B8B" w:rsidR="00120B8B">
        <w:rPr>
          <w:sz w:val="24"/>
          <w:szCs w:val="24"/>
        </w:rPr>
        <w:t xml:space="preserve">Javnog bilježnika Gordane Briševac Imprić iz Siska u iznosu od </w:t>
      </w:r>
      <w:r w:rsidRPr="00120B8B" w:rsidR="00120B8B">
        <w:rPr>
          <w:b/>
          <w:sz w:val="24"/>
          <w:szCs w:val="24"/>
        </w:rPr>
        <w:t xml:space="preserve"> </w:t>
      </w:r>
      <w:r w:rsidRPr="0004134A" w:rsidR="00120B8B">
        <w:rPr>
          <w:sz w:val="24"/>
          <w:szCs w:val="24"/>
        </w:rPr>
        <w:t>1.110.847,35 kn,</w:t>
      </w:r>
      <w:r w:rsidR="00120B8B">
        <w:rPr>
          <w:sz w:val="24"/>
          <w:szCs w:val="24"/>
        </w:rPr>
        <w:t xml:space="preserve"> te sredstva na depozitu Trgovačkog suda u Zagrebu u iznosu od </w:t>
      </w:r>
      <w:r w:rsidRPr="0004134A" w:rsidR="00120B8B">
        <w:rPr>
          <w:sz w:val="24"/>
          <w:szCs w:val="24"/>
        </w:rPr>
        <w:t>691.129,45 kn</w:t>
      </w:r>
      <w:r w:rsidR="0004134A">
        <w:rPr>
          <w:b/>
          <w:sz w:val="24"/>
          <w:szCs w:val="24"/>
        </w:rPr>
        <w:t xml:space="preserve"> i to najkasnije do 15.01.20120.g.</w:t>
      </w:r>
    </w:p>
    <w:p w:rsidR="00120B8B" w:rsidP="00120B8B" w:rsidRDefault="00120B8B">
      <w:pPr>
        <w:pStyle w:val="Odlomakpopisa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diobu </w:t>
      </w:r>
      <w:r w:rsidR="00140E88">
        <w:rPr>
          <w:b/>
          <w:sz w:val="24"/>
          <w:szCs w:val="24"/>
        </w:rPr>
        <w:t>vjerovnicima II višeg isplatnog reda predlaže se iznos od 1.500.000,00 kn;</w:t>
      </w:r>
    </w:p>
    <w:p w:rsidR="00140E88" w:rsidP="00120B8B" w:rsidRDefault="00140E88">
      <w:pPr>
        <w:pStyle w:val="Odlomakpopisa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04134A">
        <w:rPr>
          <w:sz w:val="24"/>
          <w:szCs w:val="24"/>
        </w:rPr>
        <w:t>Stečajni upravitelj će na završnom ročištu a imajući u vidu predvidive troškove</w:t>
      </w:r>
      <w:r w:rsidRPr="0004134A" w:rsidR="0004134A">
        <w:rPr>
          <w:sz w:val="24"/>
          <w:szCs w:val="24"/>
        </w:rPr>
        <w:t xml:space="preserve"> u iznosu od cca 100.000,00 kn</w:t>
      </w:r>
      <w:r w:rsidRPr="0004134A">
        <w:rPr>
          <w:sz w:val="24"/>
          <w:szCs w:val="24"/>
        </w:rPr>
        <w:t>, te predvidive prihode</w:t>
      </w:r>
      <w:r>
        <w:rPr>
          <w:b/>
          <w:sz w:val="24"/>
          <w:szCs w:val="24"/>
        </w:rPr>
        <w:t xml:space="preserve"> </w:t>
      </w:r>
      <w:r w:rsidR="0004134A">
        <w:rPr>
          <w:b/>
          <w:sz w:val="24"/>
          <w:szCs w:val="24"/>
        </w:rPr>
        <w:t>(</w:t>
      </w:r>
      <w:r w:rsidR="0004134A">
        <w:rPr>
          <w:rFonts w:cstheme="minorHAnsi"/>
          <w:sz w:val="24"/>
          <w:szCs w:val="24"/>
        </w:rPr>
        <w:t>266.721,18 kn</w:t>
      </w:r>
      <w:r w:rsidR="0004134A">
        <w:rPr>
          <w:b/>
          <w:sz w:val="24"/>
          <w:szCs w:val="24"/>
        </w:rPr>
        <w:t xml:space="preserve"> – </w:t>
      </w:r>
      <w:r w:rsidRPr="0004134A" w:rsidR="0004134A">
        <w:rPr>
          <w:sz w:val="24"/>
          <w:szCs w:val="24"/>
        </w:rPr>
        <w:t>prihod od unovčenja nekretnine r.vj. Slatinske banke d.d.)</w:t>
      </w:r>
      <w:r w:rsidR="0004134A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predložiti iznos za rezervacij</w:t>
      </w:r>
      <w:r w:rsidR="0004134A">
        <w:rPr>
          <w:b/>
          <w:sz w:val="24"/>
          <w:szCs w:val="24"/>
        </w:rPr>
        <w:t>u</w:t>
      </w:r>
      <w:r>
        <w:rPr>
          <w:b/>
          <w:sz w:val="24"/>
          <w:szCs w:val="24"/>
        </w:rPr>
        <w:t xml:space="preserve"> na depozit Trgovačkog suda</w:t>
      </w:r>
      <w:r w:rsidR="0004134A">
        <w:rPr>
          <w:b/>
          <w:sz w:val="24"/>
          <w:szCs w:val="24"/>
        </w:rPr>
        <w:t>.</w:t>
      </w:r>
    </w:p>
    <w:p w:rsidR="008D579F" w:rsidP="00650C5D" w:rsidRDefault="00650C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U nastavku izvješćujem o n</w:t>
      </w:r>
      <w:r>
        <w:rPr>
          <w:rFonts w:ascii="Times New Roman" w:hAnsi="Times New Roman" w:cs="Times New Roman"/>
          <w:b/>
          <w:sz w:val="24"/>
          <w:szCs w:val="24"/>
        </w:rPr>
        <w:t>ovčanom</w:t>
      </w:r>
      <w:r w:rsidRPr="008C3B67" w:rsidR="008D579F">
        <w:rPr>
          <w:rFonts w:ascii="Times New Roman" w:hAnsi="Times New Roman" w:cs="Times New Roman"/>
          <w:b/>
          <w:sz w:val="24"/>
          <w:szCs w:val="24"/>
        </w:rPr>
        <w:t xml:space="preserve"> tijek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8C3B67" w:rsidR="008D579F">
        <w:rPr>
          <w:rFonts w:ascii="Times New Roman" w:hAnsi="Times New Roman" w:cs="Times New Roman"/>
          <w:b/>
          <w:sz w:val="24"/>
          <w:szCs w:val="24"/>
        </w:rPr>
        <w:t xml:space="preserve"> sudskog depozita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D579F" w:rsidP="008D579F" w:rsidRDefault="008D57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79F" w:rsidP="008D579F" w:rsidRDefault="008D579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Depozit Trgovačkog suda u Zagrebu</w:t>
      </w:r>
    </w:p>
    <w:p w:rsidRPr="005E7A06" w:rsidR="008D579F" w:rsidP="008D579F" w:rsidRDefault="008D579F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9464" w:type="dxa"/>
        <w:tblLayout w:type="fixed"/>
        <w:tblLook w:firstRow="1" w:lastRow="0" w:firstColumn="1" w:lastColumn="0" w:noHBand="0" w:noVBand="1" w:val="04A0"/>
      </w:tblPr>
      <w:tblGrid>
        <w:gridCol w:w="1041"/>
        <w:gridCol w:w="4170"/>
        <w:gridCol w:w="1418"/>
        <w:gridCol w:w="1417"/>
        <w:gridCol w:w="1418"/>
      </w:tblGrid>
      <w:tr w:rsidRPr="008C3B67" w:rsidR="008D579F" w:rsidTr="008E140A">
        <w:tc>
          <w:tcPr>
            <w:tcW w:w="1041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Datum</w:t>
            </w:r>
          </w:p>
        </w:tc>
        <w:tc>
          <w:tcPr>
            <w:tcW w:w="4170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Opis</w:t>
            </w:r>
          </w:p>
        </w:tc>
        <w:tc>
          <w:tcPr>
            <w:tcW w:w="1418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Uplata</w:t>
            </w:r>
          </w:p>
        </w:tc>
        <w:tc>
          <w:tcPr>
            <w:tcW w:w="1417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Isplata</w:t>
            </w:r>
          </w:p>
        </w:tc>
        <w:tc>
          <w:tcPr>
            <w:tcW w:w="1418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Stanje</w:t>
            </w:r>
          </w:p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07.11.12.</w:t>
            </w:r>
          </w:p>
        </w:tc>
        <w:tc>
          <w:tcPr>
            <w:tcW w:w="4170" w:type="dxa"/>
          </w:tcPr>
          <w:p w:rsidR="008D579F" w:rsidP="008E140A" w:rsidRDefault="008D579F">
            <w:r>
              <w:t>Predujam O.D.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12.000,00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/>
        </w:tc>
        <w:tc>
          <w:tcPr>
            <w:tcW w:w="4170" w:type="dxa"/>
          </w:tcPr>
          <w:p w:rsidR="008D579F" w:rsidP="008E140A" w:rsidRDefault="008D579F"/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1.200,00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24.03.15.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kupovnine op. Sud. ZD – za PDV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1.720.000,00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20.05.15.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depozita na JB u Sisku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1.720.000,00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18.03.16.</w:t>
            </w:r>
          </w:p>
        </w:tc>
        <w:tc>
          <w:tcPr>
            <w:tcW w:w="4170" w:type="dxa"/>
          </w:tcPr>
          <w:p w:rsidR="008D579F" w:rsidP="008E140A" w:rsidRDefault="008D579F">
            <w:r>
              <w:t>Trošak unovčenja ERSTE (nekretnina preuzeta - prijeboj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870.000,00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03.02.17.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depozita na JB u Sisku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880.800,00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08.09.17.</w:t>
            </w:r>
          </w:p>
        </w:tc>
        <w:tc>
          <w:tcPr>
            <w:tcW w:w="4170" w:type="dxa"/>
          </w:tcPr>
          <w:p w:rsidR="008D579F" w:rsidP="008E140A" w:rsidRDefault="008D579F">
            <w:r>
              <w:t>Jamčevina KORBOX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100.000,00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11.01.18.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sa ž.r. TERMA – rezervacija sr.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130.000,00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12.09.17.</w:t>
            </w:r>
          </w:p>
        </w:tc>
        <w:tc>
          <w:tcPr>
            <w:tcW w:w="4170" w:type="dxa"/>
          </w:tcPr>
          <w:p w:rsidR="008D579F" w:rsidP="008E140A" w:rsidRDefault="008D579F">
            <w:r>
              <w:t>Isplata po Zaključku 11.09.18. na ž.r. TERMA za PDV !!!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230.047,35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14.12.18.</w:t>
            </w:r>
          </w:p>
        </w:tc>
        <w:tc>
          <w:tcPr>
            <w:tcW w:w="4170" w:type="dxa"/>
          </w:tcPr>
          <w:p w:rsidR="008D579F" w:rsidP="008E140A" w:rsidRDefault="008D579F">
            <w:r>
              <w:t>Isplata po Zaključku 11.12.18. na ž.r. TERMA za Profectus projektiranje (dioba)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30.374,00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07.11.18.</w:t>
            </w:r>
          </w:p>
        </w:tc>
        <w:tc>
          <w:tcPr>
            <w:tcW w:w="4170" w:type="dxa"/>
          </w:tcPr>
          <w:p w:rsidR="008D579F" w:rsidP="008E140A" w:rsidRDefault="008D579F">
            <w:r>
              <w:t>Jamčevina KORBOX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100.000,00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16.05.19.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kupvnine Op.sud u N.ZG.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621.503,45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/>
        </w:tc>
        <w:tc>
          <w:tcPr>
            <w:tcW w:w="4170" w:type="dxa"/>
          </w:tcPr>
          <w:p w:rsidRPr="005E7A06" w:rsidR="008D579F" w:rsidP="008E140A" w:rsidRDefault="008D579F">
            <w:pPr>
              <w:rPr>
                <w:b/>
              </w:rPr>
            </w:pPr>
            <w:r w:rsidRPr="005E7A06">
              <w:rPr>
                <w:b/>
              </w:rPr>
              <w:t>SALDO NA DEPOZITU</w:t>
            </w:r>
            <w:r>
              <w:rPr>
                <w:b/>
              </w:rPr>
              <w:t xml:space="preserve"> TRG. SUDA</w:t>
            </w:r>
          </w:p>
        </w:tc>
        <w:tc>
          <w:tcPr>
            <w:tcW w:w="1418" w:type="dxa"/>
          </w:tcPr>
          <w:p w:rsidRPr="005E7A06" w:rsidR="008D579F" w:rsidP="008E140A" w:rsidRDefault="008D579F">
            <w:pPr>
              <w:jc w:val="right"/>
              <w:rPr>
                <w:b/>
              </w:rPr>
            </w:pPr>
            <w:r w:rsidRPr="005E7A06">
              <w:rPr>
                <w:b/>
              </w:rPr>
              <w:t>3.553.503,45</w:t>
            </w:r>
          </w:p>
        </w:tc>
        <w:tc>
          <w:tcPr>
            <w:tcW w:w="1417" w:type="dxa"/>
          </w:tcPr>
          <w:p w:rsidRPr="005E7A06" w:rsidR="008D579F" w:rsidP="008E140A" w:rsidRDefault="008D579F">
            <w:pPr>
              <w:jc w:val="right"/>
              <w:rPr>
                <w:b/>
              </w:rPr>
            </w:pPr>
            <w:r w:rsidRPr="005E7A06">
              <w:rPr>
                <w:b/>
              </w:rPr>
              <w:t>2.862.421,35</w:t>
            </w:r>
          </w:p>
        </w:tc>
        <w:tc>
          <w:tcPr>
            <w:tcW w:w="1418" w:type="dxa"/>
          </w:tcPr>
          <w:p w:rsidRPr="005E7A06" w:rsidR="008D579F" w:rsidP="008E140A" w:rsidRDefault="008D579F">
            <w:pPr>
              <w:rPr>
                <w:b/>
              </w:rPr>
            </w:pPr>
            <w:r w:rsidRPr="005E7A06">
              <w:rPr>
                <w:b/>
              </w:rPr>
              <w:t>691.082,10</w:t>
            </w:r>
          </w:p>
        </w:tc>
      </w:tr>
    </w:tbl>
    <w:p w:rsidR="008D579F" w:rsidP="008D579F" w:rsidRDefault="008D579F"/>
    <w:p w:rsidR="008D579F" w:rsidP="008D579F" w:rsidRDefault="008D579F">
      <w:pPr>
        <w:pStyle w:val="Odlomakpopisa"/>
        <w:numPr>
          <w:ilvl w:val="0"/>
          <w:numId w:val="1"/>
        </w:numPr>
        <w:rPr>
          <w:b/>
        </w:rPr>
      </w:pPr>
      <w:r w:rsidRPr="00DC5F92">
        <w:rPr>
          <w:b/>
        </w:rPr>
        <w:t>Depozit kod javnog bilježnika Gordane Briševac Imprić u Sisku</w:t>
      </w:r>
    </w:p>
    <w:tbl>
      <w:tblPr>
        <w:tblStyle w:val="Reetkatablice"/>
        <w:tblW w:w="9464" w:type="dxa"/>
        <w:tblLayout w:type="fixed"/>
        <w:tblLook w:firstRow="1" w:lastRow="0" w:firstColumn="1" w:lastColumn="0" w:noHBand="0" w:noVBand="1" w:val="04A0"/>
      </w:tblPr>
      <w:tblGrid>
        <w:gridCol w:w="1041"/>
        <w:gridCol w:w="4170"/>
        <w:gridCol w:w="1418"/>
        <w:gridCol w:w="1417"/>
        <w:gridCol w:w="1418"/>
      </w:tblGrid>
      <w:tr w:rsidRPr="008C3B67" w:rsidR="008D579F" w:rsidTr="008E140A">
        <w:tc>
          <w:tcPr>
            <w:tcW w:w="1041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Datum</w:t>
            </w:r>
          </w:p>
        </w:tc>
        <w:tc>
          <w:tcPr>
            <w:tcW w:w="4170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Opis</w:t>
            </w:r>
          </w:p>
        </w:tc>
        <w:tc>
          <w:tcPr>
            <w:tcW w:w="1418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Uplata</w:t>
            </w:r>
          </w:p>
        </w:tc>
        <w:tc>
          <w:tcPr>
            <w:tcW w:w="1417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Isplata</w:t>
            </w:r>
          </w:p>
        </w:tc>
        <w:tc>
          <w:tcPr>
            <w:tcW w:w="1418" w:type="dxa"/>
          </w:tcPr>
          <w:p w:rsidRPr="008C3B67" w:rsidR="008D579F" w:rsidP="008E140A" w:rsidRDefault="008D579F">
            <w:pPr>
              <w:rPr>
                <w:b/>
              </w:rPr>
            </w:pPr>
            <w:r w:rsidRPr="008C3B67">
              <w:rPr>
                <w:b/>
              </w:rPr>
              <w:t>Stanje</w:t>
            </w:r>
          </w:p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20.05.15.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sa depozita TS ZG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1.720.000,00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03.02.17.</w:t>
            </w:r>
          </w:p>
        </w:tc>
        <w:tc>
          <w:tcPr>
            <w:tcW w:w="4170" w:type="dxa"/>
          </w:tcPr>
          <w:p w:rsidR="008D579F" w:rsidP="008E140A" w:rsidRDefault="008D579F">
            <w:r>
              <w:t>Prijenos sa depozita TS ZG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  <w:r>
              <w:t>880.800,00</w:t>
            </w: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19.09.18.</w:t>
            </w:r>
          </w:p>
        </w:tc>
        <w:tc>
          <w:tcPr>
            <w:tcW w:w="4170" w:type="dxa"/>
          </w:tcPr>
          <w:p w:rsidR="008D579F" w:rsidP="008E140A" w:rsidRDefault="008D579F">
            <w:r>
              <w:t xml:space="preserve"> Prijenos depozita po nalogu ST-2094 na ž.r. TERMA 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208.587,32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="008D579F" w:rsidTr="008E140A">
        <w:tc>
          <w:tcPr>
            <w:tcW w:w="1041" w:type="dxa"/>
          </w:tcPr>
          <w:p w:rsidR="008D579F" w:rsidP="008E140A" w:rsidRDefault="008D579F">
            <w:r>
              <w:t>19.09.18.</w:t>
            </w:r>
          </w:p>
        </w:tc>
        <w:tc>
          <w:tcPr>
            <w:tcW w:w="4170" w:type="dxa"/>
          </w:tcPr>
          <w:p w:rsidR="008D579F" w:rsidP="008E140A" w:rsidRDefault="008D579F">
            <w:r>
              <w:t xml:space="preserve"> Prijenos depozita po nalogu ST-2094 na ž.r. TERMA</w:t>
            </w:r>
          </w:p>
        </w:tc>
        <w:tc>
          <w:tcPr>
            <w:tcW w:w="1418" w:type="dxa"/>
          </w:tcPr>
          <w:p w:rsidR="008D579F" w:rsidP="008E140A" w:rsidRDefault="008D579F">
            <w:pPr>
              <w:jc w:val="right"/>
            </w:pPr>
          </w:p>
        </w:tc>
        <w:tc>
          <w:tcPr>
            <w:tcW w:w="1417" w:type="dxa"/>
          </w:tcPr>
          <w:p w:rsidR="008D579F" w:rsidP="008E140A" w:rsidRDefault="008D579F">
            <w:pPr>
              <w:jc w:val="right"/>
            </w:pPr>
            <w:r>
              <w:t>1.281.365,33</w:t>
            </w:r>
          </w:p>
        </w:tc>
        <w:tc>
          <w:tcPr>
            <w:tcW w:w="1418" w:type="dxa"/>
          </w:tcPr>
          <w:p w:rsidR="008D579F" w:rsidP="008E140A" w:rsidRDefault="008D579F"/>
        </w:tc>
      </w:tr>
      <w:tr w:rsidRPr="00F95F53" w:rsidR="008D579F" w:rsidTr="008E140A">
        <w:tc>
          <w:tcPr>
            <w:tcW w:w="1041" w:type="dxa"/>
          </w:tcPr>
          <w:p w:rsidRPr="00F95F53" w:rsidR="008D579F" w:rsidP="008E140A" w:rsidRDefault="008D579F">
            <w:pPr>
              <w:rPr>
                <w:b/>
              </w:rPr>
            </w:pPr>
          </w:p>
        </w:tc>
        <w:tc>
          <w:tcPr>
            <w:tcW w:w="4170" w:type="dxa"/>
          </w:tcPr>
          <w:p w:rsidRPr="00F95F53" w:rsidR="008D579F" w:rsidP="008E140A" w:rsidRDefault="008D579F">
            <w:pPr>
              <w:rPr>
                <w:b/>
              </w:rPr>
            </w:pPr>
            <w:r w:rsidRPr="00F95F53">
              <w:rPr>
                <w:b/>
              </w:rPr>
              <w:t>UKUPNO</w:t>
            </w:r>
          </w:p>
        </w:tc>
        <w:tc>
          <w:tcPr>
            <w:tcW w:w="1418" w:type="dxa"/>
          </w:tcPr>
          <w:p w:rsidRPr="00F95F53" w:rsidR="008D579F" w:rsidP="008E140A" w:rsidRDefault="008D579F">
            <w:pPr>
              <w:jc w:val="right"/>
              <w:rPr>
                <w:b/>
              </w:rPr>
            </w:pPr>
            <w:r w:rsidRPr="00F95F53">
              <w:rPr>
                <w:b/>
              </w:rPr>
              <w:t>2.600.800,00</w:t>
            </w:r>
          </w:p>
        </w:tc>
        <w:tc>
          <w:tcPr>
            <w:tcW w:w="1417" w:type="dxa"/>
          </w:tcPr>
          <w:p w:rsidRPr="00F95F53" w:rsidR="008D579F" w:rsidP="008E140A" w:rsidRDefault="008D579F">
            <w:pPr>
              <w:jc w:val="right"/>
              <w:rPr>
                <w:b/>
              </w:rPr>
            </w:pPr>
            <w:r w:rsidRPr="00F95F53">
              <w:rPr>
                <w:b/>
              </w:rPr>
              <w:t>1.489.952,65</w:t>
            </w:r>
          </w:p>
        </w:tc>
        <w:tc>
          <w:tcPr>
            <w:tcW w:w="1418" w:type="dxa"/>
          </w:tcPr>
          <w:p w:rsidRPr="00F95F53" w:rsidR="008D579F" w:rsidP="008E140A" w:rsidRDefault="008D579F">
            <w:pPr>
              <w:rPr>
                <w:b/>
              </w:rPr>
            </w:pPr>
            <w:r w:rsidRPr="00F95F53">
              <w:rPr>
                <w:b/>
              </w:rPr>
              <w:t>1.110.847,35</w:t>
            </w:r>
          </w:p>
        </w:tc>
      </w:tr>
    </w:tbl>
    <w:p w:rsidR="008D579F" w:rsidP="008D579F" w:rsidRDefault="008D579F">
      <w:pPr>
        <w:rPr>
          <w:b/>
        </w:rPr>
      </w:pPr>
    </w:p>
    <w:p w:rsidR="008D579F" w:rsidP="008D579F" w:rsidRDefault="008D579F">
      <w:pPr>
        <w:jc w:val="right"/>
      </w:pPr>
      <w:r>
        <w:t>Stečajni upravitelj</w:t>
      </w:r>
    </w:p>
    <w:p w:rsidR="008D579F" w:rsidP="008D579F" w:rsidRDefault="008D579F">
      <w:pPr>
        <w:jc w:val="right"/>
      </w:pPr>
      <w:r>
        <w:t>Jure Marušić</w:t>
      </w:r>
    </w:p>
    <w:p w:rsidR="00650C5D" w:rsidP="008D579F" w:rsidRDefault="00650C5D">
      <w:pPr>
        <w:jc w:val="right"/>
      </w:pPr>
    </w:p>
    <w:p w:rsidR="00650C5D" w:rsidP="00650C5D" w:rsidRDefault="00650C5D">
      <w:pPr>
        <w:spacing w:after="0" w:line="240" w:lineRule="auto"/>
        <w:rPr>
          <w:sz w:val="24"/>
          <w:szCs w:val="24"/>
          <w:u w:val="single"/>
        </w:rPr>
      </w:pPr>
      <w:r w:rsidRPr="00650C5D">
        <w:rPr>
          <w:sz w:val="24"/>
          <w:szCs w:val="24"/>
          <w:u w:val="single"/>
        </w:rPr>
        <w:t>Dostaviti:</w:t>
      </w:r>
    </w:p>
    <w:p w:rsidRPr="00650C5D" w:rsidR="00650C5D" w:rsidP="00650C5D" w:rsidRDefault="00650C5D">
      <w:pPr>
        <w:spacing w:after="0" w:line="240" w:lineRule="auto"/>
        <w:rPr>
          <w:sz w:val="24"/>
          <w:szCs w:val="24"/>
          <w:u w:val="single"/>
        </w:rPr>
      </w:pPr>
    </w:p>
    <w:p w:rsidRPr="00650C5D" w:rsidR="00650C5D" w:rsidP="00650C5D" w:rsidRDefault="00650C5D">
      <w:pPr>
        <w:pStyle w:val="Odlomakpopis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650C5D">
        <w:rPr>
          <w:sz w:val="24"/>
          <w:szCs w:val="24"/>
        </w:rPr>
        <w:t>Ured predsjednika Trgovačkog suda u Zagrebu,</w:t>
      </w:r>
    </w:p>
    <w:p w:rsidRPr="00650C5D" w:rsidR="00650C5D" w:rsidP="00650C5D" w:rsidRDefault="00650C5D">
      <w:pPr>
        <w:pStyle w:val="Odlomakpopis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650C5D">
        <w:rPr>
          <w:sz w:val="24"/>
          <w:szCs w:val="24"/>
        </w:rPr>
        <w:t>Odbor vjerovnika,</w:t>
      </w:r>
    </w:p>
    <w:p w:rsidRPr="00650C5D" w:rsidR="00650C5D" w:rsidP="00650C5D" w:rsidRDefault="00650C5D">
      <w:pPr>
        <w:pStyle w:val="Odlomakpopisa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650C5D">
        <w:rPr>
          <w:sz w:val="24"/>
          <w:szCs w:val="24"/>
        </w:rPr>
        <w:t>Arhiva stečajnog dužnika</w:t>
      </w:r>
    </w:p>
    <w:p w:rsidR="002D1869" w:rsidP="00650C5D" w:rsidRDefault="002D1869">
      <w:pPr>
        <w:spacing w:after="0"/>
      </w:pPr>
    </w:p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0704"/>
    <w:multiLevelType w:val="hybridMultilevel"/>
    <w:tmpl w:val="B2C493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95B1B"/>
    <w:multiLevelType w:val="hybridMultilevel"/>
    <w:tmpl w:val="CE701838"/>
    <w:lvl w:ilvl="0" w:tplc="73E229B8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45FA3B30"/>
    <w:multiLevelType w:val="hybridMultilevel"/>
    <w:tmpl w:val="4336020A"/>
    <w:lvl w:ilvl="0" w:tplc="6396052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4C15754"/>
    <w:multiLevelType w:val="hybridMultilevel"/>
    <w:tmpl w:val="3F3AE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9F"/>
    <w:rsid w:val="0004134A"/>
    <w:rsid w:val="00120B8B"/>
    <w:rsid w:val="00140E88"/>
    <w:rsid w:val="00154A21"/>
    <w:rsid w:val="00222955"/>
    <w:rsid w:val="002D1869"/>
    <w:rsid w:val="003A09D6"/>
    <w:rsid w:val="004218CF"/>
    <w:rsid w:val="00650C5D"/>
    <w:rsid w:val="006D443E"/>
    <w:rsid w:val="008D579F"/>
    <w:rsid w:val="00900D08"/>
    <w:rsid w:val="00924840"/>
    <w:rsid w:val="00955216"/>
    <w:rsid w:val="00AF199D"/>
    <w:rsid w:val="00C74232"/>
    <w:rsid w:val="00CA1E34"/>
    <w:rsid w:val="00D7324E"/>
    <w:rsid w:val="00E50DD5"/>
    <w:rsid w:val="00EA14AB"/>
    <w:rsid w:val="00F276A0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8D579F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8D579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Odlomakpopisa">
    <w:name w:val="List Paragraph"/>
    <w:basedOn w:val="Normal"/>
    <w:uiPriority w:val="34"/>
    <w:qFormat/>
    <w:rsid w:val="008D579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D579F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8D579F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uiPriority w:val="34"/>
    <w:qFormat/>
    <w:rsid w:val="008D579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Mode="External" Target="mailto:mardeltaimarusic@gmail.com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488</properties:Words>
  <properties:Characters>2788</properties:Characters>
  <properties:Lines>23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2019-12-18T10:25:00Z</dcterms:created>
  <dc:creator>Jure</dc:creator>
  <cp:lastModifiedBy>Kristina Švajger</cp:lastModifiedBy>
  <dcterms:modified xmlns:xsi="http://www.w3.org/2001/XMLSchema-instance" xsi:type="dcterms:W3CDTF">2019-12-18T10:25:00Z</dcterms:modified>
  <cp:revision>2</cp:revision>
</cp:coreProperties>
</file>