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d97f" w14:paraId="af6d97f" w:rsidRDefault="00466986" w:rsidP="00C907C8" w:rsidR="007F268F" w:rsidRPr="00152A1E">
      <w:pPr>
        <w15:collapsed w:val="false"/>
      </w:pPr>
      <w:r>
        <w:t xml:space="preserve">                 </w:t>
      </w:r>
      <w:r w:rsidR="000D632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66986" w:rsidP="004B23BC" w:rsidR="004B23BC" w:rsidRPr="008956F8">
      <w:pPr>
        <w:jc w:val="both"/>
      </w:pPr>
      <w:r>
        <w:rPr>
          <w:lang w:val="pl-PL"/>
        </w:rPr>
        <w:t xml:space="preserve">    </w:t>
      </w:r>
      <w:r w:rsidR="004B23BC" w:rsidRPr="008956F8">
        <w:rPr>
          <w:lang w:val="pl-PL"/>
        </w:rPr>
        <w:t>REPUBLIKA HRVATSKA</w:t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66986" w:rsidP="004B23BC" w:rsidR="00152A1E">
      <w:pPr>
        <w:jc w:val="both"/>
        <w:rPr>
          <w:lang w:val="pt-BR"/>
        </w:rPr>
      </w:pPr>
      <w:r>
        <w:rPr>
          <w:lang w:val="pt-BR"/>
        </w:rPr>
        <w:t xml:space="preserve">        </w:t>
      </w:r>
      <w:r w:rsidR="004B23BC" w:rsidRPr="008956F8">
        <w:rPr>
          <w:lang w:val="pt-BR"/>
        </w:rPr>
        <w:t>Zagreb, Amruševa 2/II</w:t>
      </w:r>
      <w:r w:rsidR="004B23BC" w:rsidRPr="008956F8">
        <w:rPr>
          <w:lang w:val="pt-BR"/>
        </w:rPr>
        <w:tab/>
      </w:r>
      <w:r w:rsidR="004B23BC" w:rsidRPr="008956F8">
        <w:rPr>
          <w:lang w:val="pt-BR"/>
        </w:rPr>
        <w:tab/>
      </w:r>
      <w:r w:rsidR="004B23BC" w:rsidRPr="008956F8">
        <w:rPr>
          <w:lang w:val="pt-BR"/>
        </w:rPr>
        <w:tab/>
      </w:r>
      <w:r w:rsidR="004B23BC" w:rsidRPr="008956F8">
        <w:rPr>
          <w:lang w:val="pt-BR"/>
        </w:rPr>
        <w:tab/>
      </w:r>
      <w:r w:rsidR="004B23BC" w:rsidRPr="008956F8">
        <w:rPr>
          <w:lang w:val="pt-BR"/>
        </w:rPr>
        <w:tab/>
      </w:r>
      <w:r w:rsidR="004B23BC" w:rsidRPr="008956F8">
        <w:rPr>
          <w:lang w:val="pt-BR"/>
        </w:rPr>
        <w:tab/>
      </w:r>
    </w:p>
    <w:p w:rsidRDefault="00FC30F6" w:rsidP="004B23BC" w:rsidR="00FC30F6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bookmarkStart w:name="_GoBack" w:id="0"/>
      <w:bookmarkEnd w:id="0"/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0D6326" w:rsidR="00152A1E">
      <w:pPr>
        <w:ind w:firstLine="708"/>
        <w:jc w:val="both"/>
      </w:pPr>
      <w:r w:rsidRPr="00A01F1D">
        <w:t xml:space="preserve">Trgovački sud u Zagrebu, </w:t>
      </w:r>
      <w:r w:rsidR="00A01F1D" w:rsidRPr="00A01F1D">
        <w:t xml:space="preserve">po sucu toga suda Nikoli Ribariću, na prijedlog sudskog savjetnika Bojana </w:t>
      </w:r>
      <w:proofErr w:type="spellStart"/>
      <w:r w:rsidR="00A01F1D" w:rsidRPr="00A01F1D">
        <w:t>Petraša</w:t>
      </w:r>
      <w:proofErr w:type="spellEnd"/>
      <w:r w:rsidRPr="00A01F1D">
        <w:t xml:space="preserve">, u skraćenom stečajnom postupku u povodu zahtjeva </w:t>
      </w:r>
      <w:r w:rsidR="004D4406" w:rsidRPr="00A01F1D">
        <w:t>FINANCIJSKE AGENCIJE, za provedbu</w:t>
      </w:r>
      <w:r w:rsidRPr="00A01F1D">
        <w:t xml:space="preserve"> skraćenog stečajnog postupka nad dužnikom </w:t>
      </w:r>
      <w:r w:rsidR="00466986" w:rsidRPr="00A01F1D">
        <w:t>AMW PROJEKT d.o.o. u likvidaciji, Zagreb, Ilica 34, OIB 30149694198</w:t>
      </w:r>
      <w:r w:rsidRPr="00A01F1D">
        <w:t xml:space="preserve">, </w:t>
      </w:r>
      <w:r w:rsidR="00466986" w:rsidRPr="00A01F1D">
        <w:t>18. svibnja</w:t>
      </w:r>
      <w:r w:rsidR="008956F8" w:rsidRPr="00A01F1D">
        <w:t xml:space="preserve"> 2016</w:t>
      </w:r>
      <w:r w:rsidR="00466986" w:rsidRPr="00A01F1D">
        <w:t>.</w:t>
      </w:r>
    </w:p>
    <w:p w:rsidRDefault="00A01F1D" w:rsidP="00A01F1D" w:rsidR="00A01F1D">
      <w:pPr>
        <w:jc w:val="both"/>
      </w:pPr>
    </w:p>
    <w:p w:rsidRDefault="00AD6580" w:rsidP="00A01F1D" w:rsidR="00AD6580" w:rsidRPr="00A01F1D">
      <w:pPr>
        <w:jc w:val="both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0D6326" w:rsidR="00E437C6" w:rsidRPr="00553137">
      <w:pPr>
        <w:ind w:firstLine="708"/>
        <w:jc w:val="both"/>
      </w:pPr>
      <w:r w:rsidRPr="00152A1E">
        <w:t xml:space="preserve"> </w:t>
      </w:r>
      <w:r w:rsidRPr="00553137">
        <w:t xml:space="preserve">Odbacuje se kao nedopušten </w:t>
      </w:r>
      <w:r w:rsidR="008D15D5" w:rsidRPr="00553137">
        <w:t>zahtjev za provedbu skraćenog</w:t>
      </w:r>
      <w:r w:rsidRPr="00553137">
        <w:t xml:space="preserve"> stečajnog postupka nad dužnikom </w:t>
      </w:r>
      <w:r w:rsidR="00466986" w:rsidRPr="00553137">
        <w:t>AMW PROJEKT d.o.o. u likvidaciji, Zagreb, Ilica 34, OIB 30149694198</w:t>
      </w:r>
      <w:r w:rsidRPr="00553137">
        <w:t>.</w:t>
      </w:r>
    </w:p>
    <w:p w:rsidRDefault="00A01F1D" w:rsidP="00A01F1D" w:rsidR="00A01F1D">
      <w:pPr>
        <w:jc w:val="both"/>
      </w:pPr>
    </w:p>
    <w:p w:rsidRDefault="00A01F1D" w:rsidP="00A01F1D" w:rsidR="00A01F1D" w:rsidRPr="00152A1E">
      <w:pPr>
        <w:jc w:val="both"/>
      </w:pPr>
    </w:p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0D6326" w:rsidR="008956F8">
      <w:pPr>
        <w:jc w:val="both"/>
      </w:pPr>
    </w:p>
    <w:p w:rsidRDefault="008956F8" w:rsidP="000D6326" w:rsidR="008956F8">
      <w:pPr>
        <w:ind w:firstLine="708"/>
        <w:jc w:val="both"/>
      </w:pPr>
      <w:r>
        <w:rPr>
          <w:lang w:val="en-GB"/>
        </w:rPr>
        <w:t xml:space="preserve">Financijska agencija podnijela je, </w:t>
      </w:r>
      <w:r w:rsidRPr="008956F8">
        <w:rPr>
          <w:lang w:val="en-GB"/>
        </w:rPr>
        <w:t xml:space="preserve">na temelju odredbe čl. </w:t>
      </w:r>
      <w:r>
        <w:rPr>
          <w:lang w:val="en-GB"/>
        </w:rPr>
        <w:t>444.</w:t>
      </w:r>
      <w:r w:rsidRPr="008956F8">
        <w:rPr>
          <w:lang w:val="en-GB"/>
        </w:rPr>
        <w:t xml:space="preserve"> st. 1. Stečajnog zakona </w:t>
      </w:r>
      <w:r w:rsidRPr="00C839FA">
        <w:t>(“Narodne novine” broj 71/15</w:t>
      </w:r>
      <w:r w:rsidR="00C839FA" w:rsidRPr="00C839FA">
        <w:t>, u daljnjem tekstu</w:t>
      </w:r>
      <w:r w:rsidRPr="00C839FA">
        <w:t xml:space="preserve">: SZ), zahtjev za provedbu skraćenog stečajnog postupka </w:t>
      </w:r>
      <w:proofErr w:type="gramStart"/>
      <w:r w:rsidRPr="00C839FA">
        <w:t>nad</w:t>
      </w:r>
      <w:proofErr w:type="gramEnd"/>
      <w:r w:rsidRPr="00C839FA">
        <w:t xml:space="preserve"> dužnikom </w:t>
      </w:r>
      <w:r w:rsidR="00466986" w:rsidRPr="00C839FA">
        <w:t>AMW PROJEKT d.o.o. u likvidaciji, Zagreb</w:t>
      </w:r>
      <w:r w:rsidR="00C839FA">
        <w:t>.</w:t>
      </w:r>
    </w:p>
    <w:p w:rsidRDefault="00A01F1D" w:rsidP="00A01F1D" w:rsidR="00A01F1D" w:rsidRPr="00C839FA">
      <w:pPr>
        <w:jc w:val="both"/>
      </w:pPr>
    </w:p>
    <w:p w:rsidRDefault="008956F8" w:rsidP="000D6326" w:rsidR="008956F8" w:rsidRPr="00A01F1D">
      <w:pPr>
        <w:ind w:firstLine="708"/>
        <w:jc w:val="both"/>
      </w:pPr>
      <w:r w:rsidRPr="00A01F1D">
        <w:t>U zahtjevu je navedeno kako je dužnik, na dan 1. rujna 2015., u Očevidniku redoslijeda osnova za plaćanje imao evidentirane neizvršene osnove za plaćanje</w:t>
      </w:r>
      <w:r w:rsidR="00C839FA" w:rsidRPr="00A01F1D">
        <w:t xml:space="preserve"> u neprekinutom razdoblju od 649</w:t>
      </w:r>
      <w:r w:rsidRPr="00A01F1D">
        <w:t xml:space="preserve"> dana, </w:t>
      </w:r>
      <w:r w:rsidR="00C839FA" w:rsidRPr="00A01F1D">
        <w:t>te</w:t>
      </w:r>
      <w:r w:rsidRPr="00A01F1D">
        <w:t xml:space="preserve"> da dužnik nema zaposlenih.</w:t>
      </w:r>
    </w:p>
    <w:p w:rsidRDefault="00A01F1D" w:rsidP="00A01F1D" w:rsidR="00A01F1D">
      <w:pPr>
        <w:jc w:val="both"/>
        <w:rPr>
          <w:lang w:val="en-GB"/>
        </w:rPr>
      </w:pPr>
    </w:p>
    <w:p w:rsidRDefault="008956F8" w:rsidP="008956F8" w:rsidR="00A01F1D" w:rsidRPr="00F87F60">
      <w:pPr>
        <w:jc w:val="both"/>
      </w:pPr>
      <w:r w:rsidRPr="00F87F60">
        <w:tab/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</w:t>
      </w:r>
      <w:r w:rsidR="00A01F1D" w:rsidRPr="00F87F60">
        <w:t xml:space="preserve"> brisanja iz sudskoga registra.</w:t>
      </w:r>
    </w:p>
    <w:p w:rsidRDefault="00A01F1D" w:rsidP="008956F8" w:rsidR="00A01F1D">
      <w:pPr>
        <w:jc w:val="both"/>
        <w:rPr>
          <w:lang w:val="en-GB"/>
        </w:rPr>
      </w:pPr>
    </w:p>
    <w:p w:rsidRDefault="008956F8" w:rsidP="008956F8" w:rsidR="008956F8" w:rsidRPr="00E70057">
      <w:pPr>
        <w:jc w:val="both"/>
      </w:pPr>
      <w:r w:rsidRPr="00E70057">
        <w:tab/>
        <w:t xml:space="preserve">Uvidom u sudski registar sud </w:t>
      </w:r>
      <w:r w:rsidR="00E70057" w:rsidRPr="00E70057">
        <w:t xml:space="preserve">je utvrdio kako se nad dužnikom </w:t>
      </w:r>
      <w:r w:rsidRPr="00E70057">
        <w:t xml:space="preserve">provodi postupak likvidacije </w:t>
      </w:r>
      <w:r w:rsidR="00E70057" w:rsidRPr="00E70057">
        <w:t xml:space="preserve">pod poslovnim brojem </w:t>
      </w:r>
      <w:proofErr w:type="spellStart"/>
      <w:r w:rsidR="00E70057" w:rsidRPr="00E70057">
        <w:t>Tt</w:t>
      </w:r>
      <w:proofErr w:type="spellEnd"/>
      <w:r w:rsidR="00E70057" w:rsidRPr="00E70057">
        <w:t>-14/</w:t>
      </w:r>
      <w:proofErr w:type="spellStart"/>
      <w:r w:rsidR="00E70057" w:rsidRPr="00E70057">
        <w:t>25009</w:t>
      </w:r>
      <w:proofErr w:type="spellEnd"/>
      <w:r w:rsidR="00E70057" w:rsidRPr="00E70057">
        <w:t xml:space="preserve">-2, </w:t>
      </w:r>
      <w:r w:rsidRPr="00E70057">
        <w:t>odnosno pokrenut je drugi postupak radi brisanja dužnika iz sudskog registra. Zbog navedenog, nisu ispunjene pretpostavke za provedbu skraćenog stečajnog postupka nad dužnikom pa je ovaj sud riješio kao u izreci.</w:t>
      </w:r>
    </w:p>
    <w:p w:rsidRDefault="00F6362F" w:rsidP="00152A1E" w:rsidR="00F6362F" w:rsidRPr="00152A1E">
      <w:pPr>
        <w:jc w:val="both"/>
      </w:pPr>
    </w:p>
    <w:p w:rsidRDefault="00867960" w:rsidP="00A01F1D" w:rsidR="00A01F1D" w:rsidRPr="00A01F1D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A01F1D">
        <w:t>18. svibnja</w:t>
      </w:r>
      <w:r w:rsidR="008956F8">
        <w:t xml:space="preserve"> 2016</w:t>
      </w:r>
      <w:r w:rsidR="00C907C8" w:rsidRPr="00152A1E">
        <w:t>.</w:t>
      </w:r>
    </w:p>
    <w:p w:rsidRDefault="00A01F1D" w:rsidP="00A01F1D" w:rsidR="00A01F1D" w:rsidRPr="00A01F1D">
      <w:pPr>
        <w:jc w:val="center"/>
        <w:rPr>
          <w:lang w:eastAsia="en-US"/>
        </w:rPr>
      </w:pP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  <w:t xml:space="preserve">         </w:t>
      </w:r>
      <w:r>
        <w:rPr>
          <w:lang w:eastAsia="en-US"/>
        </w:rPr>
        <w:t xml:space="preserve">    </w:t>
      </w:r>
      <w:r w:rsidRPr="00A01F1D">
        <w:rPr>
          <w:lang w:eastAsia="en-US"/>
        </w:rPr>
        <w:t>SUDAC:</w:t>
      </w:r>
    </w:p>
    <w:p w:rsidRDefault="00A01F1D" w:rsidP="00A01F1D" w:rsidR="00A01F1D">
      <w:pPr>
        <w:jc w:val="center"/>
        <w:rPr>
          <w:lang w:eastAsia="en-US"/>
        </w:rPr>
      </w:pPr>
      <w:r w:rsidRPr="00A01F1D">
        <w:rPr>
          <w:lang w:eastAsia="en-US"/>
        </w:rPr>
        <w:t xml:space="preserve">                                                                                   </w:t>
      </w:r>
      <w:r>
        <w:rPr>
          <w:lang w:eastAsia="en-US"/>
        </w:rPr>
        <w:t xml:space="preserve"> </w:t>
      </w:r>
      <w:r w:rsidRPr="00A01F1D">
        <w:rPr>
          <w:lang w:eastAsia="en-US"/>
        </w:rPr>
        <w:t>NIKOLA RIBARIĆ, v.r.</w:t>
      </w:r>
    </w:p>
    <w:p w:rsidRDefault="00A01F1D" w:rsidP="00A01F1D" w:rsidR="00A01F1D" w:rsidRPr="00A01F1D">
      <w:pPr>
        <w:rPr>
          <w:lang w:eastAsia="en-US"/>
        </w:rPr>
      </w:pPr>
    </w:p>
    <w:p w:rsidRDefault="00A01F1D" w:rsidP="00A01F1D" w:rsidR="00A01F1D" w:rsidRPr="00A01F1D">
      <w:pPr>
        <w:jc w:val="center"/>
        <w:rPr>
          <w:lang w:eastAsia="en-US"/>
        </w:rPr>
      </w:pPr>
      <w:r w:rsidRPr="00A01F1D">
        <w:rPr>
          <w:lang w:eastAsia="en-US"/>
        </w:rPr>
        <w:t xml:space="preserve">       </w:t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  <w:t xml:space="preserve">          </w:t>
      </w:r>
      <w:r>
        <w:rPr>
          <w:lang w:eastAsia="en-US"/>
        </w:rPr>
        <w:t xml:space="preserve">  </w:t>
      </w:r>
      <w:r w:rsidRPr="00A01F1D">
        <w:rPr>
          <w:lang w:eastAsia="en-US"/>
        </w:rPr>
        <w:t>Nacrt odluke izradio:</w:t>
      </w:r>
    </w:p>
    <w:p w:rsidRDefault="00A01F1D" w:rsidP="00A01F1D" w:rsidR="00A01F1D">
      <w:pPr>
        <w:jc w:val="both"/>
        <w:rPr>
          <w:lang w:eastAsia="en-US"/>
        </w:rPr>
      </w:pPr>
      <w:r w:rsidRPr="00A01F1D">
        <w:rPr>
          <w:lang w:eastAsia="en-US"/>
        </w:rPr>
        <w:t xml:space="preserve">                                                       </w:t>
      </w:r>
      <w:r>
        <w:rPr>
          <w:lang w:eastAsia="en-US"/>
        </w:rPr>
        <w:t xml:space="preserve">                            </w:t>
      </w:r>
      <w:r w:rsidRPr="00A01F1D">
        <w:rPr>
          <w:lang w:eastAsia="en-US"/>
        </w:rPr>
        <w:t>Sudski savjetnik BOJAN PETRAŠ, v.r.</w:t>
      </w:r>
    </w:p>
    <w:p w:rsidRDefault="00A01F1D" w:rsidP="00A01F1D" w:rsidR="00A01F1D">
      <w:pPr>
        <w:jc w:val="both"/>
        <w:rPr>
          <w:lang w:val="da-DK"/>
        </w:rPr>
      </w:pPr>
    </w:p>
    <w:p w:rsidRDefault="00A01F1D" w:rsidP="00A01F1D" w:rsidR="00A01F1D">
      <w:pPr>
        <w:jc w:val="both"/>
        <w:rPr>
          <w:lang w:val="da-DK"/>
        </w:rPr>
      </w:pPr>
    </w:p>
    <w:p w:rsidRDefault="00A01F1D" w:rsidP="00A01F1D" w:rsidR="00A01F1D">
      <w:pPr>
        <w:jc w:val="both"/>
        <w:rPr>
          <w:lang w:val="da-DK"/>
        </w:rPr>
      </w:pPr>
    </w:p>
    <w:p w:rsidRDefault="00867960" w:rsidP="00A01F1D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A01F1D" w:rsidP="00867960" w:rsidR="00867960">
      <w:pPr>
        <w:jc w:val="both"/>
        <w:rPr>
          <w:lang w:val="pl-PL"/>
        </w:rPr>
      </w:pPr>
      <w:r w:rsidRPr="00A01F1D">
        <w:rPr>
          <w:lang w:val="pl-PL"/>
        </w:rPr>
        <w:t>Protiv ovog rješenja dopuštena je žalba Visokom trgovačkom sudu Republike Hrvatske u roku od 8 dana od dana primitka otpravka rješenja, koja se podnosi putem ovog suda u tri primjerka</w:t>
      </w:r>
      <w:r w:rsidR="00867960" w:rsidRPr="00152A1E">
        <w:rPr>
          <w:lang w:val="pl-PL"/>
        </w:rPr>
        <w:t>.</w:t>
      </w:r>
    </w:p>
    <w:p w:rsidRDefault="000D6326" w:rsidP="00867960" w:rsidR="000D6326" w:rsidRPr="00152A1E">
      <w:pPr>
        <w:jc w:val="both"/>
        <w:rPr>
          <w:lang w:val="pl-PL"/>
        </w:rPr>
      </w:pPr>
    </w:p>
    <w:p w:rsidRDefault="00A01F1D" w:rsidP="00A01F1D" w:rsidR="00A01F1D">
      <w:pPr>
        <w:ind w:left="4956"/>
        <w:jc w:val="center"/>
      </w:pPr>
      <w:r>
        <w:t xml:space="preserve">       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A01F1D" w:rsidP="00A01F1D" w:rsidR="004D4406" w:rsidRPr="00152A1E">
      <w:pPr>
        <w:ind w:left="4956"/>
        <w:jc w:val="center"/>
      </w:pPr>
      <w:r>
        <w:t xml:space="preserve">        DARINKA ČUSAK</w:t>
      </w:r>
    </w:p>
    <w:sectPr w:rsidSect="000D6326" w:rsidR="004D4406" w:rsidRPr="00152A1E">
      <w:headerReference w:type="default" r:id="rId10"/>
      <w:pgSz w:h="16838" w:w="11906"/>
      <w:pgMar w:gutter="0" w:footer="708" w:header="708" w:left="1417" w:bottom="993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FA4" w:rsidP="00F50FA4" w:rsidR="00F50FA4">
      <w:r>
        <w:separator/>
      </w:r>
    </w:p>
  </w:endnote>
  <w:endnote w:id="0" w:type="continuationSeparator">
    <w:p w:rsidRDefault="00F50FA4" w:rsidP="00F50FA4" w:rsidR="00F5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FA4" w:rsidP="00F50FA4" w:rsidR="00F50FA4">
      <w:r>
        <w:separator/>
      </w:r>
    </w:p>
  </w:footnote>
  <w:footnote w:id="0" w:type="continuationSeparator">
    <w:p w:rsidRDefault="00F50FA4" w:rsidP="00F50FA4" w:rsidR="00F5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FA4" w:rsidP="00F50FA4" w:rsidR="00F50FA4">
    <w:pPr>
      <w:pStyle w:val="Zaglavlje"/>
      <w:jc w:val="right"/>
    </w:pPr>
    <w:r w:rsidRPr="00F50FA4">
      <w:t>94. St-6558/15-4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D6326"/>
    <w:rsid w:val="00152A1E"/>
    <w:rsid w:val="0015783F"/>
    <w:rsid w:val="00181D9A"/>
    <w:rsid w:val="00330E26"/>
    <w:rsid w:val="00350AD0"/>
    <w:rsid w:val="003A2D43"/>
    <w:rsid w:val="00401592"/>
    <w:rsid w:val="0043400F"/>
    <w:rsid w:val="00454A8D"/>
    <w:rsid w:val="00466986"/>
    <w:rsid w:val="0048725F"/>
    <w:rsid w:val="004B23BC"/>
    <w:rsid w:val="004D4406"/>
    <w:rsid w:val="004E0312"/>
    <w:rsid w:val="00553137"/>
    <w:rsid w:val="0056197F"/>
    <w:rsid w:val="005B2BDC"/>
    <w:rsid w:val="006A3D4D"/>
    <w:rsid w:val="00780585"/>
    <w:rsid w:val="007F268F"/>
    <w:rsid w:val="00867960"/>
    <w:rsid w:val="008956F8"/>
    <w:rsid w:val="008D15D5"/>
    <w:rsid w:val="009E6049"/>
    <w:rsid w:val="00A01F1D"/>
    <w:rsid w:val="00A92BD7"/>
    <w:rsid w:val="00AD6580"/>
    <w:rsid w:val="00B07CA3"/>
    <w:rsid w:val="00B965FB"/>
    <w:rsid w:val="00BD5EBC"/>
    <w:rsid w:val="00C839FA"/>
    <w:rsid w:val="00C907C8"/>
    <w:rsid w:val="00CD1F20"/>
    <w:rsid w:val="00E437C6"/>
    <w:rsid w:val="00E70057"/>
    <w:rsid w:val="00E87744"/>
    <w:rsid w:val="00F50FA4"/>
    <w:rsid w:val="00F6362F"/>
    <w:rsid w:val="00F87F60"/>
    <w:rsid w:val="00FC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63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6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63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63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50F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0FA4"/>
    <w:rPr>
      <w:sz w:val="24"/>
      <w:szCs w:val="24"/>
    </w:rPr>
  </w:style>
  <w:style w:styleId="Podnoje" w:type="paragraph">
    <w:name w:val="footer"/>
    <w:basedOn w:val="Normal"/>
    <w:link w:val="PodnojeChar"/>
    <w:rsid w:val="00F50F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50F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63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6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63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63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50F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0FA4"/>
    <w:rPr>
      <w:sz w:val="24"/>
      <w:szCs w:val="24"/>
    </w:rPr>
  </w:style>
  <w:style w:styleId="Podnoje" w:type="paragraph">
    <w:name w:val="footer"/>
    <w:basedOn w:val="Normal"/>
    <w:link w:val="PodnojeChar"/>
    <w:rsid w:val="00F50F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50F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St-6558/2015-4</izvorni_sadrzaj>
    <derivirana_varijabla naziv="DomainObject.Oznaka_1">St-6558/2015-4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6558</izvorni_sadrzaj>
    <derivirana_varijabla naziv="DomainObject.Predmet.Broj_1">6558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St-6558/2015</izvorni_sadrzaj>
    <derivirana_varijabla naziv="DomainObject.Predmet.OznakaBroj_1">St-6558/2015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AMW PROJEKT d.o.o. u likvidaciji</izvorni_sadrzaj>
    <derivirana_varijabla naziv="DomainObject.Predmet.ProtustrankaFormated_1">  AMW PROJEKT d.o.o. u likvidaciji</derivirana_varijabla>
  </DomainObject.Predmet.ProtustrankaFormated>
  <DomainObject.Predmet.ProtustrankaFormatedOIB>
    <izvorni_sadrzaj>  AMW PROJEKT d.o.o. u likvidaciji, OIB 30149694198</izvorni_sadrzaj>
    <derivirana_varijabla naziv="DomainObject.Predmet.ProtustrankaFormatedOIB_1">  AMW PROJEKT d.o.o. u likvidaciji, OIB 30149694198</derivirana_varijabla>
  </DomainObject.Predmet.ProtustrankaFormatedOIB>
  <DomainObject.Predmet.ProtustrankaFormatedWithAdress>
    <izvorni_sadrzaj> AMW PROJEKT d.o.o. u likvidaciji, Ilica 34, 10000 Zagreb</izvorni_sadrzaj>
    <derivirana_varijabla naziv="DomainObject.Predmet.ProtustrankaFormatedWithAdress_1"> AMW PROJEKT d.o.o. u likvidaciji, Ilica 34, 10000 Zagreb</derivirana_varijabla>
  </DomainObject.Predmet.ProtustrankaFormatedWithAdress>
  <DomainObject.Predmet.ProtustrankaFormatedWithAdressOIB>
    <izvorni_sadrzaj> AMW PROJEKT d.o.o. u likvidaciji, OIB 30149694198, Ilica 34, 10000 Zagreb</izvorni_sadrzaj>
    <derivirana_varijabla naziv="DomainObject.Predmet.ProtustrankaFormatedWithAdressOIB_1"> AMW PROJEKT d.o.o. u likvidaciji, OIB 30149694198, Ilica 34, 10000 Zagreb</derivirana_varijabla>
  </DomainObject.Predmet.ProtustrankaFormatedWithAdressOIB>
  <DomainObject.Predmet.ProtustrankaWithAdress>
    <izvorni_sadrzaj>AMW PROJEKT d.o.o. u likvidaciji Ilica 34, 10000 Zagreb</izvorni_sadrzaj>
    <derivirana_varijabla naziv="DomainObject.Predmet.ProtustrankaWithAdress_1">AMW PROJEKT d.o.o. u likvidaciji Ilica 34, 10000 Zagreb</derivirana_varijabla>
  </DomainObject.Predmet.ProtustrankaWithAdress>
  <DomainObject.Predmet.ProtustrankaWithAdressOIB>
    <izvorni_sadrzaj>AMW PROJEKT d.o.o. u likvidaciji, OIB 30149694198, Ilica 34, 10000 Zagreb</izvorni_sadrzaj>
    <derivirana_varijabla naziv="DomainObject.Predmet.ProtustrankaWithAdressOIB_1">AMW PROJEKT d.o.o. u likvidaciji, OIB 30149694198, Ilica 34, 10000 Zagreb</derivirana_varijabla>
  </DomainObject.Predmet.ProtustrankaWithAdressOIB>
  <DomainObject.Predmet.ProtustrankaNazivFormated>
    <izvorni_sadrzaj>AMW PROJEKT d.o.o. u likvidaciji</izvorni_sadrzaj>
    <derivirana_varijabla naziv="DomainObject.Predmet.ProtustrankaNazivFormated_1">AMW PROJEKT d.o.o. u likvidaciji</derivirana_varijabla>
  </DomainObject.Predmet.ProtustrankaNazivFormated>
  <DomainObject.Predmet.ProtustrankaNazivFormatedOIB>
    <izvorni_sadrzaj>AMW PROJEKT d.o.o. u likvidaciji, OIB 30149694198</izvorni_sadrzaj>
    <derivirana_varijabla naziv="DomainObject.Predmet.ProtustrankaNazivFormatedOIB_1">AMW PROJEKT d.o.o. u likvidaciji, OIB 30149694198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AMW PROJEKT d.o.o. u likvidaciji</item>
    </izvorni_sadrzaj>
    <derivirana_varijabla naziv="DomainObject.Predmet.ProtuStrankaListFormated_1">
      <item>AMW PROJEKT d.o.o. u likvidaciji</item>
    </derivirana_varijabla>
  </DomainObject.Predmet.ProtuStrankaListFormated>
  <DomainObject.Predmet.ProtuStrankaListFormatedOIB>
    <izvorni_sadrzaj>
      <item>AMW PROJEKT d.o.o. u likvidaciji, OIB 30149694198</item>
    </izvorni_sadrzaj>
    <derivirana_varijabla naziv="DomainObject.Predmet.ProtuStrankaListFormatedOIB_1">
      <item>AMW PROJEKT d.o.o. u likvidaciji, OIB 30149694198</item>
    </derivirana_varijabla>
  </DomainObject.Predmet.ProtuStrankaListFormatedOIB>
  <DomainObject.Predmet.ProtuStrankaListFormatedWithAdress>
    <izvorni_sadrzaj>
      <item>AMW PROJEKT d.o.o. u likvidaciji, Ilica 34, 10000 Zagreb</item>
    </izvorni_sadrzaj>
    <derivirana_varijabla naziv="DomainObject.Predmet.ProtuStrankaListFormatedWithAdress_1">
      <item>AMW PROJEKT d.o.o. u likvidaciji, Ilica 34, 10000 Zagreb</item>
    </derivirana_varijabla>
  </DomainObject.Predmet.ProtuStrankaListFormatedWithAdress>
  <DomainObject.Predmet.ProtuStrankaListFormatedWithAdressOIB>
    <izvorni_sadrzaj>
      <item>AMW PROJEKT d.o.o. u likvidaciji, OIB 30149694198, Ilica 34, 10000 Zagreb</item>
    </izvorni_sadrzaj>
    <derivirana_varijabla naziv="DomainObject.Predmet.ProtuStrankaListFormatedWithAdressOIB_1">
      <item>AMW PROJEKT d.o.o. u likvidaciji, OIB 30149694198, Ilica 34, 10000 Zagreb</item>
    </derivirana_varijabla>
  </DomainObject.Predmet.ProtuStrankaListFormatedWithAdressOIB>
  <DomainObject.Predmet.ProtuStrankaListNazivFormated>
    <izvorni_sadrzaj>
      <item>AMW PROJEKT d.o.o. u likvidaciji</item>
    </izvorni_sadrzaj>
    <derivirana_varijabla naziv="DomainObject.Predmet.ProtuStrankaListNazivFormated_1">
      <item>AMW PROJEKT d.o.o. u likvidaciji</item>
    </derivirana_varijabla>
  </DomainObject.Predmet.ProtuStrankaListNazivFormated>
  <DomainObject.Predmet.ProtuStrankaListNazivFormatedOIB>
    <izvorni_sadrzaj>
      <item>AMW PROJEKT d.o.o. u likvidaciji, OIB 30149694198</item>
    </izvorni_sadrzaj>
    <derivirana_varijabla naziv="DomainObject.Predmet.ProtuStrankaListNazivFormatedOIB_1">
      <item>AMW PROJEKT d.o.o. u likvidaciji, OIB 30149694198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St-6558/2015-4</izvorni_sadrzaj>
    <derivirana_varijabla naziv="DomainObject.PoslovniBrojDokumenta_1">St-6558/2015-4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AMW PROJEKT d.o.o. u likvidaciji</izvorni_sadrzaj>
    <derivirana_varijabla naziv="DomainObject.Predmet.ProtustrankaIDrugi_1">AMW PROJEKT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AMW PROJEKT d.o.o. u likvidaciji, OIB 30149694198, Ilica 34, 10000 Zagreb</izvorni_sadrzaj>
    <derivirana_varijabla naziv="DomainObject.Predmet.ProtustrankaIDrugiAdressOIB_1">AMW PROJEKT d.o.o. u likvidaciji, OIB 30149694198, Ilica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AMW PROJEKT d.o.o. u likvidaciji</item>
    </izvorni_sadrzaj>
    <derivirana_varijabla naziv="DomainObject.Predmet.SudioniciListNaziv_1">
      <item>FINA Regionalni centar Zagreb</item>
      <item>AMW PROJEKT d.o.o. u likvidaciji</item>
    </derivirana_varijabla>
  </DomainObject.Predmet.SudioniciListNaziv>
  <DomainObject.Predmet.SudioniciListAdressOIB>
    <izvorni_sadrzaj>
      <item>AMW PROJEKT d.o.o. u likvidaciji, OIB 30149694198, Ilica 34,10000 Zagreb</item>
      <item>FINA Regionalni centar Zagreb, OIB 85821130368, Trg svibanjskih žrtava 1995. 1,10000 Zagreb</item>
    </izvorni_sadrzaj>
    <derivirana_varijabla naziv="DomainObject.Predmet.SudioniciListAdressOIB_1">
      <item>AMW PROJEKT d.o.o. u likvidaciji, OIB 30149694198, Ilica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30149694198</item>
    </izvorni_sadrzaj>
    <derivirana_varijabla naziv="DomainObject.Predmet.SudioniciListNazivOIB_1">
      <item>, OIB 85821130368</item>
      <item>, OIB 30149694198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1853</properties:Characters>
  <properties:Lines>58</properties:Lines>
  <properties:Paragraphs>22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2016-05-18T12:59:00Z</dcterms:created>
  <dc:creator>gzubak</dc:creator>
  <cp:lastModifiedBy>Darinka Čusak</cp:lastModifiedBy>
  <cp:lastPrinted>2016-05-19T12:41:00Z</cp:lastPrinted>
  <dcterms:modified xmlns:xsi="http://www.w3.org/2001/XMLSchema-instance" xsi:type="dcterms:W3CDTF">2016-05-19T12:41:00Z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St-6558/2015-4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