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13f1" w14:paraId="47813f1" w:rsidRDefault="00AE649C" w:rsidP="004F27AE" w:rsidR="00AE649C" w:rsidRPr="00B76F3C">
      <w:pPr>
        <w:pStyle w:val="NormaleSPIS"/>
        <w15:collapsed w:val="false"/>
      </w:pPr>
    </w:p>
    <w:p w:rsidRDefault="00C756CF" w:rsidP="00C756CF" w:rsidR="00C756CF">
      <w:pPr>
        <w:jc w:val="both"/>
      </w:pPr>
    </w:p>
    <w:p w:rsidRDefault="00C756CF" w:rsidP="00C756CF" w:rsidR="00C756CF">
      <w:pPr>
        <w:ind w:firstLine="708"/>
      </w:pPr>
      <w:r>
        <w:t xml:space="preserve">   </w:t>
      </w:r>
      <w:r>
        <w:rPr>
          <w:noProof/>
          <w:lang w:eastAsia="hr-HR"/>
        </w:rPr>
        <w:drawing>
          <wp:inline distR="0" distL="0" distB="0" distT="0">
            <wp:extent cy="769620" cx="571500"/>
            <wp:effectExtent b="0" r="0" t="0" l="0"/>
            <wp:docPr descr="cid:image002.png@01D20D02.B12A49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962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6CF" w:rsidP="00C756CF" w:rsidR="00C756CF">
      <w:r>
        <w:rPr>
          <w:b/>
          <w:bCs/>
        </w:rPr>
        <w:t> </w:t>
      </w:r>
      <w:r>
        <w:t>REPUBLIKA HRVATSKA</w:t>
      </w:r>
    </w:p>
    <w:p w:rsidRDefault="00C756CF" w:rsidP="00C756CF" w:rsidR="00C756CF">
      <w:r>
        <w:t xml:space="preserve">TRGOVAČKI SUD U </w:t>
      </w:r>
      <w:proofErr w:type="spellStart"/>
      <w:r>
        <w:t>OSIJEKU</w:t>
      </w:r>
      <w:proofErr w:type="spellEnd"/>
      <w:r>
        <w:t xml:space="preserve"> </w:t>
      </w:r>
    </w:p>
    <w:p w:rsidRDefault="00C756CF" w:rsidP="00C756CF" w:rsidR="00C756CF">
      <w:r>
        <w:t>STALNA SLUŽBA U SLAVONSKOM BRODU                                         3 St-</w:t>
      </w:r>
      <w:proofErr w:type="spellStart"/>
      <w:r>
        <w:t>953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2</w:t>
      </w:r>
      <w:r w:rsidR="00134503">
        <w:t>58</w:t>
      </w:r>
      <w:proofErr w:type="spellEnd"/>
    </w:p>
    <w:p w:rsidRDefault="00C756CF" w:rsidP="00C756CF" w:rsidR="00C756CF">
      <w:r>
        <w:t xml:space="preserve">Trg pobjede </w:t>
      </w:r>
      <w:proofErr w:type="spellStart"/>
      <w:r>
        <w:t>13</w:t>
      </w:r>
      <w:proofErr w:type="spellEnd"/>
    </w:p>
    <w:p w:rsidRDefault="00C756CF" w:rsidP="00C756CF" w:rsidR="00C756CF">
      <w:proofErr w:type="spellStart"/>
      <w:r>
        <w:t>35000</w:t>
      </w:r>
      <w:proofErr w:type="spellEnd"/>
      <w:r>
        <w:t xml:space="preserve"> Slavonski Brod</w:t>
      </w:r>
    </w:p>
    <w:p w:rsidRDefault="00C756CF" w:rsidP="00C756CF" w:rsidR="00C756CF">
      <w:pPr>
        <w:rPr>
          <w:b/>
          <w:color w:val="222222"/>
        </w:rPr>
      </w:pP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b/>
          <w:color w:val="222222"/>
        </w:rPr>
        <w:t xml:space="preserve">Z A K L J U Č A K </w:t>
      </w:r>
    </w:p>
    <w:p w:rsidRDefault="00C756CF" w:rsidP="00C756CF" w:rsidR="00C756CF">
      <w:pPr>
        <w:rPr>
          <w:b/>
          <w:color w:val="222222"/>
        </w:rPr>
      </w:pPr>
    </w:p>
    <w:p w:rsidRDefault="00C756CF" w:rsidP="00C756CF" w:rsidR="00C756CF">
      <w:pPr>
        <w:jc w:val="both"/>
      </w:pPr>
      <w:r>
        <w:rPr>
          <w:color w:val="222222"/>
        </w:rPr>
        <w:t>           </w:t>
      </w:r>
      <w:r>
        <w:t xml:space="preserve">TRGOVAČKI SUD U </w:t>
      </w:r>
      <w:proofErr w:type="spellStart"/>
      <w:r>
        <w:t>OSIJEKU</w:t>
      </w:r>
      <w:proofErr w:type="spellEnd"/>
      <w:r>
        <w:t xml:space="preserve">, STALNA SLUŽBA U SLAVONSKOM BRODU, po stečajnoj sutkinji Danijeli Martini Maoduš, u postupku stečaja nad dužnikom BRACO d.o.o. u stečaju, Požega, OIB: </w:t>
      </w:r>
      <w:proofErr w:type="spellStart"/>
      <w:r>
        <w:t>04819551934</w:t>
      </w:r>
      <w:proofErr w:type="spellEnd"/>
      <w:r>
        <w:t xml:space="preserve">, zastupan po stečajnom upravitelju Krešimiru Tomcu iz Slavonskog Broda, </w:t>
      </w:r>
      <w:proofErr w:type="spellStart"/>
      <w:r w:rsidR="00955121">
        <w:t>23</w:t>
      </w:r>
      <w:proofErr w:type="spellEnd"/>
      <w:r w:rsidR="00955121">
        <w:t xml:space="preserve">. kolovoza </w:t>
      </w:r>
      <w:proofErr w:type="spellStart"/>
      <w:r>
        <w:t>2018</w:t>
      </w:r>
      <w:proofErr w:type="spellEnd"/>
      <w:r>
        <w:t>.</w:t>
      </w:r>
    </w:p>
    <w:p w:rsidRDefault="00C756CF" w:rsidP="00C756CF" w:rsidR="00C756CF">
      <w:pPr>
        <w:jc w:val="center"/>
      </w:pPr>
      <w:r>
        <w:t>z a k l j u č i o   j e</w:t>
      </w:r>
    </w:p>
    <w:p w:rsidRDefault="00C756CF" w:rsidP="00C756CF" w:rsidR="00C756CF">
      <w:pPr>
        <w:jc w:val="both"/>
      </w:pPr>
    </w:p>
    <w:p w:rsidRDefault="00C67A43" w:rsidP="00C67A43" w:rsidR="00C756CF">
      <w:pPr>
        <w:ind w:firstLine="708"/>
        <w:jc w:val="both"/>
      </w:pPr>
      <w:r>
        <w:t xml:space="preserve">Nalaže se računovodstvu ovog suda da iznos od </w:t>
      </w:r>
      <w:proofErr w:type="spellStart"/>
      <w:r>
        <w:t>982.910</w:t>
      </w:r>
      <w:proofErr w:type="spellEnd"/>
      <w:r>
        <w:t>,</w:t>
      </w:r>
      <w:proofErr w:type="spellStart"/>
      <w:r>
        <w:t>90</w:t>
      </w:r>
      <w:proofErr w:type="spellEnd"/>
      <w:r>
        <w:t xml:space="preserve"> kn </w:t>
      </w:r>
      <w:r w:rsidR="00C756CF">
        <w:t xml:space="preserve"> </w:t>
      </w:r>
      <w:r w:rsidR="000827FA">
        <w:t xml:space="preserve">isplati s konta ovog predmeta na račun Zagrebačke banke </w:t>
      </w:r>
      <w:proofErr w:type="spellStart"/>
      <w:r w:rsidR="000827FA">
        <w:t>HR8823600001000000013</w:t>
      </w:r>
      <w:proofErr w:type="spellEnd"/>
      <w:r w:rsidR="000827FA">
        <w:t xml:space="preserve"> s pozivom na broj </w:t>
      </w:r>
      <w:proofErr w:type="spellStart"/>
      <w:r w:rsidR="000827FA">
        <w:t>5100225392</w:t>
      </w:r>
      <w:proofErr w:type="spellEnd"/>
      <w:r w:rsidR="000827FA">
        <w:t>.</w:t>
      </w:r>
    </w:p>
    <w:p w:rsidRDefault="00C756CF" w:rsidP="00C756CF" w:rsidR="00C756CF">
      <w:pPr>
        <w:ind w:firstLine="708"/>
        <w:jc w:val="both"/>
      </w:pPr>
      <w:r>
        <w:t>U Slavonskom Brodu</w:t>
      </w:r>
      <w:r w:rsidR="00DC25C2">
        <w:t xml:space="preserve">, </w:t>
      </w:r>
      <w:proofErr w:type="spellStart"/>
      <w:r w:rsidR="00DC25C2">
        <w:t>23</w:t>
      </w:r>
      <w:proofErr w:type="spellEnd"/>
      <w:r w:rsidR="00DC25C2">
        <w:t xml:space="preserve">. kolovoza </w:t>
      </w:r>
      <w:proofErr w:type="spellStart"/>
      <w:r w:rsidR="00DC25C2">
        <w:t>2018</w:t>
      </w:r>
      <w:proofErr w:type="spellEnd"/>
      <w:r>
        <w:t xml:space="preserve"> </w:t>
      </w:r>
      <w:proofErr w:type="spellStart"/>
      <w:r>
        <w:t>2018</w:t>
      </w:r>
      <w:proofErr w:type="spellEnd"/>
      <w:r>
        <w:t xml:space="preserve">. </w:t>
      </w:r>
    </w:p>
    <w:p w:rsidRDefault="00C756CF" w:rsidP="00C756CF" w:rsidR="00C756CF">
      <w:pPr>
        <w:ind w:firstLine="708" w:left="6372"/>
        <w:jc w:val="both"/>
      </w:pPr>
      <w:r>
        <w:t>Sutkinja:</w:t>
      </w:r>
    </w:p>
    <w:p w:rsidRDefault="00C756CF" w:rsidP="00C756CF" w:rsidR="00C756CF">
      <w:pPr>
        <w:ind w:left="6372"/>
        <w:jc w:val="both"/>
      </w:pPr>
      <w:r>
        <w:t>Daniela Martini Maoduš</w:t>
      </w:r>
    </w:p>
    <w:p w:rsidRDefault="00C756CF" w:rsidP="00C756CF" w:rsidR="00C756CF">
      <w:pPr>
        <w:jc w:val="both"/>
      </w:pPr>
    </w:p>
    <w:p w:rsidRDefault="00C756CF" w:rsidP="00C756CF" w:rsidR="00C756CF">
      <w:pPr>
        <w:jc w:val="both"/>
      </w:pPr>
    </w:p>
    <w:p w:rsidRDefault="00C756CF" w:rsidP="00C756CF" w:rsidR="00C756CF">
      <w:pPr>
        <w:jc w:val="both"/>
      </w:pPr>
    </w:p>
    <w:p w:rsidRDefault="00C756CF" w:rsidP="00C756CF" w:rsidR="00C756CF">
      <w:pPr>
        <w:jc w:val="both"/>
      </w:pPr>
      <w:r>
        <w:t>Dostaviti:</w:t>
      </w:r>
      <w:r w:rsidR="00DC25C2">
        <w:t xml:space="preserve">objaviti na e oglasnoj ploči, dostaviti računovodstvu </w:t>
      </w:r>
      <w:proofErr w:type="spellStart"/>
      <w:r w:rsidR="00DC25C2">
        <w:t>28</w:t>
      </w:r>
      <w:proofErr w:type="spellEnd"/>
      <w:r w:rsidR="00DC25C2">
        <w:t xml:space="preserve">. 8. </w:t>
      </w:r>
      <w:proofErr w:type="spellStart"/>
      <w:r w:rsidR="00DC25C2">
        <w:t>2018</w:t>
      </w:r>
      <w:proofErr w:type="spellEnd"/>
      <w:r w:rsidR="00DC25C2">
        <w:t xml:space="preserve"> uz rješenje o dosudi od </w:t>
      </w:r>
      <w:proofErr w:type="spellStart"/>
      <w:r w:rsidR="00DC25C2">
        <w:t>09</w:t>
      </w:r>
      <w:proofErr w:type="spellEnd"/>
      <w:r w:rsidR="00DC25C2">
        <w:t xml:space="preserve">. kolovoza </w:t>
      </w:r>
      <w:proofErr w:type="spellStart"/>
      <w:r w:rsidR="00DC25C2">
        <w:t>2018</w:t>
      </w:r>
      <w:proofErr w:type="spellEnd"/>
      <w:r w:rsidR="00DC25C2">
        <w:t>.</w:t>
      </w:r>
      <w:r w:rsidR="00237C98">
        <w:t xml:space="preserve"> ako se ne zaprimi žalba na rješenje o dosudi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4C1B" w:rsidP="00537B78" w:rsidR="00DA4C1B">
      <w:r>
        <w:separator/>
      </w:r>
    </w:p>
  </w:endnote>
  <w:endnote w:id="0" w:type="continuationSeparator">
    <w:p w:rsidRDefault="00DA4C1B" w:rsidP="00537B78" w:rsidR="00DA4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4C1B" w:rsidP="00537B78" w:rsidR="00DA4C1B">
      <w:r>
        <w:separator/>
      </w:r>
    </w:p>
  </w:footnote>
  <w:footnote w:id="0" w:type="continuationSeparator">
    <w:p w:rsidRDefault="00DA4C1B" w:rsidP="00537B78" w:rsidR="00DA4C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1542DC"/>
    <w:multiLevelType w:val="hybridMultilevel"/>
    <w:tmpl w:val="03AE9350"/>
    <w:lvl w:tplc="8F6830F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7F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503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7C9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2AD1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4A1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208A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57BFE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168B4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121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67A43"/>
    <w:rsid w:val="00C70EB1"/>
    <w:rsid w:val="00C72AF8"/>
    <w:rsid w:val="00C73319"/>
    <w:rsid w:val="00C756CF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C1B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5C2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119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20D02.B12A49C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St-953/2013-258</izvorni_sadrzaj>
    <derivirana_varijabla naziv="DomainObject.Oznaka_1">St-953/2013-258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 II, III,IV,V, dio  kod  Dubi , VI, VII dio</izvorni_sadrzaj>
    <derivirana_varijabla naziv="DomainObject.Predmet.PrimjedbaSuca_1">I ,  II, III,IV,V, dio  kod  Dubi , VI, VII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34000 Požega</izvorni_sadrzaj>
    <derivirana_varijabla naziv="DomainObject.Predmet.ProtustrankaFormatedWithAdress_1"> BRACO d. o. o. za trgovinu na veliko i malo, ugostiteljstvo i promet, POŽEGA, Osječka/62E, 34000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34000 Požega</izvorni_sadrzaj>
    <derivirana_varijabla naziv="DomainObject.Predmet.ProtustrankaFormatedWithAdressOIB_1"> BRACO d. o. o. za trgovinu na veliko i malo, ugostiteljstvo i promet, POŽEGA, OIB 04819551934, Osječka/62E, 34000 Požega</derivirana_varijabla>
  </DomainObject.Predmet.ProtustrankaFormatedWithAdressOIB>
  <DomainObject.Predmet.ProtustrankaWithAdress>
    <izvorni_sadrzaj>BRACO d. o. o. za trgovinu na veliko i malo, ugostiteljstvo i promet, POŽEGA Osječka/62E, 34000 Požega</izvorni_sadrzaj>
    <derivirana_varijabla naziv="DomainObject.Predmet.ProtustrankaWithAdress_1">BRACO d. o. o. za trgovinu na veliko i malo, ugostiteljstvo i promet, POŽEGA Osječka/62E, 34000 Požega</derivirana_varijabla>
  </DomainObject.Predmet.ProtustrankaWithAdress>
  <DomainObject.Predmet.ProtustrankaWithAdressOIB>
    <izvorni_sadrzaj>BRACO d. o. o. za trgovinu na veliko i malo, ugostiteljstvo i promet, POŽEGA, OIB 04819551934, Osječka/62E, 34000 Požega</izvorni_sadrzaj>
    <derivirana_varijabla naziv="DomainObject.Predmet.ProtustrankaWithAdressOIB_1">BRACO d. o. o. za trgovinu na veliko i malo, ugostiteljstvo i promet, POŽEGA, OIB 04819551934, Osječka/62E, 34000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34000 Požega</item>
    </izvorni_sadrzaj>
    <derivirana_varijabla naziv="DomainObject.Predmet.ProtuStrankaListFormatedWithAdress_1">
      <item>BRACO d. o. o. za trgovinu na veliko i malo, ugostiteljstvo i promet, POŽEGA, Osječka/62E, 34000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34000 Požega</item>
    </izvorni_sadrzaj>
    <derivirana_varijabla naziv="DomainObject.Predmet.ProtuStrankaListFormatedWithAdressOIB_1">
      <item>BRACO d. o. o. za trgovinu na veliko i malo, ugostiteljstvo i promet, POŽEGA, OIB 04819551934, Osječka/62E, 34000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St-953/2013-258</izvorni_sadrzaj>
    <derivirana_varijabla naziv="DomainObject.PoslovniBrojDokumenta_1">St-953/2013-258</derivirana_varijabla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BRACO d. o. o. za trgovinu na veliko i malo, ugostiteljstvo i promet, POŽEGA, OIB 04819551934, Osječka/62E, 34000 Požega</izvorni_sadrzaj>
    <derivirana_varijabla naziv="DomainObject.Predmet.ProtustrankaIDrugiAdressOIB_1">BRACO d. o. o. za trgovinu na veliko i malo, ugostiteljstvo i promet, POŽEGA, OIB 04819551934, Osječka/62E,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Osječka/62E,34000 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82CA79-5CE7-435D-8282-16593ACDD6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141</properties:Words>
  <properties:Characters>716</properties:Characters>
  <properties:Lines>27</properties:Lines>
  <properties:Paragraphs>13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2018-08-23T12:00:00Z</cp:lastPrinted>
  <dcterms:modified xmlns:xsi="http://www.w3.org/2001/XMLSchema-instance" xsi:type="dcterms:W3CDTF">2018-08-23T12:00:00Z</dcterms:modified>
  <cp:revision>35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St-953/2013-258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