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ec11" w14:paraId="706ec11" w:rsidRDefault="006E7922" w:rsidP="002175CA" w:rsidR="006E7922">
      <w:pPr>
        <w:ind w:firstLine="567"/>
        <w15:collapsed w:val="false"/>
        <w:rPr>
          <w:sz w:val="24"/>
          <w:szCs w:val="24"/>
        </w:rPr>
      </w:pPr>
    </w:p>
    <w:p w:rsidRDefault="002175CA" w:rsidP="002175CA" w:rsidR="002175CA" w:rsidRPr="002728DE">
      <w:pPr>
        <w:ind w:firstLine="567"/>
        <w:rPr>
          <w:sz w:val="24"/>
          <w:szCs w:val="24"/>
        </w:rPr>
      </w:pPr>
      <w:r w:rsidRPr="002728DE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5CA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 Republika Hrvatska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Trgovački sud u Zagrebu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Zagreb, </w:t>
      </w:r>
      <w:proofErr w:type="spellStart"/>
      <w:r w:rsidRPr="002728DE">
        <w:rPr>
          <w:sz w:val="24"/>
          <w:szCs w:val="24"/>
        </w:rPr>
        <w:t>Amruševa</w:t>
      </w:r>
      <w:proofErr w:type="spellEnd"/>
      <w:r w:rsidRPr="002728DE">
        <w:rPr>
          <w:sz w:val="24"/>
          <w:szCs w:val="24"/>
        </w:rPr>
        <w:t xml:space="preserve"> 2/II                </w:t>
      </w:r>
      <w:r w:rsidR="00FD0FD6">
        <w:rPr>
          <w:sz w:val="24"/>
          <w:szCs w:val="24"/>
        </w:rPr>
        <w:t xml:space="preserve">                             </w:t>
      </w:r>
      <w:r w:rsidR="00FD0FD6">
        <w:rPr>
          <w:sz w:val="24"/>
          <w:szCs w:val="24"/>
        </w:rPr>
        <w:tab/>
      </w:r>
      <w:r w:rsidR="00FD0FD6">
        <w:rPr>
          <w:sz w:val="24"/>
          <w:szCs w:val="24"/>
        </w:rPr>
        <w:tab/>
      </w:r>
      <w:r w:rsidR="00E17B8F" w:rsidRPr="002728DE">
        <w:rPr>
          <w:sz w:val="24"/>
          <w:szCs w:val="24"/>
        </w:rPr>
        <w:t>66</w:t>
      </w:r>
      <w:r w:rsidRPr="002728DE">
        <w:rPr>
          <w:sz w:val="24"/>
          <w:szCs w:val="24"/>
        </w:rPr>
        <w:t xml:space="preserve"> St-</w:t>
      </w:r>
      <w:r w:rsidR="00906895">
        <w:rPr>
          <w:sz w:val="24"/>
          <w:szCs w:val="24"/>
        </w:rPr>
        <w:t>6</w:t>
      </w:r>
      <w:r w:rsidR="007841D6">
        <w:rPr>
          <w:sz w:val="24"/>
          <w:szCs w:val="24"/>
        </w:rPr>
        <w:t>047</w:t>
      </w:r>
      <w:r w:rsidR="00906895">
        <w:rPr>
          <w:sz w:val="24"/>
          <w:szCs w:val="24"/>
        </w:rPr>
        <w:t>/1</w:t>
      </w:r>
      <w:r w:rsidR="007841D6">
        <w:rPr>
          <w:sz w:val="24"/>
          <w:szCs w:val="24"/>
        </w:rPr>
        <w:t>6</w:t>
      </w:r>
    </w:p>
    <w:p w:rsidRDefault="002175CA" w:rsidP="00B30796" w:rsidR="002175CA" w:rsidRPr="002728DE">
      <w:pPr>
        <w:rPr>
          <w:sz w:val="24"/>
          <w:szCs w:val="24"/>
        </w:rPr>
      </w:pPr>
    </w:p>
    <w:p w:rsidRDefault="002175CA" w:rsidP="006E7922" w:rsidR="00F41F5E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E P U B L I K A   H R V A T S K A</w:t>
      </w:r>
    </w:p>
    <w:p w:rsidRDefault="000A28F2" w:rsidP="000A28F2" w:rsidR="000A28F2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J E Š E N J E</w:t>
      </w:r>
    </w:p>
    <w:p w:rsidRDefault="00F41F5E" w:rsidP="000A28F2" w:rsidR="00F41F5E" w:rsidRPr="002728DE">
      <w:pPr>
        <w:jc w:val="center"/>
        <w:rPr>
          <w:sz w:val="24"/>
          <w:szCs w:val="24"/>
        </w:rPr>
      </w:pPr>
    </w:p>
    <w:p w:rsidRDefault="0057659A" w:rsidP="00205AC1" w:rsidR="00E17B8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Trgovački sud u Zagrebu po sucu pojedincu Mislavu Kolakušiću, kao stečajnom sucu u stečajnom postupku nad </w:t>
      </w:r>
      <w:proofErr w:type="spellStart"/>
      <w:r w:rsidR="007841D6" w:rsidRPr="007841D6">
        <w:rPr>
          <w:sz w:val="24"/>
          <w:szCs w:val="24"/>
        </w:rPr>
        <w:t>SG</w:t>
      </w:r>
      <w:proofErr w:type="spellEnd"/>
      <w:r w:rsidR="007841D6" w:rsidRPr="007841D6">
        <w:rPr>
          <w:sz w:val="24"/>
          <w:szCs w:val="24"/>
        </w:rPr>
        <w:t xml:space="preserve"> SJEVER 1978 d.o.o., u stečaju, Zagreb, Ilica 109, </w:t>
      </w:r>
      <w:proofErr w:type="spellStart"/>
      <w:r w:rsidR="007841D6" w:rsidRPr="007841D6">
        <w:rPr>
          <w:sz w:val="24"/>
          <w:szCs w:val="24"/>
        </w:rPr>
        <w:t>OIB</w:t>
      </w:r>
      <w:proofErr w:type="spellEnd"/>
      <w:r w:rsidR="007841D6" w:rsidRPr="007841D6">
        <w:rPr>
          <w:sz w:val="24"/>
          <w:szCs w:val="24"/>
        </w:rPr>
        <w:t>: 78737820823</w:t>
      </w:r>
      <w:r w:rsidRPr="002728DE">
        <w:rPr>
          <w:sz w:val="24"/>
          <w:szCs w:val="24"/>
        </w:rPr>
        <w:t xml:space="preserve">, </w:t>
      </w:r>
      <w:r w:rsidR="007841D6">
        <w:rPr>
          <w:sz w:val="24"/>
          <w:szCs w:val="24"/>
        </w:rPr>
        <w:t>14</w:t>
      </w:r>
      <w:r w:rsidRPr="002728DE">
        <w:rPr>
          <w:sz w:val="24"/>
          <w:szCs w:val="24"/>
        </w:rPr>
        <w:t xml:space="preserve">. </w:t>
      </w:r>
      <w:r w:rsidR="00B30796">
        <w:rPr>
          <w:sz w:val="24"/>
          <w:szCs w:val="24"/>
        </w:rPr>
        <w:t>lipnja</w:t>
      </w:r>
      <w:r w:rsidRPr="002728DE">
        <w:rPr>
          <w:sz w:val="24"/>
          <w:szCs w:val="24"/>
        </w:rPr>
        <w:t xml:space="preserve"> 201</w:t>
      </w:r>
      <w:r w:rsidR="00906895">
        <w:rPr>
          <w:sz w:val="24"/>
          <w:szCs w:val="24"/>
        </w:rPr>
        <w:t>7</w:t>
      </w:r>
      <w:r w:rsidRPr="002728DE">
        <w:rPr>
          <w:sz w:val="24"/>
          <w:szCs w:val="24"/>
        </w:rPr>
        <w:t>.</w:t>
      </w:r>
      <w:r w:rsidR="00205AC1" w:rsidRPr="002728DE">
        <w:rPr>
          <w:sz w:val="24"/>
          <w:szCs w:val="24"/>
        </w:rPr>
        <w:t>,</w:t>
      </w:r>
    </w:p>
    <w:p w:rsidRDefault="000A28F2" w:rsidP="000A28F2" w:rsidR="002175CA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 </w:t>
      </w:r>
      <w:r w:rsidR="0095233C" w:rsidRPr="002728DE">
        <w:rPr>
          <w:sz w:val="24"/>
          <w:szCs w:val="24"/>
        </w:rPr>
        <w:t xml:space="preserve">  </w:t>
      </w:r>
    </w:p>
    <w:p w:rsidRDefault="0095233C" w:rsidP="0095233C" w:rsidR="0095233C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i j e š i o   j e</w:t>
      </w:r>
    </w:p>
    <w:p w:rsidRDefault="00B639DE" w:rsidR="00B639DE" w:rsidRPr="002728DE">
      <w:pPr>
        <w:rPr>
          <w:sz w:val="24"/>
          <w:szCs w:val="24"/>
        </w:rPr>
      </w:pPr>
    </w:p>
    <w:p w:rsidRDefault="00E91F5C" w:rsidP="001F34C2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Pr="002728DE">
        <w:rPr>
          <w:sz w:val="24"/>
          <w:szCs w:val="24"/>
        </w:rPr>
        <w:tab/>
      </w:r>
      <w:r w:rsidR="003D1C90" w:rsidRPr="002728DE">
        <w:rPr>
          <w:sz w:val="24"/>
          <w:szCs w:val="24"/>
        </w:rPr>
        <w:t>Utvrđene tražbine viših isplatnih redova:</w:t>
      </w:r>
    </w:p>
    <w:p w:rsidRDefault="007841D6" w:rsidP="007A2326" w:rsidR="0022380F" w:rsidRPr="002728D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E412D" w:rsidRPr="002728DE">
        <w:rPr>
          <w:sz w:val="24"/>
          <w:szCs w:val="24"/>
        </w:rPr>
        <w:t>I</w:t>
      </w:r>
      <w:r w:rsidR="007A2326" w:rsidRPr="002728DE">
        <w:rPr>
          <w:sz w:val="24"/>
          <w:szCs w:val="24"/>
        </w:rPr>
        <w:t xml:space="preserve"> viši isplatni red</w:t>
      </w:r>
      <w:r w:rsidR="00FE412D" w:rsidRPr="002728DE">
        <w:rPr>
          <w:sz w:val="24"/>
          <w:szCs w:val="24"/>
        </w:rPr>
        <w:t>;</w:t>
      </w:r>
      <w:r w:rsidR="007A2326" w:rsidRPr="002728DE">
        <w:rPr>
          <w:sz w:val="24"/>
          <w:szCs w:val="24"/>
        </w:rPr>
        <w:t xml:space="preserve">  </w:t>
      </w:r>
    </w:p>
    <w:p w:rsidRDefault="00BA30FB" w:rsidP="006E7922" w:rsidR="00BA30FB">
      <w:pPr>
        <w:ind w:firstLine="720"/>
        <w:jc w:val="both"/>
        <w:rPr>
          <w:sz w:val="24"/>
          <w:szCs w:val="24"/>
        </w:rPr>
      </w:pPr>
    </w:p>
    <w:p w:rsidRDefault="00906895" w:rsidP="006E7922" w:rsidR="00906895">
      <w:pPr>
        <w:ind w:firstLine="720"/>
        <w:jc w:val="both"/>
        <w:rPr>
          <w:sz w:val="24"/>
          <w:szCs w:val="24"/>
        </w:rPr>
      </w:pPr>
    </w:p>
    <w:tbl>
      <w:tblPr>
        <w:tblW w:type="dxa" w:w="10109"/>
        <w:tblInd w:type="dxa" w:w="85"/>
        <w:tblLayout w:type="fixed"/>
        <w:tblLook w:val="04A0" w:noVBand="1" w:noHBand="0" w:lastColumn="0" w:firstColumn="1" w:lastRow="0" w:firstRow="1"/>
      </w:tblPr>
      <w:tblGrid>
        <w:gridCol w:w="590"/>
        <w:gridCol w:w="2860"/>
        <w:gridCol w:w="1316"/>
        <w:gridCol w:w="1394"/>
        <w:gridCol w:w="1660"/>
        <w:gridCol w:w="272"/>
        <w:gridCol w:w="2017"/>
      </w:tblGrid>
      <w:tr w:rsidTr="007841D6" w:rsidR="007841D6" w:rsidRPr="007841D6">
        <w:trPr>
          <w:trHeight w:val="435"/>
        </w:trPr>
        <w:tc>
          <w:tcPr>
            <w:tcW w:type="dxa" w:w="590"/>
            <w:vMerge w:val="restart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286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7841D6">
              <w:rPr>
                <w:b/>
                <w:bCs/>
                <w:sz w:val="18"/>
                <w:szCs w:val="18"/>
              </w:rPr>
              <w:t>IME I PREZIME</w:t>
            </w:r>
            <w:r w:rsidRPr="007841D6">
              <w:rPr>
                <w:b/>
                <w:bCs/>
                <w:sz w:val="18"/>
                <w:szCs w:val="18"/>
              </w:rPr>
              <w:br/>
              <w:t>/tvrtka ili naziv</w:t>
            </w:r>
            <w:r w:rsidRPr="007841D6">
              <w:rPr>
                <w:b/>
                <w:bCs/>
                <w:sz w:val="18"/>
                <w:szCs w:val="18"/>
              </w:rPr>
              <w:br/>
              <w:t>vjerovnika</w:t>
            </w:r>
          </w:p>
        </w:tc>
        <w:tc>
          <w:tcPr>
            <w:tcW w:type="dxa" w:w="1316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proofErr w:type="spellStart"/>
            <w:r w:rsidRPr="007841D6">
              <w:rPr>
                <w:b/>
                <w:bCs/>
                <w:sz w:val="18"/>
                <w:szCs w:val="18"/>
              </w:rPr>
              <w:t>OIB</w:t>
            </w:r>
            <w:proofErr w:type="spellEnd"/>
            <w:r w:rsidRPr="007841D6">
              <w:rPr>
                <w:b/>
                <w:bCs/>
                <w:sz w:val="18"/>
                <w:szCs w:val="18"/>
              </w:rPr>
              <w:br/>
              <w:t>vjerovnika</w:t>
            </w:r>
          </w:p>
        </w:tc>
        <w:tc>
          <w:tcPr>
            <w:tcW w:type="dxa" w:w="1394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7841D6">
              <w:rPr>
                <w:b/>
                <w:bCs/>
                <w:sz w:val="18"/>
                <w:szCs w:val="18"/>
              </w:rPr>
              <w:t>Adresa/sjedište</w:t>
            </w:r>
            <w:r w:rsidRPr="007841D6">
              <w:rPr>
                <w:b/>
                <w:bCs/>
                <w:sz w:val="18"/>
                <w:szCs w:val="18"/>
              </w:rPr>
              <w:br/>
              <w:t>vjerovnika</w:t>
            </w:r>
          </w:p>
        </w:tc>
        <w:tc>
          <w:tcPr>
            <w:tcW w:type="dxa" w:w="1932"/>
            <w:gridSpan w:val="2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7841D6">
              <w:rPr>
                <w:b/>
                <w:bCs/>
                <w:sz w:val="18"/>
                <w:szCs w:val="18"/>
              </w:rPr>
              <w:t xml:space="preserve"> Iznos</w:t>
            </w:r>
            <w:r w:rsidRPr="007841D6">
              <w:rPr>
                <w:b/>
                <w:bCs/>
                <w:sz w:val="18"/>
                <w:szCs w:val="18"/>
              </w:rPr>
              <w:br/>
              <w:t xml:space="preserve">prijavljene tražbine (kn)1 </w:t>
            </w:r>
          </w:p>
        </w:tc>
        <w:tc>
          <w:tcPr>
            <w:tcW w:type="dxa" w:w="2017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7841D6">
              <w:rPr>
                <w:b/>
                <w:bCs/>
                <w:sz w:val="18"/>
                <w:szCs w:val="18"/>
              </w:rPr>
              <w:t xml:space="preserve">Iznos </w:t>
            </w:r>
            <w:r w:rsidRPr="007841D6">
              <w:rPr>
                <w:b/>
                <w:bCs/>
                <w:sz w:val="18"/>
                <w:szCs w:val="18"/>
              </w:rPr>
              <w:br/>
              <w:t>priznate</w:t>
            </w:r>
            <w:r w:rsidRPr="007841D6">
              <w:rPr>
                <w:b/>
                <w:bCs/>
                <w:sz w:val="18"/>
                <w:szCs w:val="18"/>
              </w:rPr>
              <w:br/>
              <w:t>tražbine</w:t>
            </w:r>
            <w:r w:rsidRPr="007841D6">
              <w:rPr>
                <w:b/>
                <w:bCs/>
                <w:sz w:val="18"/>
                <w:szCs w:val="18"/>
              </w:rPr>
              <w:br/>
              <w:t>(kn)</w:t>
            </w:r>
          </w:p>
        </w:tc>
      </w:tr>
      <w:tr w:rsidTr="00DB4AB1" w:rsidR="007841D6" w:rsidRPr="007841D6">
        <w:trPr>
          <w:trHeight w:val="398"/>
        </w:trPr>
        <w:tc>
          <w:tcPr>
            <w:tcW w:type="dxa" w:w="590"/>
            <w:vMerge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286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316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394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7841D6">
              <w:rPr>
                <w:b/>
                <w:bCs/>
                <w:sz w:val="18"/>
                <w:szCs w:val="18"/>
              </w:rPr>
              <w:t xml:space="preserve"> bruto</w:t>
            </w:r>
            <w:r w:rsidRPr="007841D6">
              <w:rPr>
                <w:b/>
                <w:bCs/>
                <w:sz w:val="18"/>
                <w:szCs w:val="18"/>
              </w:rPr>
              <w:br/>
            </w:r>
            <w:r w:rsidRPr="007841D6">
              <w:rPr>
                <w:b/>
                <w:bCs/>
                <w:sz w:val="18"/>
                <w:szCs w:val="18"/>
              </w:rPr>
              <w:br/>
              <w:t xml:space="preserve"> </w:t>
            </w:r>
          </w:p>
        </w:tc>
        <w:tc>
          <w:tcPr>
            <w:tcW w:type="dxa" w:w="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2017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18"/>
                <w:szCs w:val="18"/>
              </w:rPr>
            </w:pPr>
          </w:p>
        </w:tc>
      </w:tr>
      <w:tr w:rsidTr="00DB4AB1" w:rsidR="007841D6" w:rsidRPr="007841D6">
        <w:trPr>
          <w:trHeight w:val="330"/>
        </w:trPr>
        <w:tc>
          <w:tcPr>
            <w:tcW w:type="dxa" w:w="59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7841D6">
              <w:rPr>
                <w:b/>
                <w:bCs/>
              </w:rPr>
              <w:t>1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7841D6">
              <w:rPr>
                <w:b/>
                <w:bCs/>
              </w:rPr>
              <w:t>2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7841D6">
              <w:rPr>
                <w:b/>
                <w:bCs/>
              </w:rPr>
              <w:t>3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7841D6">
              <w:rPr>
                <w:b/>
                <w:bCs/>
              </w:rPr>
              <w:t>4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7841D6">
              <w:rPr>
                <w:b/>
                <w:bCs/>
              </w:rPr>
              <w:t>5</w:t>
            </w:r>
          </w:p>
        </w:tc>
        <w:tc>
          <w:tcPr>
            <w:tcW w:type="dxa" w:w="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Bookman Old Style" w:ascii="Bookman Old Style"/>
                <w:sz w:val="24"/>
                <w:szCs w:val="24"/>
              </w:rPr>
            </w:pPr>
            <w:r w:rsidRPr="007841D6">
              <w:rPr>
                <w:rFonts w:cs="Arial" w:hAnsi="Bookman Old Style" w:ascii="Bookman Old Style"/>
                <w:sz w:val="24"/>
                <w:szCs w:val="24"/>
              </w:rPr>
              <w:t>8</w:t>
            </w:r>
          </w:p>
        </w:tc>
      </w:tr>
      <w:tr w:rsidTr="00DB4AB1" w:rsidR="007841D6" w:rsidRPr="007841D6">
        <w:trPr>
          <w:trHeight w:val="353"/>
        </w:trPr>
        <w:tc>
          <w:tcPr>
            <w:tcW w:type="dxa" w:w="59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br/>
              <w:t>001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7841D6">
              <w:rPr>
                <w:b/>
                <w:bCs/>
              </w:rPr>
              <w:t xml:space="preserve">PRODUKT d.o.o.                      </w:t>
            </w:r>
            <w:r w:rsidRPr="007841D6">
              <w:t xml:space="preserve"> </w:t>
            </w:r>
            <w:proofErr w:type="spellStart"/>
            <w:r w:rsidRPr="007841D6">
              <w:t>IBAN</w:t>
            </w:r>
            <w:proofErr w:type="spellEnd"/>
            <w:r w:rsidRPr="007841D6">
              <w:t>: HR9623900011100328022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93205471623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proofErr w:type="spellStart"/>
            <w:r w:rsidRPr="007841D6">
              <w:t>Vrbanićeva</w:t>
            </w:r>
            <w:proofErr w:type="spellEnd"/>
            <w:r w:rsidRPr="007841D6">
              <w:t xml:space="preserve"> 50, Zagreb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397.410,72</w:t>
            </w:r>
          </w:p>
        </w:tc>
        <w:tc>
          <w:tcPr>
            <w:tcW w:type="dxa" w:w="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397.410,72</w:t>
            </w:r>
          </w:p>
        </w:tc>
      </w:tr>
      <w:tr w:rsidTr="00DB4AB1" w:rsidR="007841D6" w:rsidRPr="007841D6">
        <w:trPr>
          <w:trHeight w:val="633"/>
        </w:trPr>
        <w:tc>
          <w:tcPr>
            <w:tcW w:type="dxa" w:w="59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br/>
            </w:r>
            <w:r w:rsidRPr="007841D6">
              <w:br/>
              <w:t>002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7841D6">
              <w:rPr>
                <w:b/>
                <w:bCs/>
              </w:rPr>
              <w:t xml:space="preserve">HEP </w:t>
            </w:r>
            <w:proofErr w:type="spellStart"/>
            <w:r w:rsidRPr="007841D6">
              <w:rPr>
                <w:b/>
                <w:bCs/>
              </w:rPr>
              <w:t>ELKTRA</w:t>
            </w:r>
            <w:proofErr w:type="spellEnd"/>
            <w:r w:rsidRPr="007841D6">
              <w:rPr>
                <w:b/>
                <w:bCs/>
              </w:rPr>
              <w:t xml:space="preserve"> d.o.o.                                    </w:t>
            </w:r>
            <w:r w:rsidRPr="007841D6">
              <w:t xml:space="preserve">       </w:t>
            </w:r>
            <w:proofErr w:type="spellStart"/>
            <w:r w:rsidRPr="007841D6">
              <w:t>IBAN</w:t>
            </w:r>
            <w:proofErr w:type="spellEnd"/>
            <w:r w:rsidRPr="007841D6">
              <w:t>: HR9223400091510077598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43965974818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proofErr w:type="spellStart"/>
            <w:r w:rsidRPr="007841D6">
              <w:t>Gundulićeva</w:t>
            </w:r>
            <w:proofErr w:type="spellEnd"/>
            <w:r w:rsidRPr="007841D6">
              <w:t xml:space="preserve"> 32, Zagreb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9.601,62</w:t>
            </w:r>
          </w:p>
        </w:tc>
        <w:tc>
          <w:tcPr>
            <w:tcW w:type="dxa" w:w="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9.601,62</w:t>
            </w:r>
          </w:p>
        </w:tc>
      </w:tr>
      <w:tr w:rsidTr="00DB4AB1" w:rsidR="007841D6" w:rsidRPr="007841D6">
        <w:trPr>
          <w:trHeight w:val="1138"/>
        </w:trPr>
        <w:tc>
          <w:tcPr>
            <w:tcW w:type="dxa" w:w="59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br/>
            </w:r>
            <w:r w:rsidRPr="007841D6">
              <w:br/>
            </w:r>
            <w:r w:rsidRPr="007841D6">
              <w:br/>
            </w:r>
            <w:r w:rsidRPr="007841D6">
              <w:br/>
              <w:t>003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7841D6">
              <w:rPr>
                <w:b/>
                <w:bCs/>
              </w:rPr>
              <w:t xml:space="preserve">REPUBLIKA HRVATSKA, Ministarstvo financija, Porezna uprava, Područni ured Zagreb </w:t>
            </w:r>
            <w:r w:rsidRPr="007841D6">
              <w:t>zastupana po Županijskom državnom odvjetništvu u Zagrebu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18683136487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Savska cesta 41</w:t>
            </w:r>
            <w:r w:rsidRPr="007841D6">
              <w:br/>
              <w:t>Zagreb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275.862,80</w:t>
            </w:r>
          </w:p>
        </w:tc>
        <w:tc>
          <w:tcPr>
            <w:tcW w:type="dxa" w:w="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275.862,80</w:t>
            </w:r>
          </w:p>
        </w:tc>
      </w:tr>
      <w:tr w:rsidTr="00DB4AB1" w:rsidR="007841D6" w:rsidRPr="007841D6">
        <w:trPr>
          <w:trHeight w:val="715"/>
        </w:trPr>
        <w:tc>
          <w:tcPr>
            <w:tcW w:type="dxa" w:w="59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br/>
              <w:t>004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proofErr w:type="spellStart"/>
            <w:r w:rsidRPr="007841D6">
              <w:rPr>
                <w:b/>
                <w:bCs/>
              </w:rPr>
              <w:t>IMEX</w:t>
            </w:r>
            <w:proofErr w:type="spellEnd"/>
            <w:r w:rsidRPr="007841D6">
              <w:rPr>
                <w:b/>
                <w:bCs/>
              </w:rPr>
              <w:t xml:space="preserve"> BANKA d.d.</w:t>
            </w:r>
            <w:r w:rsidRPr="007841D6">
              <w:t xml:space="preserve"> HR4024920081011111116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99326633206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Tolstojeva 6, Split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931.661,33</w:t>
            </w:r>
          </w:p>
        </w:tc>
        <w:tc>
          <w:tcPr>
            <w:tcW w:type="dxa" w:w="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931.661,33</w:t>
            </w:r>
          </w:p>
        </w:tc>
      </w:tr>
      <w:tr w:rsidTr="00DB4AB1" w:rsidR="007841D6" w:rsidRPr="007841D6">
        <w:trPr>
          <w:trHeight w:val="148"/>
        </w:trPr>
        <w:tc>
          <w:tcPr>
            <w:tcW w:type="dxa" w:w="59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br/>
              <w:t>006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7841D6">
              <w:rPr>
                <w:b/>
                <w:bCs/>
              </w:rPr>
              <w:t>VODOOPSKRBA I ODVODNJAd.o.o.</w:t>
            </w:r>
            <w:r w:rsidRPr="007841D6">
              <w:rPr>
                <w:b/>
                <w:bCs/>
              </w:rPr>
              <w:br/>
            </w:r>
            <w:r w:rsidRPr="007841D6">
              <w:t xml:space="preserve"> HR3823600001102385383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83416546499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proofErr w:type="spellStart"/>
            <w:r w:rsidRPr="007841D6">
              <w:t>Folnegovićeva</w:t>
            </w:r>
            <w:proofErr w:type="spellEnd"/>
            <w:r w:rsidRPr="007841D6">
              <w:t xml:space="preserve"> 1, Zagreb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58.323,48</w:t>
            </w:r>
          </w:p>
        </w:tc>
        <w:tc>
          <w:tcPr>
            <w:tcW w:type="dxa" w:w="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58.323,48</w:t>
            </w:r>
          </w:p>
        </w:tc>
      </w:tr>
      <w:tr w:rsidTr="00DB4AB1" w:rsidR="007841D6" w:rsidRPr="007841D6">
        <w:trPr>
          <w:trHeight w:val="679"/>
        </w:trPr>
        <w:tc>
          <w:tcPr>
            <w:tcW w:type="dxa" w:w="59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br/>
              <w:t>007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proofErr w:type="spellStart"/>
            <w:r w:rsidRPr="007841D6">
              <w:rPr>
                <w:b/>
                <w:bCs/>
              </w:rPr>
              <w:t>RONALD</w:t>
            </w:r>
            <w:proofErr w:type="spellEnd"/>
            <w:r w:rsidRPr="007841D6">
              <w:rPr>
                <w:b/>
                <w:bCs/>
              </w:rPr>
              <w:t xml:space="preserve"> </w:t>
            </w:r>
            <w:proofErr w:type="spellStart"/>
            <w:r w:rsidRPr="007841D6">
              <w:rPr>
                <w:b/>
                <w:bCs/>
              </w:rPr>
              <w:t>BARIĆ</w:t>
            </w:r>
            <w:proofErr w:type="spellEnd"/>
            <w:r w:rsidRPr="007841D6">
              <w:rPr>
                <w:b/>
                <w:bCs/>
              </w:rPr>
              <w:t xml:space="preserve">                </w:t>
            </w:r>
            <w:r w:rsidRPr="007841D6">
              <w:t xml:space="preserve">zastupan po Ani </w:t>
            </w:r>
            <w:proofErr w:type="spellStart"/>
            <w:r w:rsidRPr="007841D6">
              <w:t>Bandalo</w:t>
            </w:r>
            <w:proofErr w:type="spellEnd"/>
            <w:r w:rsidRPr="007841D6">
              <w:t xml:space="preserve"> i Nataliji </w:t>
            </w:r>
            <w:proofErr w:type="spellStart"/>
            <w:r w:rsidRPr="007841D6">
              <w:t>Labavići</w:t>
            </w:r>
            <w:proofErr w:type="spellEnd"/>
            <w:r w:rsidRPr="007841D6">
              <w:t xml:space="preserve">, odvjetnicima u Zagrebu, Avenija Većeslava Holjevca 40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43461344877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proofErr w:type="spellStart"/>
            <w:r w:rsidRPr="007841D6">
              <w:t>Negrieva</w:t>
            </w:r>
            <w:proofErr w:type="spellEnd"/>
            <w:r w:rsidRPr="007841D6">
              <w:t xml:space="preserve"> 10,</w:t>
            </w:r>
            <w:r w:rsidRPr="007841D6">
              <w:br/>
              <w:t>Rijeka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308.595,28</w:t>
            </w:r>
          </w:p>
        </w:tc>
        <w:tc>
          <w:tcPr>
            <w:tcW w:type="dxa" w:w="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308.595,28</w:t>
            </w:r>
          </w:p>
        </w:tc>
      </w:tr>
      <w:tr w:rsidTr="00DB4AB1" w:rsidR="007841D6" w:rsidRPr="007841D6">
        <w:trPr>
          <w:trHeight w:val="900"/>
        </w:trPr>
        <w:tc>
          <w:tcPr>
            <w:tcW w:type="dxa" w:w="59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41D6" w:rsidP="00DB4AB1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br/>
              <w:t>008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7841D6">
              <w:rPr>
                <w:b/>
                <w:bCs/>
              </w:rPr>
              <w:t xml:space="preserve">GRADSKA PLINARA </w:t>
            </w:r>
            <w:proofErr w:type="spellStart"/>
            <w:r w:rsidRPr="007841D6">
              <w:rPr>
                <w:b/>
                <w:bCs/>
              </w:rPr>
              <w:t>ZAGREB</w:t>
            </w:r>
            <w:proofErr w:type="spellEnd"/>
            <w:r w:rsidRPr="007841D6">
              <w:rPr>
                <w:b/>
                <w:bCs/>
              </w:rPr>
              <w:t xml:space="preserve"> - OPSKRBA d.o.o. </w:t>
            </w:r>
            <w:r w:rsidRPr="007841D6">
              <w:t>HR2623600001102024274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74364571096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Radnička cesta 1, Zagreb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37.602,94</w:t>
            </w:r>
          </w:p>
        </w:tc>
        <w:tc>
          <w:tcPr>
            <w:tcW w:type="dxa" w:w="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37.602,94</w:t>
            </w:r>
          </w:p>
        </w:tc>
      </w:tr>
      <w:tr w:rsidTr="00DB4AB1" w:rsidR="007841D6" w:rsidRPr="007841D6">
        <w:trPr>
          <w:trHeight w:val="1488"/>
        </w:trPr>
        <w:tc>
          <w:tcPr>
            <w:tcW w:type="dxa" w:w="59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lastRenderedPageBreak/>
              <w:br/>
              <w:t>009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7841D6">
              <w:rPr>
                <w:b/>
                <w:bCs/>
              </w:rPr>
              <w:t xml:space="preserve">NOVA KREDITNA BANKA </w:t>
            </w:r>
            <w:proofErr w:type="spellStart"/>
            <w:r w:rsidRPr="007841D6">
              <w:rPr>
                <w:b/>
                <w:bCs/>
              </w:rPr>
              <w:t>MARIBOR</w:t>
            </w:r>
            <w:proofErr w:type="spellEnd"/>
            <w:r w:rsidRPr="007841D6">
              <w:rPr>
                <w:b/>
                <w:bCs/>
              </w:rPr>
              <w:t xml:space="preserve"> d.d.</w:t>
            </w:r>
            <w:r w:rsidRPr="007841D6">
              <w:rPr>
                <w:b/>
                <w:bCs/>
              </w:rPr>
              <w:br/>
            </w:r>
            <w:r w:rsidRPr="007841D6">
              <w:t>zastupana po Odvjetničkom društvu Buterin&amp;Posavec d.o.o.</w:t>
            </w:r>
            <w:r w:rsidRPr="007841D6">
              <w:br/>
              <w:t xml:space="preserve">iz Zagreba, </w:t>
            </w:r>
            <w:proofErr w:type="spellStart"/>
            <w:r w:rsidRPr="007841D6">
              <w:t>Draškovićeva</w:t>
            </w:r>
            <w:proofErr w:type="spellEnd"/>
            <w:r w:rsidRPr="007841D6">
              <w:t xml:space="preserve"> 82</w:t>
            </w:r>
            <w:r w:rsidRPr="007841D6">
              <w:rPr>
                <w:b/>
                <w:bCs/>
              </w:rPr>
              <w:br/>
            </w:r>
            <w:r w:rsidRPr="007841D6">
              <w:t xml:space="preserve"> SI56010000000400014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58602216763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 xml:space="preserve">Ulica Vita </w:t>
            </w:r>
            <w:proofErr w:type="spellStart"/>
            <w:r w:rsidRPr="007841D6">
              <w:t>Kragherja</w:t>
            </w:r>
            <w:proofErr w:type="spellEnd"/>
            <w:r w:rsidRPr="007841D6">
              <w:t xml:space="preserve"> 4, Maribor, Rep. Slovenija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40.477.821,64</w:t>
            </w:r>
          </w:p>
        </w:tc>
        <w:tc>
          <w:tcPr>
            <w:tcW w:type="dxa" w:w="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40.477.821,64</w:t>
            </w:r>
          </w:p>
        </w:tc>
      </w:tr>
      <w:tr w:rsidTr="00DB4AB1" w:rsidR="007841D6" w:rsidRPr="007841D6">
        <w:trPr>
          <w:trHeight w:val="714"/>
        </w:trPr>
        <w:tc>
          <w:tcPr>
            <w:tcW w:type="dxa" w:w="59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010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proofErr w:type="spellStart"/>
            <w:r w:rsidRPr="007841D6">
              <w:rPr>
                <w:b/>
                <w:bCs/>
              </w:rPr>
              <w:t>SG</w:t>
            </w:r>
            <w:proofErr w:type="spellEnd"/>
            <w:r w:rsidRPr="007841D6">
              <w:rPr>
                <w:b/>
                <w:bCs/>
              </w:rPr>
              <w:t xml:space="preserve"> GRADITELJSTVOd.o.o.  </w:t>
            </w:r>
            <w:r w:rsidRPr="007841D6">
              <w:t xml:space="preserve"> HR8225000091101252679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54566680973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 xml:space="preserve">Ilica 109, </w:t>
            </w:r>
            <w:r w:rsidRPr="007841D6">
              <w:br/>
              <w:t>Zagreb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1.976.110,88</w:t>
            </w:r>
          </w:p>
        </w:tc>
        <w:tc>
          <w:tcPr>
            <w:tcW w:type="dxa" w:w="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457.955,96</w:t>
            </w:r>
          </w:p>
        </w:tc>
      </w:tr>
      <w:tr w:rsidTr="00DB4AB1" w:rsidR="007841D6" w:rsidRPr="007841D6">
        <w:trPr>
          <w:trHeight w:val="555"/>
        </w:trPr>
        <w:tc>
          <w:tcPr>
            <w:tcW w:type="dxa" w:w="59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011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proofErr w:type="spellStart"/>
            <w:r w:rsidRPr="007841D6">
              <w:rPr>
                <w:b/>
                <w:bCs/>
              </w:rPr>
              <w:t>SG</w:t>
            </w:r>
            <w:proofErr w:type="spellEnd"/>
            <w:r w:rsidRPr="007841D6">
              <w:rPr>
                <w:b/>
                <w:bCs/>
              </w:rPr>
              <w:t xml:space="preserve"> </w:t>
            </w:r>
            <w:proofErr w:type="spellStart"/>
            <w:r w:rsidRPr="007841D6">
              <w:rPr>
                <w:b/>
                <w:bCs/>
              </w:rPr>
              <w:t>FOS</w:t>
            </w:r>
            <w:proofErr w:type="spellEnd"/>
            <w:r w:rsidRPr="007841D6">
              <w:rPr>
                <w:b/>
                <w:bCs/>
              </w:rPr>
              <w:t xml:space="preserve"> d.o.o.</w:t>
            </w:r>
            <w:r w:rsidRPr="007841D6">
              <w:rPr>
                <w:b/>
                <w:bCs/>
              </w:rPr>
              <w:br/>
            </w:r>
            <w:r w:rsidRPr="007841D6">
              <w:t xml:space="preserve"> HR4924020061100697916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58691058755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 xml:space="preserve">Ilica 109, </w:t>
            </w:r>
            <w:r w:rsidRPr="007841D6">
              <w:br/>
              <w:t>Zagreb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519.944,08</w:t>
            </w:r>
          </w:p>
        </w:tc>
        <w:tc>
          <w:tcPr>
            <w:tcW w:type="dxa" w:w="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519.944,08</w:t>
            </w:r>
          </w:p>
        </w:tc>
      </w:tr>
      <w:tr w:rsidTr="00DB4AB1" w:rsidR="007841D6" w:rsidRPr="007841D6">
        <w:trPr>
          <w:trHeight w:val="705"/>
        </w:trPr>
        <w:tc>
          <w:tcPr>
            <w:tcW w:type="dxa" w:w="59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br/>
              <w:t>012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proofErr w:type="spellStart"/>
            <w:r w:rsidRPr="007841D6">
              <w:rPr>
                <w:b/>
                <w:bCs/>
              </w:rPr>
              <w:t>SG</w:t>
            </w:r>
            <w:proofErr w:type="spellEnd"/>
            <w:r w:rsidRPr="007841D6">
              <w:rPr>
                <w:b/>
                <w:bCs/>
              </w:rPr>
              <w:t xml:space="preserve"> GORNJI GRAD - GRADNJA 1978 d.o.o.</w:t>
            </w:r>
            <w:r w:rsidRPr="007841D6">
              <w:rPr>
                <w:b/>
                <w:bCs/>
              </w:rPr>
              <w:br/>
            </w:r>
            <w:r w:rsidRPr="007841D6">
              <w:t xml:space="preserve"> HR3524020061100548982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00884656947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 xml:space="preserve">Ilica 109, </w:t>
            </w:r>
            <w:r w:rsidRPr="007841D6">
              <w:br/>
              <w:t>Zagreb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19.273,79</w:t>
            </w:r>
          </w:p>
        </w:tc>
        <w:tc>
          <w:tcPr>
            <w:tcW w:type="dxa" w:w="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19.273,79</w:t>
            </w:r>
          </w:p>
        </w:tc>
      </w:tr>
      <w:tr w:rsidTr="00DB4AB1" w:rsidR="007841D6" w:rsidRPr="007841D6">
        <w:trPr>
          <w:trHeight w:val="665"/>
        </w:trPr>
        <w:tc>
          <w:tcPr>
            <w:tcW w:type="dxa" w:w="59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41D6" w:rsidP="00DB4AB1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br/>
              <w:t>013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proofErr w:type="spellStart"/>
            <w:r w:rsidRPr="007841D6">
              <w:rPr>
                <w:b/>
                <w:bCs/>
              </w:rPr>
              <w:t>SG</w:t>
            </w:r>
            <w:proofErr w:type="spellEnd"/>
            <w:r w:rsidRPr="007841D6">
              <w:rPr>
                <w:b/>
                <w:bCs/>
              </w:rPr>
              <w:t xml:space="preserve"> </w:t>
            </w:r>
            <w:proofErr w:type="spellStart"/>
            <w:r w:rsidRPr="007841D6">
              <w:rPr>
                <w:b/>
                <w:bCs/>
              </w:rPr>
              <w:t>URBIS</w:t>
            </w:r>
            <w:proofErr w:type="spellEnd"/>
            <w:r w:rsidRPr="007841D6">
              <w:rPr>
                <w:b/>
                <w:bCs/>
              </w:rPr>
              <w:t xml:space="preserve"> PROJEKT d.o.o.</w:t>
            </w:r>
            <w:r w:rsidRPr="007841D6">
              <w:rPr>
                <w:b/>
                <w:bCs/>
              </w:rPr>
              <w:br/>
            </w:r>
            <w:r w:rsidRPr="007841D6">
              <w:t xml:space="preserve"> HR6024920081100029395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23380031369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 xml:space="preserve">Ilica 109, </w:t>
            </w:r>
            <w:r w:rsidRPr="007841D6">
              <w:br/>
              <w:t>Zagreb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29.700,80</w:t>
            </w:r>
          </w:p>
        </w:tc>
        <w:tc>
          <w:tcPr>
            <w:tcW w:type="dxa" w:w="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29.700,80</w:t>
            </w:r>
          </w:p>
        </w:tc>
      </w:tr>
      <w:tr w:rsidTr="00DB4AB1" w:rsidR="007841D6" w:rsidRPr="007841D6">
        <w:trPr>
          <w:trHeight w:val="845"/>
        </w:trPr>
        <w:tc>
          <w:tcPr>
            <w:tcW w:type="dxa" w:w="59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41D6" w:rsidP="00DB4AB1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br/>
              <w:t>014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proofErr w:type="spellStart"/>
            <w:r w:rsidRPr="007841D6">
              <w:rPr>
                <w:b/>
                <w:bCs/>
              </w:rPr>
              <w:t>SG</w:t>
            </w:r>
            <w:proofErr w:type="spellEnd"/>
            <w:r w:rsidRPr="007841D6">
              <w:rPr>
                <w:b/>
                <w:bCs/>
              </w:rPr>
              <w:t xml:space="preserve"> </w:t>
            </w:r>
            <w:proofErr w:type="spellStart"/>
            <w:r w:rsidRPr="007841D6">
              <w:rPr>
                <w:b/>
                <w:bCs/>
              </w:rPr>
              <w:t>ČRNOMEREC</w:t>
            </w:r>
            <w:proofErr w:type="spellEnd"/>
            <w:r w:rsidRPr="007841D6">
              <w:rPr>
                <w:b/>
                <w:bCs/>
              </w:rPr>
              <w:t xml:space="preserve"> 1978 d.o.o.</w:t>
            </w:r>
            <w:r w:rsidRPr="007841D6">
              <w:rPr>
                <w:b/>
                <w:bCs/>
              </w:rPr>
              <w:br/>
            </w:r>
            <w:r w:rsidRPr="007841D6">
              <w:t xml:space="preserve"> HR4424020061100598581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58548238071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Ilica 109,</w:t>
            </w:r>
            <w:r w:rsidRPr="007841D6">
              <w:br/>
              <w:t xml:space="preserve"> Zagreb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372.586,30</w:t>
            </w:r>
          </w:p>
        </w:tc>
        <w:tc>
          <w:tcPr>
            <w:tcW w:type="dxa" w:w="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163.112,37</w:t>
            </w:r>
          </w:p>
        </w:tc>
      </w:tr>
      <w:tr w:rsidTr="00DB4AB1" w:rsidR="007841D6" w:rsidRPr="007841D6">
        <w:trPr>
          <w:trHeight w:val="417"/>
        </w:trPr>
        <w:tc>
          <w:tcPr>
            <w:tcW w:type="dxa" w:w="59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015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proofErr w:type="spellStart"/>
            <w:r w:rsidRPr="007841D6">
              <w:rPr>
                <w:b/>
                <w:bCs/>
              </w:rPr>
              <w:t>SG</w:t>
            </w:r>
            <w:proofErr w:type="spellEnd"/>
            <w:r w:rsidRPr="007841D6">
              <w:rPr>
                <w:b/>
                <w:bCs/>
              </w:rPr>
              <w:t xml:space="preserve"> </w:t>
            </w:r>
            <w:proofErr w:type="spellStart"/>
            <w:r w:rsidRPr="007841D6">
              <w:rPr>
                <w:b/>
                <w:bCs/>
              </w:rPr>
              <w:t>KONZALT</w:t>
            </w:r>
            <w:proofErr w:type="spellEnd"/>
            <w:r w:rsidRPr="007841D6">
              <w:rPr>
                <w:b/>
                <w:bCs/>
              </w:rPr>
              <w:t xml:space="preserve"> j.d.o.o. </w:t>
            </w:r>
            <w:r w:rsidRPr="007841D6">
              <w:rPr>
                <w:b/>
                <w:bCs/>
              </w:rPr>
              <w:br/>
            </w:r>
            <w:r w:rsidRPr="007841D6">
              <w:t>HR2723400091110738789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12372925940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 xml:space="preserve">Ilica 109, </w:t>
            </w:r>
            <w:r w:rsidRPr="007841D6">
              <w:br/>
              <w:t>Zagreb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22.033.949,11</w:t>
            </w:r>
          </w:p>
        </w:tc>
        <w:tc>
          <w:tcPr>
            <w:tcW w:type="dxa" w:w="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22.033.949,11</w:t>
            </w:r>
          </w:p>
        </w:tc>
      </w:tr>
      <w:tr w:rsidTr="00DB4AB1" w:rsidR="007841D6" w:rsidRPr="007841D6">
        <w:trPr>
          <w:trHeight w:val="148"/>
        </w:trPr>
        <w:tc>
          <w:tcPr>
            <w:tcW w:type="dxa" w:w="59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016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proofErr w:type="spellStart"/>
            <w:r w:rsidRPr="007841D6">
              <w:rPr>
                <w:b/>
                <w:bCs/>
              </w:rPr>
              <w:t>SG</w:t>
            </w:r>
            <w:proofErr w:type="spellEnd"/>
            <w:r w:rsidRPr="007841D6">
              <w:rPr>
                <w:b/>
                <w:bCs/>
              </w:rPr>
              <w:t xml:space="preserve"> </w:t>
            </w:r>
            <w:proofErr w:type="spellStart"/>
            <w:r w:rsidRPr="007841D6">
              <w:rPr>
                <w:b/>
                <w:bCs/>
              </w:rPr>
              <w:t>STANOGRAD</w:t>
            </w:r>
            <w:proofErr w:type="spellEnd"/>
            <w:r w:rsidRPr="007841D6">
              <w:rPr>
                <w:b/>
                <w:bCs/>
              </w:rPr>
              <w:t xml:space="preserve"> KONCERN 1978 d.o.o.</w:t>
            </w:r>
            <w:r w:rsidRPr="007841D6">
              <w:rPr>
                <w:b/>
                <w:bCs/>
              </w:rPr>
              <w:br/>
            </w:r>
            <w:r w:rsidRPr="007841D6">
              <w:t xml:space="preserve"> HR2423400091110676666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93719477529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 xml:space="preserve">Ilica 109, </w:t>
            </w:r>
            <w:r w:rsidRPr="007841D6">
              <w:br/>
              <w:t>Zagreb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179.784,86</w:t>
            </w:r>
          </w:p>
        </w:tc>
        <w:tc>
          <w:tcPr>
            <w:tcW w:type="dxa" w:w="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179.784,86</w:t>
            </w:r>
          </w:p>
        </w:tc>
      </w:tr>
      <w:tr w:rsidTr="00DB4AB1" w:rsidR="007841D6" w:rsidRPr="007841D6">
        <w:trPr>
          <w:trHeight w:val="60"/>
        </w:trPr>
        <w:tc>
          <w:tcPr>
            <w:tcW w:type="dxa" w:w="59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41D6" w:rsidP="00DB4AB1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br/>
              <w:t>017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proofErr w:type="spellStart"/>
            <w:r w:rsidRPr="007841D6">
              <w:rPr>
                <w:b/>
                <w:bCs/>
              </w:rPr>
              <w:t>ZVONIMIR</w:t>
            </w:r>
            <w:proofErr w:type="spellEnd"/>
            <w:r w:rsidRPr="007841D6">
              <w:rPr>
                <w:b/>
                <w:bCs/>
              </w:rPr>
              <w:t xml:space="preserve"> </w:t>
            </w:r>
            <w:proofErr w:type="spellStart"/>
            <w:r w:rsidRPr="007841D6">
              <w:rPr>
                <w:b/>
                <w:bCs/>
              </w:rPr>
              <w:t>ŠKREGRO</w:t>
            </w:r>
            <w:proofErr w:type="spellEnd"/>
            <w:r w:rsidRPr="007841D6">
              <w:rPr>
                <w:b/>
                <w:bCs/>
              </w:rPr>
              <w:t xml:space="preserve"> </w:t>
            </w:r>
            <w:r w:rsidRPr="007841D6">
              <w:rPr>
                <w:b/>
                <w:bCs/>
              </w:rPr>
              <w:br/>
            </w:r>
            <w:r w:rsidRPr="007841D6">
              <w:t>HR1323600003239703039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13562525679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proofErr w:type="spellStart"/>
            <w:r w:rsidRPr="007841D6">
              <w:t>Zelengaj</w:t>
            </w:r>
            <w:proofErr w:type="spellEnd"/>
            <w:r w:rsidRPr="007841D6">
              <w:t xml:space="preserve"> 71, Zagreb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90.299,08</w:t>
            </w:r>
          </w:p>
        </w:tc>
        <w:tc>
          <w:tcPr>
            <w:tcW w:type="dxa" w:w="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90.299,08</w:t>
            </w:r>
          </w:p>
        </w:tc>
      </w:tr>
      <w:tr w:rsidTr="00DB4AB1" w:rsidR="007841D6" w:rsidRPr="007841D6">
        <w:trPr>
          <w:trHeight w:val="794"/>
        </w:trPr>
        <w:tc>
          <w:tcPr>
            <w:tcW w:type="dxa" w:w="59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41D6" w:rsidP="00DB4AB1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br/>
            </w:r>
            <w:r w:rsidRPr="007841D6">
              <w:br/>
              <w:t>018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7841D6">
              <w:rPr>
                <w:b/>
                <w:bCs/>
              </w:rPr>
              <w:t>HRVATSKA POŠTANSKA BANKA d.d.</w:t>
            </w:r>
            <w:r w:rsidRPr="007841D6">
              <w:rPr>
                <w:b/>
                <w:bCs/>
              </w:rPr>
              <w:br/>
              <w:t xml:space="preserve"> </w:t>
            </w:r>
            <w:r w:rsidRPr="007841D6">
              <w:t xml:space="preserve">HR4623900011070000029 </w:t>
            </w:r>
            <w:r w:rsidRPr="007841D6">
              <w:br/>
              <w:t xml:space="preserve">zastupana po odvjetniku Miran </w:t>
            </w:r>
            <w:proofErr w:type="spellStart"/>
            <w:r w:rsidRPr="007841D6">
              <w:t>Maćešić</w:t>
            </w:r>
            <w:proofErr w:type="spellEnd"/>
            <w:r w:rsidRPr="007841D6">
              <w:t xml:space="preserve"> iz Odvjetničkog ureda  </w:t>
            </w:r>
            <w:proofErr w:type="spellStart"/>
            <w:r w:rsidRPr="007841D6">
              <w:t>Maćešić</w:t>
            </w:r>
            <w:proofErr w:type="spellEnd"/>
            <w:r w:rsidRPr="007841D6">
              <w:t xml:space="preserve"> i partneri d.o.o.  Iz Rijeke,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78737820823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proofErr w:type="spellStart"/>
            <w:r w:rsidRPr="007841D6">
              <w:t>Jurišićeva</w:t>
            </w:r>
            <w:proofErr w:type="spellEnd"/>
            <w:r w:rsidRPr="007841D6">
              <w:t xml:space="preserve"> 4, Zagreb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15.486.001,63</w:t>
            </w:r>
          </w:p>
        </w:tc>
        <w:tc>
          <w:tcPr>
            <w:tcW w:type="dxa" w:w="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15.486.001,63</w:t>
            </w:r>
          </w:p>
        </w:tc>
      </w:tr>
      <w:tr w:rsidTr="00DB4AB1" w:rsidR="007841D6" w:rsidRPr="007841D6">
        <w:trPr>
          <w:trHeight w:val="449"/>
        </w:trPr>
        <w:tc>
          <w:tcPr>
            <w:tcW w:type="dxa" w:w="59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br/>
            </w:r>
            <w:r w:rsidRPr="007841D6">
              <w:br/>
            </w:r>
            <w:r w:rsidRPr="007841D6">
              <w:br/>
            </w:r>
            <w:r w:rsidRPr="007841D6">
              <w:br/>
              <w:t>019</w:t>
            </w:r>
          </w:p>
        </w:tc>
        <w:tc>
          <w:tcPr>
            <w:tcW w:type="dxa" w:w="2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proofErr w:type="spellStart"/>
            <w:r w:rsidRPr="007841D6">
              <w:rPr>
                <w:b/>
                <w:bCs/>
              </w:rPr>
              <w:t>NEREZI</w:t>
            </w:r>
            <w:proofErr w:type="spellEnd"/>
            <w:r w:rsidRPr="007841D6">
              <w:rPr>
                <w:b/>
                <w:bCs/>
              </w:rPr>
              <w:t xml:space="preserve"> d.o.o.</w:t>
            </w:r>
            <w:r w:rsidRPr="007841D6">
              <w:rPr>
                <w:b/>
                <w:bCs/>
              </w:rPr>
              <w:br/>
            </w:r>
            <w:r w:rsidRPr="007841D6">
              <w:t xml:space="preserve"> HR3024840081103790260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18476255138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proofErr w:type="spellStart"/>
            <w:r w:rsidRPr="007841D6">
              <w:t>Kopila</w:t>
            </w:r>
            <w:proofErr w:type="spellEnd"/>
            <w:r w:rsidRPr="007841D6">
              <w:t xml:space="preserve"> 10, </w:t>
            </w:r>
            <w:proofErr w:type="spellStart"/>
            <w:r w:rsidRPr="007841D6">
              <w:t>Nerežišće</w:t>
            </w:r>
            <w:proofErr w:type="spellEnd"/>
            <w:r w:rsidRPr="007841D6">
              <w:br/>
              <w:t>Otok Brač</w:t>
            </w:r>
          </w:p>
        </w:tc>
        <w:tc>
          <w:tcPr>
            <w:tcW w:type="dxa" w:w="16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673.922,23</w:t>
            </w:r>
          </w:p>
        </w:tc>
        <w:tc>
          <w:tcPr>
            <w:tcW w:type="dxa" w:w="2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7841D6">
              <w:t>673.922,23</w:t>
            </w:r>
          </w:p>
        </w:tc>
      </w:tr>
      <w:tr w:rsidTr="00DB4AB1" w:rsidR="007841D6" w:rsidRPr="007841D6">
        <w:trPr>
          <w:trHeight w:val="437"/>
        </w:trPr>
        <w:tc>
          <w:tcPr>
            <w:tcW w:type="dxa" w:w="59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  <w:r w:rsidRPr="007841D6">
              <w:rPr>
                <w:b/>
                <w:bCs/>
              </w:rPr>
              <w:t> </w:t>
            </w:r>
          </w:p>
        </w:tc>
        <w:tc>
          <w:tcPr>
            <w:tcW w:type="dxa" w:w="28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7841D6">
              <w:rPr>
                <w:b/>
                <w:bCs/>
              </w:rPr>
              <w:t>UKUPNO</w:t>
            </w:r>
          </w:p>
        </w:tc>
        <w:tc>
          <w:tcPr>
            <w:tcW w:type="dxa" w:w="131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  <w:r w:rsidRPr="007841D6">
              <w:rPr>
                <w:b/>
                <w:bCs/>
              </w:rPr>
              <w:t> </w:t>
            </w:r>
          </w:p>
        </w:tc>
        <w:tc>
          <w:tcPr>
            <w:tcW w:type="dxa" w:w="1394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</w:rPr>
            </w:pPr>
            <w:r w:rsidRPr="007841D6">
              <w:rPr>
                <w:b/>
                <w:bCs/>
              </w:rPr>
              <w:t> </w:t>
            </w:r>
          </w:p>
        </w:tc>
        <w:tc>
          <w:tcPr>
            <w:tcW w:type="dxa" w:w="16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</w:rPr>
            </w:pPr>
            <w:r w:rsidRPr="007841D6">
              <w:rPr>
                <w:b/>
                <w:bCs/>
              </w:rPr>
              <w:t>85.468.424,66</w:t>
            </w:r>
          </w:p>
        </w:tc>
        <w:tc>
          <w:tcPr>
            <w:tcW w:type="dxa" w:w="27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</w:p>
        </w:tc>
        <w:tc>
          <w:tcPr>
            <w:tcW w:type="dxa" w:w="201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41D6" w:rsidP="007841D6" w:rsidR="007841D6" w:rsidRPr="007841D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</w:rPr>
            </w:pPr>
            <w:r w:rsidRPr="007841D6">
              <w:rPr>
                <w:b/>
                <w:bCs/>
              </w:rPr>
              <w:t>82.150.823,72</w:t>
            </w:r>
          </w:p>
        </w:tc>
      </w:tr>
    </w:tbl>
    <w:p w:rsidRDefault="005C2236" w:rsidP="00906895" w:rsidR="005C2236">
      <w:pPr>
        <w:jc w:val="both"/>
        <w:rPr>
          <w:sz w:val="24"/>
          <w:szCs w:val="24"/>
        </w:rPr>
      </w:pPr>
    </w:p>
    <w:p w:rsidRDefault="00BA30FB" w:rsidP="00BA30FB" w:rsidR="00BA30FB">
      <w:pPr>
        <w:jc w:val="both"/>
        <w:rPr>
          <w:sz w:val="24"/>
          <w:szCs w:val="24"/>
        </w:rPr>
      </w:pPr>
    </w:p>
    <w:p w:rsidRDefault="00906895" w:rsidP="00BA30FB" w:rsidR="00906895">
      <w:pPr>
        <w:jc w:val="both"/>
        <w:rPr>
          <w:sz w:val="24"/>
          <w:szCs w:val="24"/>
        </w:rPr>
      </w:pP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>II</w:t>
      </w:r>
      <w:r w:rsidRPr="00FC1C56">
        <w:rPr>
          <w:sz w:val="24"/>
          <w:szCs w:val="24"/>
        </w:rPr>
        <w:tab/>
        <w:t>Osporena tražbina II višeg isplatnog reda:</w:t>
      </w:r>
    </w:p>
    <w:p w:rsidRDefault="00FC1C56" w:rsidP="00404780" w:rsidR="00FC1C56" w:rsidRP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>Stečajni upravitelj je osporio tražbin</w:t>
      </w:r>
      <w:r w:rsidR="00457F6A">
        <w:rPr>
          <w:sz w:val="24"/>
          <w:szCs w:val="24"/>
        </w:rPr>
        <w:t>u</w:t>
      </w:r>
      <w:r w:rsidRPr="00FC1C56">
        <w:rPr>
          <w:sz w:val="24"/>
          <w:szCs w:val="24"/>
        </w:rPr>
        <w:t xml:space="preserve"> vjerovniku</w:t>
      </w:r>
      <w:r w:rsidR="00DB4AB1" w:rsidRPr="00DB4AB1">
        <w:rPr>
          <w:sz w:val="24"/>
          <w:szCs w:val="24"/>
        </w:rPr>
        <w:t xml:space="preserve"> KONSTRUKTOR d.d. u stečaju</w:t>
      </w:r>
      <w:r w:rsidR="00457F6A">
        <w:rPr>
          <w:sz w:val="24"/>
          <w:szCs w:val="24"/>
        </w:rPr>
        <w:t xml:space="preserve">, </w:t>
      </w:r>
      <w:proofErr w:type="spellStart"/>
      <w:r w:rsidR="00DB4AB1">
        <w:rPr>
          <w:sz w:val="24"/>
          <w:szCs w:val="24"/>
        </w:rPr>
        <w:t>OIB</w:t>
      </w:r>
      <w:proofErr w:type="spellEnd"/>
      <w:r w:rsidR="00DB4AB1">
        <w:rPr>
          <w:sz w:val="24"/>
          <w:szCs w:val="24"/>
        </w:rPr>
        <w:t>:</w:t>
      </w:r>
      <w:r w:rsidR="00DB4AB1" w:rsidRPr="00DB4AB1">
        <w:rPr>
          <w:sz w:val="24"/>
          <w:szCs w:val="24"/>
        </w:rPr>
        <w:t>83011454143</w:t>
      </w:r>
      <w:r w:rsidR="00DB4AB1">
        <w:rPr>
          <w:sz w:val="24"/>
          <w:szCs w:val="24"/>
        </w:rPr>
        <w:t xml:space="preserve">, </w:t>
      </w:r>
      <w:r w:rsidR="00DB4AB1" w:rsidRPr="00DB4AB1">
        <w:rPr>
          <w:sz w:val="24"/>
          <w:szCs w:val="24"/>
        </w:rPr>
        <w:t xml:space="preserve">Kralja Petra Krešimira 25, </w:t>
      </w:r>
      <w:r w:rsidRPr="00FC1C56">
        <w:rPr>
          <w:sz w:val="24"/>
          <w:szCs w:val="24"/>
        </w:rPr>
        <w:t xml:space="preserve">u iznosu </w:t>
      </w:r>
      <w:r w:rsidR="00DB4AB1">
        <w:rPr>
          <w:sz w:val="24"/>
          <w:szCs w:val="24"/>
        </w:rPr>
        <w:t xml:space="preserve">od </w:t>
      </w:r>
      <w:r w:rsidR="00DB4AB1" w:rsidRPr="00DB4AB1">
        <w:rPr>
          <w:sz w:val="24"/>
          <w:szCs w:val="24"/>
        </w:rPr>
        <w:t>1.589.972,09</w:t>
      </w:r>
      <w:r w:rsidR="00DB4AB1">
        <w:rPr>
          <w:sz w:val="24"/>
          <w:szCs w:val="24"/>
        </w:rPr>
        <w:t xml:space="preserve"> kn</w:t>
      </w:r>
      <w:r w:rsidRPr="00FC1C56">
        <w:rPr>
          <w:sz w:val="24"/>
          <w:szCs w:val="24"/>
        </w:rPr>
        <w:t>.</w:t>
      </w:r>
    </w:p>
    <w:p w:rsidRDefault="00FC1C56" w:rsidP="00FC1C56" w:rsid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>I</w:t>
      </w:r>
      <w:r w:rsidR="00404780">
        <w:rPr>
          <w:sz w:val="24"/>
          <w:szCs w:val="24"/>
        </w:rPr>
        <w:t>II</w:t>
      </w:r>
      <w:r w:rsidRPr="00FC1C56">
        <w:rPr>
          <w:sz w:val="24"/>
          <w:szCs w:val="24"/>
        </w:rPr>
        <w:tab/>
        <w:t xml:space="preserve">Upućuje se vjerovnik </w:t>
      </w:r>
      <w:r w:rsidR="00DB4AB1" w:rsidRPr="00DB4AB1">
        <w:rPr>
          <w:sz w:val="24"/>
          <w:szCs w:val="24"/>
        </w:rPr>
        <w:t xml:space="preserve">vjerovniku KONSTRUKTOR d.d. u stečaju, </w:t>
      </w:r>
      <w:proofErr w:type="spellStart"/>
      <w:r w:rsidR="00DB4AB1" w:rsidRPr="00DB4AB1">
        <w:rPr>
          <w:sz w:val="24"/>
          <w:szCs w:val="24"/>
        </w:rPr>
        <w:t>OIB</w:t>
      </w:r>
      <w:proofErr w:type="spellEnd"/>
      <w:r w:rsidR="00DB4AB1" w:rsidRPr="00DB4AB1">
        <w:rPr>
          <w:sz w:val="24"/>
          <w:szCs w:val="24"/>
        </w:rPr>
        <w:t>:83011454143, Kralja Petra Krešimira 25</w:t>
      </w:r>
      <w:r w:rsidRPr="00FC1C56">
        <w:rPr>
          <w:sz w:val="24"/>
          <w:szCs w:val="24"/>
        </w:rPr>
        <w:t xml:space="preserve"> u parnicu ili nastavak već započete parnice protiv stečajnog dužnika radi utvrđivanja osporene tražbine u iznosu </w:t>
      </w:r>
      <w:r w:rsidR="00DB4AB1" w:rsidRPr="00DB4AB1">
        <w:rPr>
          <w:sz w:val="24"/>
          <w:szCs w:val="24"/>
        </w:rPr>
        <w:t>1.589.972,09 kn</w:t>
      </w:r>
      <w:r w:rsidRPr="00FC1C56">
        <w:rPr>
          <w:sz w:val="24"/>
          <w:szCs w:val="24"/>
        </w:rPr>
        <w:t xml:space="preserve"> u roku 8 dana od primitka ovog rješenja.</w:t>
      </w:r>
    </w:p>
    <w:p w:rsidRDefault="000243C8" w:rsidP="00FC1C56" w:rsidR="000243C8">
      <w:pPr>
        <w:jc w:val="both"/>
        <w:rPr>
          <w:sz w:val="24"/>
          <w:szCs w:val="24"/>
        </w:rPr>
      </w:pPr>
      <w:r w:rsidRPr="000243C8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404780" w:rsidP="00FC1C56" w:rsidR="00404780">
      <w:pPr>
        <w:jc w:val="both"/>
        <w:rPr>
          <w:sz w:val="24"/>
          <w:szCs w:val="24"/>
        </w:rPr>
      </w:pPr>
    </w:p>
    <w:p w:rsidRDefault="00BD6D60" w:rsidP="00BD6D60" w:rsidR="00BD6D60" w:rsidRPr="00BD6D60">
      <w:pPr>
        <w:jc w:val="both"/>
        <w:rPr>
          <w:sz w:val="24"/>
          <w:szCs w:val="24"/>
        </w:rPr>
      </w:pPr>
      <w:r w:rsidRPr="00BD6D60">
        <w:rPr>
          <w:sz w:val="24"/>
          <w:szCs w:val="24"/>
        </w:rPr>
        <w:lastRenderedPageBreak/>
        <w:t>I</w:t>
      </w:r>
      <w:r>
        <w:rPr>
          <w:sz w:val="24"/>
          <w:szCs w:val="24"/>
        </w:rPr>
        <w:t>V</w:t>
      </w:r>
      <w:r w:rsidRPr="00BD6D60">
        <w:rPr>
          <w:sz w:val="24"/>
          <w:szCs w:val="24"/>
        </w:rPr>
        <w:tab/>
        <w:t>Osporena tražbina II višeg isplatnog reda:</w:t>
      </w:r>
    </w:p>
    <w:p w:rsidRDefault="00BD6D60" w:rsidP="00BD6D60" w:rsidR="00BD6D60" w:rsidRPr="00BD6D60">
      <w:pPr>
        <w:ind w:firstLine="720"/>
        <w:jc w:val="both"/>
        <w:rPr>
          <w:sz w:val="24"/>
          <w:szCs w:val="24"/>
        </w:rPr>
      </w:pPr>
      <w:r w:rsidRPr="00BD6D60">
        <w:rPr>
          <w:sz w:val="24"/>
          <w:szCs w:val="24"/>
        </w:rPr>
        <w:t xml:space="preserve">Stečajni upravitelj je osporio tražbinu vjerovniku </w:t>
      </w:r>
      <w:proofErr w:type="spellStart"/>
      <w:r w:rsidRPr="00BD6D60">
        <w:rPr>
          <w:sz w:val="24"/>
          <w:szCs w:val="24"/>
        </w:rPr>
        <w:t>SG</w:t>
      </w:r>
      <w:proofErr w:type="spellEnd"/>
      <w:r w:rsidRPr="00BD6D60">
        <w:rPr>
          <w:sz w:val="24"/>
          <w:szCs w:val="24"/>
        </w:rPr>
        <w:t xml:space="preserve"> GRADITELJSTVOd.o.o.  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</w:t>
      </w:r>
      <w:r w:rsidRPr="00BD6D60">
        <w:rPr>
          <w:sz w:val="24"/>
          <w:szCs w:val="24"/>
        </w:rPr>
        <w:t>54566680973</w:t>
      </w:r>
      <w:r>
        <w:rPr>
          <w:sz w:val="24"/>
          <w:szCs w:val="24"/>
        </w:rPr>
        <w:t xml:space="preserve"> </w:t>
      </w:r>
      <w:r w:rsidRPr="00BD6D60">
        <w:rPr>
          <w:sz w:val="24"/>
          <w:szCs w:val="24"/>
        </w:rPr>
        <w:t xml:space="preserve">Ilica 109, </w:t>
      </w:r>
      <w:r>
        <w:rPr>
          <w:sz w:val="24"/>
          <w:szCs w:val="24"/>
        </w:rPr>
        <w:t>Zagreb,</w:t>
      </w:r>
      <w:r w:rsidRPr="00BD6D60">
        <w:rPr>
          <w:sz w:val="24"/>
          <w:szCs w:val="24"/>
        </w:rPr>
        <w:t xml:space="preserve"> u iznosu od 1.518.154,92 kn.</w:t>
      </w:r>
    </w:p>
    <w:p w:rsidRDefault="00BD6D60" w:rsidP="00BD6D60" w:rsidR="00BD6D60" w:rsidRPr="00BD6D60">
      <w:pPr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BD6D60">
        <w:rPr>
          <w:sz w:val="24"/>
          <w:szCs w:val="24"/>
        </w:rPr>
        <w:tab/>
        <w:t xml:space="preserve">Upućuje se vjerovnik vjerovniku </w:t>
      </w:r>
      <w:proofErr w:type="spellStart"/>
      <w:r w:rsidRPr="00BD6D60">
        <w:rPr>
          <w:sz w:val="24"/>
          <w:szCs w:val="24"/>
        </w:rPr>
        <w:t>SG</w:t>
      </w:r>
      <w:proofErr w:type="spellEnd"/>
      <w:r w:rsidRPr="00BD6D60">
        <w:rPr>
          <w:sz w:val="24"/>
          <w:szCs w:val="24"/>
        </w:rPr>
        <w:t xml:space="preserve"> GRADITELJSTVOd.o.o.   </w:t>
      </w:r>
      <w:proofErr w:type="spellStart"/>
      <w:r w:rsidRPr="00BD6D60">
        <w:rPr>
          <w:sz w:val="24"/>
          <w:szCs w:val="24"/>
        </w:rPr>
        <w:t>OIB</w:t>
      </w:r>
      <w:proofErr w:type="spellEnd"/>
      <w:r w:rsidRPr="00BD6D60">
        <w:rPr>
          <w:sz w:val="24"/>
          <w:szCs w:val="24"/>
        </w:rPr>
        <w:t>:54566680973</w:t>
      </w:r>
      <w:r w:rsidRPr="00BD6D60">
        <w:rPr>
          <w:sz w:val="24"/>
          <w:szCs w:val="24"/>
        </w:rPr>
        <w:tab/>
        <w:t>Ilica 109, Zagreb u parnicu ili nastavak već započete parnice protiv stečajnog dužnika radi utvrđivanja osporene tražbine u iznosu 1.518.154,92 kn u roku 8 dana od primitka ovog rješenja.</w:t>
      </w:r>
    </w:p>
    <w:p w:rsidRDefault="00BD6D60" w:rsidP="00BD6D60" w:rsidR="00BD6D60">
      <w:pPr>
        <w:jc w:val="both"/>
        <w:rPr>
          <w:sz w:val="24"/>
          <w:szCs w:val="24"/>
        </w:rPr>
      </w:pPr>
      <w:r w:rsidRPr="00BD6D60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BD6D60" w:rsidP="00BD6D60" w:rsidR="00BD6D60">
      <w:pPr>
        <w:jc w:val="both"/>
        <w:rPr>
          <w:sz w:val="24"/>
          <w:szCs w:val="24"/>
        </w:rPr>
      </w:pPr>
    </w:p>
    <w:p w:rsidRDefault="00BD6D60" w:rsidP="00BD6D60" w:rsidR="00BD6D60">
      <w:pPr>
        <w:jc w:val="both"/>
        <w:rPr>
          <w:sz w:val="24"/>
          <w:szCs w:val="24"/>
        </w:rPr>
      </w:pPr>
    </w:p>
    <w:p w:rsidRDefault="00BD6D60" w:rsidP="00BD6D60" w:rsidR="00BD6D60" w:rsidRPr="00BD6D60">
      <w:pPr>
        <w:jc w:val="both"/>
        <w:rPr>
          <w:sz w:val="24"/>
          <w:szCs w:val="24"/>
        </w:rPr>
      </w:pPr>
      <w:r>
        <w:rPr>
          <w:sz w:val="24"/>
          <w:szCs w:val="24"/>
        </w:rPr>
        <w:t>VI</w:t>
      </w:r>
      <w:r w:rsidRPr="00BD6D60">
        <w:rPr>
          <w:sz w:val="24"/>
          <w:szCs w:val="24"/>
        </w:rPr>
        <w:tab/>
        <w:t>Osporena tražbina II višeg isplatnog reda:</w:t>
      </w:r>
    </w:p>
    <w:p w:rsidRDefault="00BD6D60" w:rsidP="00BD6D60" w:rsidR="00BD6D60" w:rsidRPr="00BD6D60">
      <w:pPr>
        <w:ind w:firstLine="720"/>
        <w:jc w:val="both"/>
        <w:rPr>
          <w:sz w:val="24"/>
          <w:szCs w:val="24"/>
        </w:rPr>
      </w:pPr>
      <w:r w:rsidRPr="00BD6D60">
        <w:rPr>
          <w:sz w:val="24"/>
          <w:szCs w:val="24"/>
        </w:rPr>
        <w:t xml:space="preserve">Stečajni upravitelj je osporio tražbinu vjerovniku </w:t>
      </w:r>
      <w:proofErr w:type="spellStart"/>
      <w:r w:rsidRPr="00BD6D60">
        <w:rPr>
          <w:sz w:val="24"/>
          <w:szCs w:val="24"/>
        </w:rPr>
        <w:t>SG</w:t>
      </w:r>
      <w:proofErr w:type="spellEnd"/>
      <w:r w:rsidRPr="00BD6D60">
        <w:rPr>
          <w:sz w:val="24"/>
          <w:szCs w:val="24"/>
        </w:rPr>
        <w:t xml:space="preserve"> </w:t>
      </w:r>
      <w:proofErr w:type="spellStart"/>
      <w:r w:rsidRPr="00BD6D60">
        <w:rPr>
          <w:sz w:val="24"/>
          <w:szCs w:val="24"/>
        </w:rPr>
        <w:t>ČRNOMEREC</w:t>
      </w:r>
      <w:proofErr w:type="spellEnd"/>
      <w:r w:rsidRPr="00BD6D60">
        <w:rPr>
          <w:sz w:val="24"/>
          <w:szCs w:val="24"/>
        </w:rPr>
        <w:t xml:space="preserve"> 1978 d.o.o.</w:t>
      </w:r>
    </w:p>
    <w:p w:rsidRDefault="00BD6D60" w:rsidP="00BD6D60" w:rsidR="00BD6D60" w:rsidRPr="00BD6D60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>:</w:t>
      </w:r>
      <w:r w:rsidRPr="00BD6D60">
        <w:rPr>
          <w:sz w:val="24"/>
          <w:szCs w:val="24"/>
        </w:rPr>
        <w:t>58548238071</w:t>
      </w:r>
      <w:r>
        <w:rPr>
          <w:sz w:val="24"/>
          <w:szCs w:val="24"/>
        </w:rPr>
        <w:t xml:space="preserve">, </w:t>
      </w:r>
      <w:r w:rsidRPr="00BD6D60">
        <w:rPr>
          <w:sz w:val="24"/>
          <w:szCs w:val="24"/>
        </w:rPr>
        <w:t>Ilica 109,</w:t>
      </w:r>
      <w:r>
        <w:rPr>
          <w:sz w:val="24"/>
          <w:szCs w:val="24"/>
        </w:rPr>
        <w:t xml:space="preserve"> </w:t>
      </w:r>
      <w:r w:rsidRPr="00BD6D60">
        <w:rPr>
          <w:sz w:val="24"/>
          <w:szCs w:val="24"/>
        </w:rPr>
        <w:t>Zagreb</w:t>
      </w:r>
      <w:r>
        <w:rPr>
          <w:sz w:val="24"/>
          <w:szCs w:val="24"/>
        </w:rPr>
        <w:t>,</w:t>
      </w:r>
      <w:r w:rsidRPr="00BD6D60">
        <w:rPr>
          <w:sz w:val="24"/>
          <w:szCs w:val="24"/>
        </w:rPr>
        <w:t xml:space="preserve"> u iznosu od 209.473,93 kn.</w:t>
      </w:r>
    </w:p>
    <w:p w:rsidRDefault="00BD6D60" w:rsidP="00BD6D60" w:rsidR="00BD6D60" w:rsidRPr="00BD6D60">
      <w:pPr>
        <w:jc w:val="both"/>
        <w:rPr>
          <w:sz w:val="24"/>
          <w:szCs w:val="24"/>
        </w:rPr>
      </w:pPr>
      <w:r>
        <w:rPr>
          <w:sz w:val="24"/>
          <w:szCs w:val="24"/>
        </w:rPr>
        <w:t>VII</w:t>
      </w:r>
      <w:r w:rsidRPr="00BD6D60">
        <w:rPr>
          <w:sz w:val="24"/>
          <w:szCs w:val="24"/>
        </w:rPr>
        <w:tab/>
        <w:t xml:space="preserve">Upućuje se vjerovnik vjerovniku </w:t>
      </w:r>
      <w:proofErr w:type="spellStart"/>
      <w:r w:rsidRPr="00BD6D60">
        <w:rPr>
          <w:sz w:val="24"/>
          <w:szCs w:val="24"/>
        </w:rPr>
        <w:t>SG</w:t>
      </w:r>
      <w:proofErr w:type="spellEnd"/>
      <w:r w:rsidRPr="00BD6D60">
        <w:rPr>
          <w:sz w:val="24"/>
          <w:szCs w:val="24"/>
        </w:rPr>
        <w:t xml:space="preserve"> </w:t>
      </w:r>
      <w:proofErr w:type="spellStart"/>
      <w:r w:rsidRPr="00BD6D60">
        <w:rPr>
          <w:sz w:val="24"/>
          <w:szCs w:val="24"/>
        </w:rPr>
        <w:t>ČRNOMEREC</w:t>
      </w:r>
      <w:proofErr w:type="spellEnd"/>
      <w:r w:rsidRPr="00BD6D60">
        <w:rPr>
          <w:sz w:val="24"/>
          <w:szCs w:val="24"/>
        </w:rPr>
        <w:t xml:space="preserve"> 1978 d.o.o.</w:t>
      </w:r>
      <w:r>
        <w:rPr>
          <w:sz w:val="24"/>
          <w:szCs w:val="24"/>
        </w:rPr>
        <w:t xml:space="preserve"> </w:t>
      </w:r>
      <w:proofErr w:type="spellStart"/>
      <w:r w:rsidRPr="00BD6D60">
        <w:rPr>
          <w:sz w:val="24"/>
          <w:szCs w:val="24"/>
        </w:rPr>
        <w:t>OIB</w:t>
      </w:r>
      <w:proofErr w:type="spellEnd"/>
      <w:r w:rsidRPr="00BD6D60">
        <w:rPr>
          <w:sz w:val="24"/>
          <w:szCs w:val="24"/>
        </w:rPr>
        <w:t>:58548238071, Ilica 109, Zagreb u parnicu ili nastavak već započete parnice protiv stečajnog dužnika radi utvrđivanja osporene tražbine u iznosu 209.473,93 kn u roku 8 dana od primitka ovog rješenja.</w:t>
      </w:r>
    </w:p>
    <w:p w:rsidRDefault="00BD6D60" w:rsidP="00BD6D60" w:rsidR="00BD6D60">
      <w:pPr>
        <w:jc w:val="both"/>
        <w:rPr>
          <w:sz w:val="24"/>
          <w:szCs w:val="24"/>
        </w:rPr>
      </w:pPr>
      <w:r w:rsidRPr="00BD6D60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BD6D60" w:rsidP="00BD6D60" w:rsidR="00BD6D60">
      <w:pPr>
        <w:jc w:val="both"/>
        <w:rPr>
          <w:sz w:val="24"/>
          <w:szCs w:val="24"/>
        </w:rPr>
      </w:pPr>
    </w:p>
    <w:p w:rsidRDefault="000243C8" w:rsidP="00FC1C56" w:rsidR="000243C8" w:rsidRPr="002728DE">
      <w:pPr>
        <w:jc w:val="both"/>
        <w:rPr>
          <w:sz w:val="24"/>
          <w:szCs w:val="24"/>
        </w:rPr>
      </w:pPr>
    </w:p>
    <w:p w:rsidRDefault="003D1C90" w:rsidP="00C65502" w:rsidR="003D1C90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Obrazloženje</w:t>
      </w:r>
    </w:p>
    <w:p w:rsidRDefault="003D1C90" w:rsidP="003D1C90" w:rsidR="003D1C90" w:rsidRPr="002728DE">
      <w:pPr>
        <w:jc w:val="center"/>
        <w:rPr>
          <w:sz w:val="24"/>
          <w:szCs w:val="24"/>
        </w:rPr>
      </w:pPr>
    </w:p>
    <w:p w:rsidRDefault="00FC1C56" w:rsidP="00457F6A" w:rsidR="00FC1C56" w:rsidRP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 xml:space="preserve">Na općem ispitnom ročištu ispitane su prijavljene tražbine prema iznosima i redu, a koje su prijavljene u roku. 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 xml:space="preserve">Nakon općeg ispitnog ročišta stečajni sudac je sastavio sukladno odredbi čl. 264.  Stečajnog zakona (NN 71/15 - dalje </w:t>
      </w:r>
      <w:proofErr w:type="spellStart"/>
      <w:r w:rsidRPr="00FC1C56">
        <w:rPr>
          <w:sz w:val="24"/>
          <w:szCs w:val="24"/>
        </w:rPr>
        <w:t>SZ</w:t>
      </w:r>
      <w:proofErr w:type="spellEnd"/>
      <w:r w:rsidRPr="00FC1C56">
        <w:rPr>
          <w:sz w:val="24"/>
          <w:szCs w:val="24"/>
        </w:rPr>
        <w:t>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FC1C56" w:rsidP="00404780" w:rsidR="003D1C90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>Stečajni upravitelj je osporio prijavljen</w:t>
      </w:r>
      <w:r w:rsidR="000243C8">
        <w:rPr>
          <w:sz w:val="24"/>
          <w:szCs w:val="24"/>
        </w:rPr>
        <w:t>u</w:t>
      </w:r>
      <w:r w:rsidRPr="00FC1C56">
        <w:rPr>
          <w:sz w:val="24"/>
          <w:szCs w:val="24"/>
        </w:rPr>
        <w:t xml:space="preserve"> tražbin</w:t>
      </w:r>
      <w:r w:rsidR="000243C8">
        <w:rPr>
          <w:sz w:val="24"/>
          <w:szCs w:val="24"/>
        </w:rPr>
        <w:t>u</w:t>
      </w:r>
      <w:r w:rsidRPr="00FC1C56">
        <w:rPr>
          <w:sz w:val="24"/>
          <w:szCs w:val="24"/>
        </w:rPr>
        <w:t xml:space="preserve"> vjerovniku </w:t>
      </w:r>
      <w:r w:rsidR="00DB4AB1" w:rsidRPr="00DB4AB1">
        <w:rPr>
          <w:sz w:val="24"/>
          <w:szCs w:val="24"/>
        </w:rPr>
        <w:t xml:space="preserve">KONSTRUKTOR d.d. u stečaju, </w:t>
      </w:r>
      <w:proofErr w:type="spellStart"/>
      <w:r w:rsidR="00DB4AB1" w:rsidRPr="00DB4AB1">
        <w:rPr>
          <w:sz w:val="24"/>
          <w:szCs w:val="24"/>
        </w:rPr>
        <w:t>OIB</w:t>
      </w:r>
      <w:proofErr w:type="spellEnd"/>
      <w:r w:rsidR="00DB4AB1" w:rsidRPr="00DB4AB1">
        <w:rPr>
          <w:sz w:val="24"/>
          <w:szCs w:val="24"/>
        </w:rPr>
        <w:t>:83011454143, Kralja Petra Krešimira 25, u iznosu od 1.589.972,09 kn</w:t>
      </w:r>
      <w:r w:rsidR="00404780" w:rsidRPr="00404780">
        <w:rPr>
          <w:sz w:val="24"/>
          <w:szCs w:val="24"/>
        </w:rPr>
        <w:t xml:space="preserve">, </w:t>
      </w:r>
      <w:r w:rsidR="00BF5718">
        <w:rPr>
          <w:sz w:val="24"/>
          <w:szCs w:val="24"/>
        </w:rPr>
        <w:t xml:space="preserve">iz razloga </w:t>
      </w:r>
      <w:r w:rsidR="00BD6D60">
        <w:rPr>
          <w:sz w:val="24"/>
          <w:szCs w:val="24"/>
        </w:rPr>
        <w:t>što je u</w:t>
      </w:r>
      <w:r w:rsidR="00BD6D60" w:rsidRPr="00BD6D60">
        <w:rPr>
          <w:sz w:val="24"/>
          <w:szCs w:val="24"/>
        </w:rPr>
        <w:t xml:space="preserve"> tijeku sudski spor pred Trgovačkim sudom u Zagrebu, </w:t>
      </w:r>
      <w:proofErr w:type="spellStart"/>
      <w:r w:rsidR="00BD6D60" w:rsidRPr="00BD6D60">
        <w:rPr>
          <w:sz w:val="24"/>
          <w:szCs w:val="24"/>
        </w:rPr>
        <w:t>Povr</w:t>
      </w:r>
      <w:proofErr w:type="spellEnd"/>
      <w:r w:rsidR="00BD6D60" w:rsidRPr="00BD6D60">
        <w:rPr>
          <w:sz w:val="24"/>
          <w:szCs w:val="24"/>
        </w:rPr>
        <w:t>-4676/15 u kojem tuženik (ovdje stečajni dužnik) u cijelosti osporava tražbinu i to na način da je dio plaćen cesijom a  preostali dio se ne priznaje jer radovi nisu obavljeni po Ugovo</w:t>
      </w:r>
      <w:r w:rsidR="00BD6D60">
        <w:rPr>
          <w:sz w:val="24"/>
          <w:szCs w:val="24"/>
        </w:rPr>
        <w:t>ru</w:t>
      </w:r>
      <w:r w:rsidRPr="00FC1C56">
        <w:rPr>
          <w:sz w:val="24"/>
          <w:szCs w:val="24"/>
        </w:rPr>
        <w:t>.</w:t>
      </w:r>
    </w:p>
    <w:p w:rsidRDefault="00BD6D60" w:rsidP="00457F6A" w:rsidR="00DB4AB1">
      <w:pPr>
        <w:ind w:firstLine="720"/>
        <w:jc w:val="both"/>
        <w:rPr>
          <w:sz w:val="24"/>
          <w:szCs w:val="24"/>
        </w:rPr>
      </w:pPr>
      <w:r w:rsidRPr="00BD6D60">
        <w:rPr>
          <w:sz w:val="24"/>
          <w:szCs w:val="24"/>
        </w:rPr>
        <w:t xml:space="preserve">Stečajni upravitelj je osporio prijavljenu tražbinu vjerovniku </w:t>
      </w:r>
      <w:proofErr w:type="spellStart"/>
      <w:r>
        <w:rPr>
          <w:sz w:val="24"/>
          <w:szCs w:val="24"/>
        </w:rPr>
        <w:t>SG</w:t>
      </w:r>
      <w:proofErr w:type="spellEnd"/>
      <w:r>
        <w:rPr>
          <w:sz w:val="24"/>
          <w:szCs w:val="24"/>
        </w:rPr>
        <w:t xml:space="preserve"> GRADITELJSTVO d.o.o. </w:t>
      </w:r>
      <w:r w:rsidRPr="00BD6D60">
        <w:rPr>
          <w:sz w:val="24"/>
          <w:szCs w:val="24"/>
        </w:rPr>
        <w:t xml:space="preserve"> </w:t>
      </w:r>
      <w:proofErr w:type="spellStart"/>
      <w:r w:rsidRPr="00BD6D60">
        <w:rPr>
          <w:sz w:val="24"/>
          <w:szCs w:val="24"/>
        </w:rPr>
        <w:t>OIB</w:t>
      </w:r>
      <w:proofErr w:type="spellEnd"/>
      <w:r w:rsidRPr="00BD6D60">
        <w:rPr>
          <w:sz w:val="24"/>
          <w:szCs w:val="24"/>
        </w:rPr>
        <w:t xml:space="preserve">:54566680973 Ilica 109, Zagreb, u iznosu od 1.518.154,92 kn, </w:t>
      </w:r>
      <w:r>
        <w:rPr>
          <w:sz w:val="24"/>
          <w:szCs w:val="24"/>
        </w:rPr>
        <w:t xml:space="preserve">zbog </w:t>
      </w:r>
      <w:proofErr w:type="spellStart"/>
      <w:r>
        <w:rPr>
          <w:sz w:val="24"/>
          <w:szCs w:val="24"/>
        </w:rPr>
        <w:t>zasstare</w:t>
      </w:r>
      <w:proofErr w:type="spellEnd"/>
      <w:r>
        <w:rPr>
          <w:sz w:val="24"/>
          <w:szCs w:val="24"/>
        </w:rPr>
        <w:t xml:space="preserve"> </w:t>
      </w:r>
      <w:r w:rsidRPr="00BD6D60">
        <w:rPr>
          <w:sz w:val="24"/>
          <w:szCs w:val="24"/>
        </w:rPr>
        <w:t>potraživanja za ugovore o cesijama i potraživa</w:t>
      </w:r>
      <w:r>
        <w:rPr>
          <w:sz w:val="24"/>
          <w:szCs w:val="24"/>
        </w:rPr>
        <w:t>nja za pozajmicu iz 2011</w:t>
      </w:r>
      <w:r w:rsidRPr="00BD6D60">
        <w:rPr>
          <w:sz w:val="24"/>
          <w:szCs w:val="24"/>
        </w:rPr>
        <w:t>.</w:t>
      </w:r>
    </w:p>
    <w:p w:rsidRDefault="00BD6D60" w:rsidP="00BD6D60" w:rsidR="00BD6D60">
      <w:pPr>
        <w:ind w:firstLine="720"/>
        <w:jc w:val="both"/>
        <w:rPr>
          <w:sz w:val="24"/>
          <w:szCs w:val="24"/>
        </w:rPr>
      </w:pPr>
      <w:r w:rsidRPr="00BD6D60">
        <w:rPr>
          <w:sz w:val="24"/>
          <w:szCs w:val="24"/>
        </w:rPr>
        <w:t xml:space="preserve">Stečajni upravitelj je osporio prijavljenu tražbinu vjerovniku </w:t>
      </w:r>
      <w:proofErr w:type="spellStart"/>
      <w:r w:rsidRPr="00BD6D60">
        <w:rPr>
          <w:sz w:val="24"/>
          <w:szCs w:val="24"/>
        </w:rPr>
        <w:t>SG</w:t>
      </w:r>
      <w:proofErr w:type="spellEnd"/>
      <w:r w:rsidRPr="00BD6D60">
        <w:rPr>
          <w:sz w:val="24"/>
          <w:szCs w:val="24"/>
        </w:rPr>
        <w:t xml:space="preserve"> </w:t>
      </w:r>
      <w:proofErr w:type="spellStart"/>
      <w:r w:rsidRPr="00BD6D60">
        <w:rPr>
          <w:sz w:val="24"/>
          <w:szCs w:val="24"/>
        </w:rPr>
        <w:t>ČRNOMEREC</w:t>
      </w:r>
      <w:proofErr w:type="spellEnd"/>
      <w:r w:rsidRPr="00BD6D60">
        <w:rPr>
          <w:sz w:val="24"/>
          <w:szCs w:val="24"/>
        </w:rPr>
        <w:t xml:space="preserve"> 1978 d.o.o.</w:t>
      </w:r>
      <w:r>
        <w:rPr>
          <w:sz w:val="24"/>
          <w:szCs w:val="24"/>
        </w:rPr>
        <w:t xml:space="preserve"> </w:t>
      </w:r>
      <w:proofErr w:type="spellStart"/>
      <w:r w:rsidRPr="00BD6D60">
        <w:rPr>
          <w:sz w:val="24"/>
          <w:szCs w:val="24"/>
        </w:rPr>
        <w:t>OIB</w:t>
      </w:r>
      <w:proofErr w:type="spellEnd"/>
      <w:r w:rsidRPr="00BD6D60">
        <w:rPr>
          <w:sz w:val="24"/>
          <w:szCs w:val="24"/>
        </w:rPr>
        <w:t>:58548238071, Ilica 109, Zagreb, u iznosu od 209.473,93 kn</w:t>
      </w:r>
      <w:r>
        <w:rPr>
          <w:sz w:val="24"/>
          <w:szCs w:val="24"/>
        </w:rPr>
        <w:t>, zbog za</w:t>
      </w:r>
      <w:r w:rsidRPr="00BD6D60">
        <w:rPr>
          <w:sz w:val="24"/>
          <w:szCs w:val="24"/>
        </w:rPr>
        <w:t>stare potr</w:t>
      </w:r>
      <w:r>
        <w:rPr>
          <w:sz w:val="24"/>
          <w:szCs w:val="24"/>
        </w:rPr>
        <w:t>aživanja za pozajmice iz 2010.</w:t>
      </w:r>
    </w:p>
    <w:p w:rsidRDefault="00DB4AB1" w:rsidP="00457F6A" w:rsidR="00DB4AB1">
      <w:pPr>
        <w:ind w:firstLine="720"/>
        <w:jc w:val="both"/>
        <w:rPr>
          <w:sz w:val="24"/>
          <w:szCs w:val="24"/>
        </w:rPr>
      </w:pPr>
    </w:p>
    <w:p w:rsidRDefault="00FC1C56" w:rsidP="00457F6A" w:rsid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lastRenderedPageBreak/>
        <w:t>Slijedom navedenog vjerovnik čija je tražbina osporena upućuje se sukladno odredbama članka 266. SZ-a („Ako je stečajni upravitelj osporio tražbinu, stečajni sudac će vjerovnika uputiti na parnicu protiv stečajnog dužnika radi utvrđivanja osporene tražbine.“) na pokretanje parnice protiv stečajnog dužnika radi utvrđivanja osporene tražbine u roku od 8 dana od dana dostave izvatka iz rješenja kao u točci II do</w:t>
      </w:r>
      <w:r w:rsidR="00215AA5">
        <w:rPr>
          <w:sz w:val="24"/>
          <w:szCs w:val="24"/>
        </w:rPr>
        <w:t xml:space="preserve"> VII</w:t>
      </w:r>
      <w:r w:rsidRPr="00FC1C56">
        <w:rPr>
          <w:sz w:val="24"/>
          <w:szCs w:val="24"/>
        </w:rPr>
        <w:t xml:space="preserve"> izreke rješenja.</w:t>
      </w:r>
    </w:p>
    <w:p w:rsidRDefault="0033398E" w:rsidP="00DE39F1" w:rsidR="0033398E">
      <w:pPr>
        <w:ind w:firstLine="720"/>
        <w:jc w:val="both"/>
        <w:rPr>
          <w:color w:val="FF0000"/>
          <w:sz w:val="24"/>
          <w:szCs w:val="24"/>
        </w:rPr>
      </w:pPr>
    </w:p>
    <w:p w:rsidRDefault="0033398E" w:rsidP="00DE39F1" w:rsidR="0033398E" w:rsidRPr="00366319">
      <w:pPr>
        <w:ind w:firstLine="720"/>
        <w:jc w:val="both"/>
        <w:rPr>
          <w:color w:val="FF0000"/>
          <w:sz w:val="24"/>
          <w:szCs w:val="24"/>
        </w:rPr>
      </w:pPr>
    </w:p>
    <w:p w:rsidRDefault="00E14407" w:rsidP="00E14407" w:rsidR="00E14407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 xml:space="preserve">U Zagrebu </w:t>
      </w:r>
      <w:r w:rsidR="00F617BD">
        <w:rPr>
          <w:sz w:val="24"/>
          <w:szCs w:val="24"/>
        </w:rPr>
        <w:t>14</w:t>
      </w:r>
      <w:r w:rsidR="002B5C8B" w:rsidRPr="002728DE">
        <w:rPr>
          <w:sz w:val="24"/>
          <w:szCs w:val="24"/>
        </w:rPr>
        <w:t xml:space="preserve">. </w:t>
      </w:r>
      <w:r w:rsidR="00FC1C56">
        <w:rPr>
          <w:sz w:val="24"/>
          <w:szCs w:val="24"/>
        </w:rPr>
        <w:t>lipnja</w:t>
      </w:r>
      <w:r w:rsidR="002B5C8B" w:rsidRPr="002728DE">
        <w:rPr>
          <w:sz w:val="24"/>
          <w:szCs w:val="24"/>
        </w:rPr>
        <w:t xml:space="preserve"> 201</w:t>
      </w:r>
      <w:r w:rsidR="00366319">
        <w:rPr>
          <w:sz w:val="24"/>
          <w:szCs w:val="24"/>
        </w:rPr>
        <w:t>7.</w:t>
      </w:r>
    </w:p>
    <w:p w:rsidRDefault="00E14407" w:rsidP="00E14407" w:rsidR="00E14407" w:rsidRPr="002728DE">
      <w:pPr>
        <w:jc w:val="center"/>
        <w:rPr>
          <w:sz w:val="24"/>
          <w:szCs w:val="24"/>
        </w:rPr>
      </w:pPr>
    </w:p>
    <w:p w:rsidRDefault="00A72B92" w:rsidP="00E14407" w:rsidR="00E14407" w:rsidRPr="002728DE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14407" w:rsidRPr="002728DE">
        <w:rPr>
          <w:sz w:val="24"/>
          <w:szCs w:val="24"/>
        </w:rPr>
        <w:t xml:space="preserve">SUDAC:  </w:t>
      </w:r>
    </w:p>
    <w:p w:rsidRDefault="00E14407" w:rsidP="00E14407" w:rsidR="00E42BCF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="00F41F5E" w:rsidRPr="002728DE">
        <w:rPr>
          <w:sz w:val="24"/>
          <w:szCs w:val="24"/>
        </w:rPr>
        <w:t>Mislav Kolakušić</w:t>
      </w:r>
      <w:r w:rsidR="00FD0FD6">
        <w:rPr>
          <w:sz w:val="24"/>
          <w:szCs w:val="24"/>
        </w:rPr>
        <w:t>, v.r.</w:t>
      </w:r>
    </w:p>
    <w:p w:rsidRDefault="003D1C90" w:rsidP="003D1C90" w:rsidR="003D1C90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UPUTA  O PRAVNOM LIJEKU:</w:t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457F6A">
        <w:rPr>
          <w:sz w:val="24"/>
          <w:szCs w:val="24"/>
        </w:rPr>
        <w:t>265. stavak 3.</w:t>
      </w:r>
      <w:r w:rsidRPr="002728DE">
        <w:rPr>
          <w:sz w:val="24"/>
          <w:szCs w:val="24"/>
        </w:rPr>
        <w:t xml:space="preserve"> SZ-a). Rok za žalbu iznosi 8 dana računajući od dana dostave pisanog </w:t>
      </w:r>
      <w:proofErr w:type="spellStart"/>
      <w:r w:rsidRPr="002728DE">
        <w:rPr>
          <w:sz w:val="24"/>
          <w:szCs w:val="24"/>
        </w:rPr>
        <w:t>otpravka</w:t>
      </w:r>
      <w:proofErr w:type="spellEnd"/>
      <w:r w:rsidRPr="002728DE">
        <w:rPr>
          <w:sz w:val="24"/>
          <w:szCs w:val="24"/>
        </w:rPr>
        <w:t>, odnosno izvatka iz rješenja. Žalba se podnosi ovom sudu u 2 primjerka ovom sudu za Visoki trgovački sud Republike Hrvatske.</w:t>
      </w:r>
    </w:p>
    <w:p w:rsidRDefault="002175CA" w:rsidP="003D1C90" w:rsidR="002175CA">
      <w:pPr>
        <w:jc w:val="both"/>
        <w:rPr>
          <w:sz w:val="24"/>
          <w:szCs w:val="24"/>
        </w:rPr>
      </w:pPr>
    </w:p>
    <w:p w:rsidRDefault="00FD0FD6" w:rsidP="003D1C90" w:rsidR="00FD0FD6">
      <w:pPr>
        <w:jc w:val="both"/>
        <w:rPr>
          <w:sz w:val="24"/>
          <w:szCs w:val="24"/>
        </w:rPr>
      </w:pPr>
    </w:p>
    <w:p w:rsidRDefault="00FD0FD6" w:rsidP="003D1C90" w:rsidR="00FD0FD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ovlašteni službenik</w:t>
      </w:r>
    </w:p>
    <w:p w:rsidRDefault="00FD0FD6" w:rsidP="003D1C90" w:rsidR="00FD0FD6" w:rsidRPr="002728D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923FB">
        <w:rPr>
          <w:sz w:val="24"/>
          <w:szCs w:val="24"/>
        </w:rPr>
        <w:t>Katica Franjić</w:t>
      </w:r>
      <w:bookmarkStart w:name="_GoBack" w:id="0"/>
      <w:bookmarkEnd w:id="0"/>
    </w:p>
    <w:p w:rsidRDefault="003D1C90" w:rsidP="003D1C90" w:rsidR="003D1C90" w:rsidRPr="00FD0FD6">
      <w:pPr>
        <w:jc w:val="both"/>
        <w:rPr>
          <w:color w:themeColor="background1" w:val="FFFFFF"/>
          <w:sz w:val="24"/>
          <w:szCs w:val="24"/>
        </w:rPr>
      </w:pPr>
      <w:r w:rsidRPr="00FD0FD6">
        <w:rPr>
          <w:color w:themeColor="background1" w:val="FFFFFF"/>
          <w:sz w:val="24"/>
          <w:szCs w:val="24"/>
        </w:rPr>
        <w:t>DNA:</w:t>
      </w:r>
    </w:p>
    <w:p w:rsidRDefault="000A290F" w:rsidP="003D1C90" w:rsidR="003D1C90" w:rsidRPr="00FD0FD6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themeColor="background1" w:val="FFFFFF"/>
          <w:sz w:val="24"/>
          <w:szCs w:val="24"/>
        </w:rPr>
      </w:pPr>
      <w:r w:rsidRPr="00FD0FD6">
        <w:rPr>
          <w:color w:themeColor="background1" w:val="FFFFFF"/>
          <w:sz w:val="24"/>
          <w:szCs w:val="24"/>
        </w:rPr>
        <w:t xml:space="preserve">stečajni upravitelj </w:t>
      </w:r>
    </w:p>
    <w:p w:rsidRDefault="00DE39F1" w:rsidP="003D1C90" w:rsidR="003D1C90" w:rsidRPr="00FD0FD6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themeColor="background1" w:val="FFFFFF"/>
          <w:sz w:val="24"/>
          <w:szCs w:val="24"/>
        </w:rPr>
      </w:pPr>
      <w:r w:rsidRPr="00FD0FD6">
        <w:rPr>
          <w:color w:themeColor="background1" w:val="FFFFFF"/>
          <w:sz w:val="24"/>
          <w:szCs w:val="24"/>
        </w:rPr>
        <w:t>e-</w:t>
      </w:r>
      <w:r w:rsidR="003D1C90" w:rsidRPr="00FD0FD6">
        <w:rPr>
          <w:color w:themeColor="background1" w:val="FFFFFF"/>
          <w:sz w:val="24"/>
          <w:szCs w:val="24"/>
        </w:rPr>
        <w:t xml:space="preserve">oglasna ploča suda </w:t>
      </w:r>
      <w:r w:rsidRPr="00FD0FD6">
        <w:rPr>
          <w:color w:themeColor="background1" w:val="FFFFFF"/>
          <w:sz w:val="24"/>
          <w:szCs w:val="24"/>
        </w:rPr>
        <w:t>8</w:t>
      </w:r>
      <w:r w:rsidR="003D1C90" w:rsidRPr="00FD0FD6">
        <w:rPr>
          <w:color w:themeColor="background1" w:val="FFFFFF"/>
          <w:sz w:val="24"/>
          <w:szCs w:val="24"/>
        </w:rPr>
        <w:t xml:space="preserve"> dana</w:t>
      </w:r>
    </w:p>
    <w:p w:rsidRDefault="003D1C90" w:rsidR="003D1C90" w:rsidRPr="00FD0FD6">
      <w:pPr>
        <w:rPr>
          <w:color w:themeColor="background1" w:val="FFFFFF"/>
          <w:sz w:val="24"/>
          <w:szCs w:val="24"/>
        </w:rPr>
      </w:pPr>
    </w:p>
    <w:sectPr w:rsidSect="006E7922" w:rsidR="003D1C90" w:rsidRPr="00FD0FD6">
      <w:headerReference w:type="even" r:id="rId10"/>
      <w:headerReference w:type="default" r:id="rId11"/>
      <w:pgSz w:h="15840" w:w="12240"/>
      <w:pgMar w:gutter="0" w:footer="708" w:header="708" w:left="1800" w:bottom="70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E0E" w:rsidR="00505E0E">
      <w:r>
        <w:separator/>
      </w:r>
    </w:p>
  </w:endnote>
  <w:endnote w:id="0" w:type="continuationSeparator">
    <w:p w:rsidRDefault="00505E0E" w:rsidR="00505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E0E" w:rsidR="00505E0E">
      <w:r>
        <w:separator/>
      </w:r>
    </w:p>
  </w:footnote>
  <w:footnote w:id="0" w:type="continuationSeparator">
    <w:p w:rsidRDefault="00505E0E" w:rsidR="00505E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796" w:rsidP="003B59C7" w:rsidR="00B307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796" w:rsidR="00B307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796" w:rsidP="003B59C7" w:rsidR="00B307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23F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30796" w:rsidP="00E17B8F" w:rsidR="00B30796" w:rsidRPr="00457F6A">
    <w:pPr>
      <w:pStyle w:val="Zaglavlje"/>
      <w:jc w:val="right"/>
      <w:rPr>
        <w:sz w:val="24"/>
        <w:szCs w:val="24"/>
      </w:rPr>
    </w:pPr>
    <w:r w:rsidRPr="00457F6A">
      <w:rPr>
        <w:sz w:val="24"/>
        <w:szCs w:val="24"/>
      </w:rPr>
      <w:t>St-6</w:t>
    </w:r>
    <w:r w:rsidR="00DB4AB1">
      <w:rPr>
        <w:sz w:val="24"/>
        <w:szCs w:val="24"/>
      </w:rPr>
      <w:t>047</w:t>
    </w:r>
    <w:r w:rsidRPr="00457F6A">
      <w:rPr>
        <w:sz w:val="24"/>
        <w:szCs w:val="24"/>
      </w:rPr>
      <w:t>/16</w:t>
    </w:r>
  </w:p>
  <w:p w:rsidRDefault="00B30796" w:rsidP="00E17B8F" w:rsidR="00B30796" w:rsidRPr="002728D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243C8"/>
    <w:rsid w:val="0006669D"/>
    <w:rsid w:val="00077D88"/>
    <w:rsid w:val="000A28F2"/>
    <w:rsid w:val="000A290F"/>
    <w:rsid w:val="000B1EB5"/>
    <w:rsid w:val="00122A13"/>
    <w:rsid w:val="0015028B"/>
    <w:rsid w:val="00164C5C"/>
    <w:rsid w:val="00187783"/>
    <w:rsid w:val="001A1774"/>
    <w:rsid w:val="001F058C"/>
    <w:rsid w:val="001F34C2"/>
    <w:rsid w:val="00205AC1"/>
    <w:rsid w:val="00215AA5"/>
    <w:rsid w:val="002175CA"/>
    <w:rsid w:val="0022380F"/>
    <w:rsid w:val="002728DE"/>
    <w:rsid w:val="002B5C8B"/>
    <w:rsid w:val="002D2C12"/>
    <w:rsid w:val="00302BA7"/>
    <w:rsid w:val="00304BB5"/>
    <w:rsid w:val="00320B26"/>
    <w:rsid w:val="00324694"/>
    <w:rsid w:val="0033398E"/>
    <w:rsid w:val="00335765"/>
    <w:rsid w:val="00347BB4"/>
    <w:rsid w:val="00354CC8"/>
    <w:rsid w:val="00363B59"/>
    <w:rsid w:val="00366319"/>
    <w:rsid w:val="003820F1"/>
    <w:rsid w:val="00391963"/>
    <w:rsid w:val="00395D13"/>
    <w:rsid w:val="003A1E63"/>
    <w:rsid w:val="003B59C7"/>
    <w:rsid w:val="003D1C90"/>
    <w:rsid w:val="00404780"/>
    <w:rsid w:val="00457F6A"/>
    <w:rsid w:val="0048769A"/>
    <w:rsid w:val="004923FB"/>
    <w:rsid w:val="004B7F3F"/>
    <w:rsid w:val="004E5469"/>
    <w:rsid w:val="004F022B"/>
    <w:rsid w:val="004F4A1E"/>
    <w:rsid w:val="00505E0E"/>
    <w:rsid w:val="005060D3"/>
    <w:rsid w:val="005071FA"/>
    <w:rsid w:val="00512C28"/>
    <w:rsid w:val="00566425"/>
    <w:rsid w:val="0057659A"/>
    <w:rsid w:val="00595331"/>
    <w:rsid w:val="005A6091"/>
    <w:rsid w:val="005C2236"/>
    <w:rsid w:val="005E569C"/>
    <w:rsid w:val="005F26DB"/>
    <w:rsid w:val="0067303F"/>
    <w:rsid w:val="00696D41"/>
    <w:rsid w:val="006D53C0"/>
    <w:rsid w:val="006E4475"/>
    <w:rsid w:val="006E7922"/>
    <w:rsid w:val="006F3263"/>
    <w:rsid w:val="006F49F9"/>
    <w:rsid w:val="007141AF"/>
    <w:rsid w:val="007176D6"/>
    <w:rsid w:val="00727C90"/>
    <w:rsid w:val="007500EA"/>
    <w:rsid w:val="007841D6"/>
    <w:rsid w:val="007A2326"/>
    <w:rsid w:val="007A6843"/>
    <w:rsid w:val="007B3F07"/>
    <w:rsid w:val="007B79C0"/>
    <w:rsid w:val="0085541C"/>
    <w:rsid w:val="00856387"/>
    <w:rsid w:val="00856D15"/>
    <w:rsid w:val="008659F3"/>
    <w:rsid w:val="008B05F8"/>
    <w:rsid w:val="008D33C1"/>
    <w:rsid w:val="008D76E4"/>
    <w:rsid w:val="008F011C"/>
    <w:rsid w:val="00906895"/>
    <w:rsid w:val="009074C8"/>
    <w:rsid w:val="00922500"/>
    <w:rsid w:val="00950A7B"/>
    <w:rsid w:val="0095233C"/>
    <w:rsid w:val="009C40D2"/>
    <w:rsid w:val="009D1393"/>
    <w:rsid w:val="009E4EB6"/>
    <w:rsid w:val="009E7596"/>
    <w:rsid w:val="00A042A5"/>
    <w:rsid w:val="00A4011B"/>
    <w:rsid w:val="00A521CF"/>
    <w:rsid w:val="00A626FA"/>
    <w:rsid w:val="00A72B92"/>
    <w:rsid w:val="00A829ED"/>
    <w:rsid w:val="00A87C46"/>
    <w:rsid w:val="00A93232"/>
    <w:rsid w:val="00AF795F"/>
    <w:rsid w:val="00B30796"/>
    <w:rsid w:val="00B42DE5"/>
    <w:rsid w:val="00B440E5"/>
    <w:rsid w:val="00B5123E"/>
    <w:rsid w:val="00B639DE"/>
    <w:rsid w:val="00B91D57"/>
    <w:rsid w:val="00BA30FB"/>
    <w:rsid w:val="00BB2F60"/>
    <w:rsid w:val="00BD6D60"/>
    <w:rsid w:val="00BF5718"/>
    <w:rsid w:val="00C03133"/>
    <w:rsid w:val="00C147E4"/>
    <w:rsid w:val="00C1782F"/>
    <w:rsid w:val="00C24F31"/>
    <w:rsid w:val="00C65502"/>
    <w:rsid w:val="00C7379C"/>
    <w:rsid w:val="00CD05A8"/>
    <w:rsid w:val="00CE7262"/>
    <w:rsid w:val="00D43A96"/>
    <w:rsid w:val="00D54206"/>
    <w:rsid w:val="00D67B6C"/>
    <w:rsid w:val="00D75FCC"/>
    <w:rsid w:val="00D831AA"/>
    <w:rsid w:val="00D93483"/>
    <w:rsid w:val="00DB06B8"/>
    <w:rsid w:val="00DB1CAC"/>
    <w:rsid w:val="00DB4AB1"/>
    <w:rsid w:val="00DE39F1"/>
    <w:rsid w:val="00DF496F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A425B"/>
    <w:rsid w:val="00EC1F8D"/>
    <w:rsid w:val="00F41F5E"/>
    <w:rsid w:val="00F57865"/>
    <w:rsid w:val="00F6029B"/>
    <w:rsid w:val="00F617BD"/>
    <w:rsid w:val="00F96FF0"/>
    <w:rsid w:val="00FB673C"/>
    <w:rsid w:val="00FC1C56"/>
    <w:rsid w:val="00FC7CF9"/>
    <w:rsid w:val="00FD0FD6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name="Emphasis"/>
    <w:lsdException w:uiPriority="99" w:name="Normal (Web)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hAnsi="Bookman Old Style" w:asci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hAnsi="Bookman Old Style" w:asci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hAnsi="Bookman Old Style" w:asci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hAnsi="Bookman Old Style" w:asci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hAnsi="Bookman Old Style" w:ascii="Bookman Old Style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true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906895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true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true" w:styleId="Naslov5Char" w:type="character">
    <w:name w:val="Naslov 5 Char"/>
    <w:basedOn w:val="Zadanifontodlomka"/>
    <w:link w:val="Naslov5"/>
    <w:rsid w:val="00906895"/>
    <w:rPr>
      <w:rFonts w:hAnsi="Bookman Old Style" w:ascii="Bookman Old Style"/>
      <w:b/>
      <w:i/>
      <w:sz w:val="24"/>
    </w:rPr>
  </w:style>
  <w:style w:customStyle="true" w:styleId="Naslov6Char" w:type="character">
    <w:name w:val="Naslov 6 Char"/>
    <w:basedOn w:val="Zadanifontodlomka"/>
    <w:link w:val="Naslov6"/>
    <w:rsid w:val="00906895"/>
    <w:rPr>
      <w:rFonts w:hAnsi="Bookman Old Style" w:ascii="Bookman Old Style"/>
      <w:b/>
      <w:sz w:val="24"/>
    </w:rPr>
  </w:style>
  <w:style w:customStyle="true" w:styleId="Naslov7Char" w:type="character">
    <w:name w:val="Naslov 7 Char"/>
    <w:basedOn w:val="Zadanifontodlomka"/>
    <w:link w:val="Naslov7"/>
    <w:rsid w:val="00906895"/>
    <w:rPr>
      <w:rFonts w:hAnsi="Bookman Old Style" w:ascii="Bookman Old Style"/>
      <w:b/>
      <w:sz w:val="24"/>
    </w:rPr>
  </w:style>
  <w:style w:customStyle="true" w:styleId="Naslov8Char" w:type="character">
    <w:name w:val="Naslov 8 Char"/>
    <w:basedOn w:val="Zadanifontodlomka"/>
    <w:link w:val="Naslov8"/>
    <w:rsid w:val="00906895"/>
    <w:rPr>
      <w:rFonts w:hAnsi="Bookman Old Style" w:ascii="Bookman Old Style"/>
      <w:b/>
      <w:sz w:val="28"/>
    </w:rPr>
  </w:style>
  <w:style w:customStyle="true" w:styleId="Naslov9Char" w:type="character">
    <w:name w:val="Naslov 9 Char"/>
    <w:basedOn w:val="Zadanifontodlomka"/>
    <w:link w:val="Naslov9"/>
    <w:rsid w:val="00906895"/>
    <w:rPr>
      <w:rFonts w:hAnsi="Bookman Old Style" w:asci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906895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906895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906895"/>
    <w:pPr>
      <w:spacing w:after="120"/>
    </w:pPr>
  </w:style>
  <w:style w:customStyle="true" w:styleId="WW8Num2" w:type="numbering">
    <w:name w:val="WW8Num2"/>
    <w:basedOn w:val="Bezpopisa"/>
    <w:rsid w:val="00906895"/>
    <w:pPr>
      <w:numPr>
        <w:numId w:val="2"/>
      </w:numPr>
    </w:pPr>
  </w:style>
  <w:style w:customStyle="true" w:styleId="TableContents" w:type="paragraph">
    <w:name w:val="Table Contents"/>
    <w:basedOn w:val="Normal"/>
    <w:rsid w:val="00906895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true" w:styleId="font5" w:type="paragraph">
    <w:name w:val="font5"/>
    <w:basedOn w:val="Normal"/>
    <w:rsid w:val="00906895"/>
    <w:pPr>
      <w:spacing w:afterAutospacing="true" w:after="100" w:beforeAutospacing="true" w:before="100"/>
    </w:pPr>
    <w:rPr>
      <w:b/>
      <w:bCs/>
    </w:rPr>
  </w:style>
  <w:style w:customStyle="true" w:styleId="font6" w:type="paragraph">
    <w:name w:val="font6"/>
    <w:basedOn w:val="Normal"/>
    <w:rsid w:val="00906895"/>
    <w:pPr>
      <w:spacing w:afterAutospacing="true" w:after="100" w:beforeAutospacing="true" w:before="100"/>
    </w:pPr>
  </w:style>
  <w:style w:customStyle="true" w:styleId="font7" w:type="paragraph">
    <w:name w:val="font7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65" w:type="paragraph">
    <w:name w:val="xl6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66" w:type="paragraph">
    <w:name w:val="xl66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7" w:type="paragraph">
    <w:name w:val="xl67"/>
    <w:basedOn w:val="Normal"/>
    <w:rsid w:val="00906895"/>
    <w:pPr>
      <w:spacing w:afterAutospacing="true" w:after="100" w:beforeAutospacing="true" w:before="100"/>
      <w:jc w:val="right"/>
    </w:pPr>
    <w:rPr>
      <w:sz w:val="22"/>
      <w:szCs w:val="22"/>
    </w:rPr>
  </w:style>
  <w:style w:customStyle="true" w:styleId="xl68" w:type="paragraph">
    <w:name w:val="xl68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9" w:type="paragraph">
    <w:name w:val="xl6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0" w:type="paragraph">
    <w:name w:val="xl7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1" w:type="paragraph">
    <w:name w:val="xl7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72" w:type="paragraph">
    <w:name w:val="xl7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3" w:type="paragraph">
    <w:name w:val="xl7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4" w:type="paragraph">
    <w:name w:val="xl7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5" w:type="paragraph">
    <w:name w:val="xl7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76" w:type="paragraph">
    <w:name w:val="xl7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7" w:type="paragraph">
    <w:name w:val="xl7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8" w:type="paragraph">
    <w:name w:val="xl78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79" w:type="paragraph">
    <w:name w:val="xl7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80" w:type="paragraph">
    <w:name w:val="xl8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1" w:type="paragraph">
    <w:name w:val="xl8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24"/>
      <w:szCs w:val="24"/>
    </w:rPr>
  </w:style>
  <w:style w:customStyle="true" w:styleId="xl82" w:type="paragraph">
    <w:name w:val="xl8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3" w:type="paragraph">
    <w:name w:val="xl8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4" w:type="paragraph">
    <w:name w:val="xl84"/>
    <w:basedOn w:val="Normal"/>
    <w:rsid w:val="00906895"/>
    <w:pP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5" w:type="paragraph">
    <w:name w:val="xl8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6" w:type="paragraph">
    <w:name w:val="xl8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87" w:type="paragraph">
    <w:name w:val="xl8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88" w:type="paragraph">
    <w:name w:val="xl8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9" w:type="paragraph">
    <w:name w:val="xl8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0" w:type="paragraph">
    <w:name w:val="xl9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1" w:type="paragraph">
    <w:name w:val="xl9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2" w:type="paragraph">
    <w:name w:val="xl9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3" w:type="paragraph">
    <w:name w:val="xl93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4" w:type="paragraph">
    <w:name w:val="xl9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5" w:type="paragraph">
    <w:name w:val="xl95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6" w:type="paragraph">
    <w:name w:val="xl9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97" w:type="paragraph">
    <w:name w:val="xl9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98" w:type="paragraph">
    <w:name w:val="xl9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99" w:type="paragraph">
    <w:name w:val="xl9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0" w:type="paragraph">
    <w:name w:val="xl10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01" w:type="paragraph">
    <w:name w:val="xl10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2" w:type="paragraph">
    <w:name w:val="xl10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3" w:type="paragraph">
    <w:name w:val="xl10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4" w:type="paragraph">
    <w:name w:val="xl104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105" w:type="paragraph">
    <w:name w:val="xl10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06" w:type="paragraph">
    <w:name w:val="xl10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07" w:type="paragraph">
    <w:name w:val="xl10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108" w:type="paragraph">
    <w:name w:val="xl108"/>
    <w:basedOn w:val="Normal"/>
    <w:rsid w:val="00906895"/>
    <w:pPr>
      <w:pBdr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09" w:type="paragraph">
    <w:name w:val="xl109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0" w:type="paragraph">
    <w:name w:val="xl110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1" w:type="paragraph">
    <w:name w:val="xl111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2" w:type="paragraph">
    <w:name w:val="xl112"/>
    <w:basedOn w:val="Normal"/>
    <w:rsid w:val="00906895"/>
    <w:pPr>
      <w:pBdr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13" w:type="paragraph">
    <w:name w:val="xl11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14" w:type="paragraph">
    <w:name w:val="xl114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15" w:type="paragraph">
    <w:name w:val="xl115"/>
    <w:basedOn w:val="Normal"/>
    <w:rsid w:val="00906895"/>
    <w:pPr>
      <w:pBdr>
        <w:top w:space="0" w:sz="4" w:color="auto" w:val="single"/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6" w:type="paragraph">
    <w:name w:val="xl116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7" w:type="paragraph">
    <w:name w:val="xl117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8" w:type="paragraph">
    <w:name w:val="xl11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9" w:type="paragraph">
    <w:name w:val="xl11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0" w:type="paragraph">
    <w:name w:val="xl120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1" w:type="paragraph">
    <w:name w:val="xl121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22" w:type="paragraph">
    <w:name w:val="xl12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23" w:type="paragraph">
    <w:name w:val="xl123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4" w:type="paragraph">
    <w:name w:val="xl12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5" w:type="paragraph">
    <w:name w:val="xl125"/>
    <w:basedOn w:val="Normal"/>
    <w:rsid w:val="00906895"/>
    <w:pPr>
      <w:pBdr>
        <w:top w:space="0" w:sz="6" w:color="auto" w:val="doub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6" w:type="paragraph">
    <w:name w:val="xl12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7" w:type="paragraph">
    <w:name w:val="xl127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8" w:type="paragraph">
    <w:name w:val="xl12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9" w:type="paragraph">
    <w:name w:val="xl129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0" w:type="paragraph">
    <w:name w:val="xl13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1" w:type="paragraph">
    <w:name w:val="xl13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2" w:type="paragraph">
    <w:name w:val="xl13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3" w:type="paragraph">
    <w:name w:val="xl13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4" w:type="paragraph">
    <w:name w:val="xl134"/>
    <w:basedOn w:val="Normal"/>
    <w:rsid w:val="00906895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ZaglavljeChar" w:type="character">
    <w:name w:val="Zaglavlje Char"/>
    <w:basedOn w:val="Zadanifontodlomka"/>
    <w:link w:val="Zaglavlje"/>
    <w:uiPriority w:val="99"/>
    <w:rsid w:val="00906895"/>
  </w:style>
  <w:style w:customStyle="true" w:styleId="PodnojeChar" w:type="character">
    <w:name w:val="Podnožje Char"/>
    <w:basedOn w:val="Zadanifontodlomka"/>
    <w:link w:val="Podnoje"/>
    <w:uiPriority w:val="99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hAnsi="Bookman Old Style" w:ascii="Bookman Old Style"/>
      <w:b/>
      <w:sz w:val="24"/>
    </w:rPr>
  </w:style>
  <w:style w:customStyle="true" w:styleId="NaslovChar" w:type="character">
    <w:name w:val="Naslov Char"/>
    <w:basedOn w:val="Zadanifontodlomka"/>
    <w:link w:val="Naslov"/>
    <w:rsid w:val="00906895"/>
    <w:rPr>
      <w:rFonts w:hAnsi="Bookman Old Style" w:asci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true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hAnsi="Bookman Old Style" w:ascii="Bookman Old Style"/>
      <w:b/>
      <w:i/>
      <w:sz w:val="22"/>
    </w:rPr>
  </w:style>
  <w:style w:customStyle="true" w:styleId="PodnaslovChar" w:type="character">
    <w:name w:val="Podnaslov Char"/>
    <w:basedOn w:val="Zadanifontodlomka"/>
    <w:link w:val="Podnaslov"/>
    <w:rsid w:val="00906895"/>
    <w:rPr>
      <w:rFonts w:hAnsi="Bookman Old Style" w:asci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true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hAnsi="Bookman Old Style" w:ascii="Bookman Old Style"/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rsid w:val="00906895"/>
    <w:rPr>
      <w:rFonts w:hAnsi="Bookman Old Style" w:ascii="Bookman Old Style"/>
      <w:sz w:val="24"/>
    </w:rPr>
  </w:style>
  <w:style w:customStyle="true" w:styleId="TekstbaloniaChar" w:type="character">
    <w:name w:val="Tekst balončića Char"/>
    <w:basedOn w:val="Zadanifontodlomka"/>
    <w:link w:val="Tekstbalonia"/>
    <w:rsid w:val="00906895"/>
    <w:rPr>
      <w:rFonts w:cs="Tahoma" w:hAnsi="Tahoma" w:ascii="Tahoma"/>
      <w:sz w:val="16"/>
      <w:szCs w:val="16"/>
    </w:rPr>
  </w:style>
  <w:style w:customStyle="true" w:styleId="Bezproreda1" w:type="paragraph">
    <w:name w:val="Bez proreda1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ListParagraph1" w:type="paragraph">
    <w:name w:val="List Paragraph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xl63" w:type="paragraph">
    <w:name w:val="xl63"/>
    <w:basedOn w:val="Normal"/>
    <w:rsid w:val="00906895"/>
    <w:pPr>
      <w:pBdr>
        <w:top w:space="0" w:sz="4" w:color="000000" w:val="single"/>
        <w:lef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64" w:type="paragraph">
    <w:name w:val="xl64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5" w:type="paragraph">
    <w:name w:val="xl13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6" w:type="paragraph">
    <w:name w:val="xl136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7" w:type="paragraph">
    <w:name w:val="xl137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8" w:type="paragraph">
    <w:name w:val="xl138"/>
    <w:basedOn w:val="Normal"/>
    <w:rsid w:val="00906895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9" w:type="paragraph">
    <w:name w:val="xl139"/>
    <w:basedOn w:val="Normal"/>
    <w:rsid w:val="00906895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0" w:type="paragraph">
    <w:name w:val="xl140"/>
    <w:basedOn w:val="Normal"/>
    <w:rsid w:val="00906895"/>
    <w:pPr>
      <w:pBdr>
        <w:top w:space="0" w:sz="4" w:color="000000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1" w:type="paragraph">
    <w:name w:val="xl141"/>
    <w:basedOn w:val="Normal"/>
    <w:rsid w:val="00906895"/>
    <w:pPr>
      <w:pBdr>
        <w:top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2" w:type="paragraph">
    <w:name w:val="xl142"/>
    <w:basedOn w:val="Normal"/>
    <w:rsid w:val="00906895"/>
    <w:pPr>
      <w:pBdr>
        <w:top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3" w:type="paragraph">
    <w:name w:val="xl143"/>
    <w:basedOn w:val="Normal"/>
    <w:rsid w:val="00906895"/>
    <w:pP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4" w:type="paragraph">
    <w:name w:val="xl144"/>
    <w:basedOn w:val="Normal"/>
    <w:rsid w:val="00906895"/>
    <w:pP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5" w:type="paragraph">
    <w:name w:val="xl145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6" w:type="paragraph">
    <w:name w:val="xl14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7" w:type="paragraph">
    <w:name w:val="xl147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8" w:type="paragraph">
    <w:name w:val="xl14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9" w:type="paragraph">
    <w:name w:val="xl149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0" w:type="paragraph">
    <w:name w:val="xl150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51" w:type="paragraph">
    <w:name w:val="xl151"/>
    <w:basedOn w:val="Normal"/>
    <w:rsid w:val="00906895"/>
    <w:pPr>
      <w:pBdr>
        <w:top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2" w:type="paragraph">
    <w:name w:val="xl152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3" w:type="paragraph">
    <w:name w:val="xl153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4" w:type="paragraph">
    <w:name w:val="xl154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23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23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3F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3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3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ascii="Bookman Old Style" w:hAns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ascii="Bookman Old Style" w:hAns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ascii="Bookman Old Style" w:hAns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ascii="Bookman Old Style" w:hAns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ascii="Bookman Old Style" w:hAnsi="Bookman Old Style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1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906895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1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1" w:styleId="Naslov5Char" w:type="character">
    <w:name w:val="Naslov 5 Char"/>
    <w:basedOn w:val="Zadanifontodlomka"/>
    <w:link w:val="Naslov5"/>
    <w:rsid w:val="00906895"/>
    <w:rPr>
      <w:rFonts w:ascii="Bookman Old Style" w:hAnsi="Bookman Old Style"/>
      <w:b/>
      <w:i/>
      <w:sz w:val="24"/>
    </w:rPr>
  </w:style>
  <w:style w:customStyle="1" w:styleId="Naslov6Char" w:type="character">
    <w:name w:val="Naslov 6 Char"/>
    <w:basedOn w:val="Zadanifontodlomka"/>
    <w:link w:val="Naslov6"/>
    <w:rsid w:val="00906895"/>
    <w:rPr>
      <w:rFonts w:ascii="Bookman Old Style" w:hAnsi="Bookman Old Style"/>
      <w:b/>
      <w:sz w:val="24"/>
    </w:rPr>
  </w:style>
  <w:style w:customStyle="1" w:styleId="Naslov7Char" w:type="character">
    <w:name w:val="Naslov 7 Char"/>
    <w:basedOn w:val="Zadanifontodlomka"/>
    <w:link w:val="Naslov7"/>
    <w:rsid w:val="00906895"/>
    <w:rPr>
      <w:rFonts w:ascii="Bookman Old Style" w:hAnsi="Bookman Old Style"/>
      <w:b/>
      <w:sz w:val="24"/>
    </w:rPr>
  </w:style>
  <w:style w:customStyle="1" w:styleId="Naslov8Char" w:type="character">
    <w:name w:val="Naslov 8 Char"/>
    <w:basedOn w:val="Zadanifontodlomka"/>
    <w:link w:val="Naslov8"/>
    <w:rsid w:val="00906895"/>
    <w:rPr>
      <w:rFonts w:ascii="Bookman Old Style" w:hAnsi="Bookman Old Style"/>
      <w:b/>
      <w:sz w:val="28"/>
    </w:rPr>
  </w:style>
  <w:style w:customStyle="1" w:styleId="Naslov9Char" w:type="character">
    <w:name w:val="Naslov 9 Char"/>
    <w:basedOn w:val="Zadanifontodlomka"/>
    <w:link w:val="Naslov9"/>
    <w:rsid w:val="00906895"/>
    <w:rPr>
      <w:rFonts w:ascii="Bookman Old Style" w:hAns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906895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906895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906895"/>
    <w:pPr>
      <w:spacing w:after="120"/>
    </w:pPr>
  </w:style>
  <w:style w:customStyle="1" w:styleId="WW8Num2" w:type="numbering">
    <w:name w:val="WW8Num2"/>
    <w:basedOn w:val="Bezpopisa"/>
    <w:rsid w:val="00906895"/>
    <w:pPr>
      <w:numPr>
        <w:numId w:val="2"/>
      </w:numPr>
    </w:pPr>
  </w:style>
  <w:style w:customStyle="1" w:styleId="TableContents" w:type="paragraph">
    <w:name w:val="Table Contents"/>
    <w:basedOn w:val="Normal"/>
    <w:rsid w:val="00906895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1" w:styleId="font5" w:type="paragraph">
    <w:name w:val="font5"/>
    <w:basedOn w:val="Normal"/>
    <w:rsid w:val="00906895"/>
    <w:pPr>
      <w:spacing w:after="100" w:afterAutospacing="1" w:before="100" w:beforeAutospacing="1"/>
    </w:pPr>
    <w:rPr>
      <w:b/>
      <w:bCs/>
    </w:rPr>
  </w:style>
  <w:style w:customStyle="1" w:styleId="font6" w:type="paragraph">
    <w:name w:val="font6"/>
    <w:basedOn w:val="Normal"/>
    <w:rsid w:val="00906895"/>
    <w:pPr>
      <w:spacing w:after="100" w:afterAutospacing="1" w:before="100" w:beforeAutospacing="1"/>
    </w:pPr>
  </w:style>
  <w:style w:customStyle="1" w:styleId="font7" w:type="paragraph">
    <w:name w:val="font7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65" w:type="paragraph">
    <w:name w:val="xl6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66" w:type="paragraph">
    <w:name w:val="xl66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7" w:type="paragraph">
    <w:name w:val="xl67"/>
    <w:basedOn w:val="Normal"/>
    <w:rsid w:val="00906895"/>
    <w:pPr>
      <w:spacing w:after="100" w:afterAutospacing="1" w:before="100" w:beforeAutospacing="1"/>
      <w:jc w:val="right"/>
    </w:pPr>
    <w:rPr>
      <w:sz w:val="22"/>
      <w:szCs w:val="22"/>
    </w:rPr>
  </w:style>
  <w:style w:customStyle="1" w:styleId="xl68" w:type="paragraph">
    <w:name w:val="xl68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9" w:type="paragraph">
    <w:name w:val="xl6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0" w:type="paragraph">
    <w:name w:val="xl7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1" w:type="paragraph">
    <w:name w:val="xl7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72" w:type="paragraph">
    <w:name w:val="xl7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3" w:type="paragraph">
    <w:name w:val="xl7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4" w:type="paragraph">
    <w:name w:val="xl7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5" w:type="paragraph">
    <w:name w:val="xl7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76" w:type="paragraph">
    <w:name w:val="xl7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7" w:type="paragraph">
    <w:name w:val="xl7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8" w:type="paragraph">
    <w:name w:val="xl78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79" w:type="paragraph">
    <w:name w:val="xl7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80" w:type="paragraph">
    <w:name w:val="xl8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1" w:type="paragraph">
    <w:name w:val="xl8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24"/>
      <w:szCs w:val="24"/>
    </w:rPr>
  </w:style>
  <w:style w:customStyle="1" w:styleId="xl82" w:type="paragraph">
    <w:name w:val="xl8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3" w:type="paragraph">
    <w:name w:val="xl8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4" w:type="paragraph">
    <w:name w:val="xl84"/>
    <w:basedOn w:val="Normal"/>
    <w:rsid w:val="00906895"/>
    <w:pPr>
      <w:spacing w:after="100" w:afterAutospacing="1" w:before="100" w:beforeAutospacing="1"/>
      <w:jc w:val="center"/>
    </w:pPr>
    <w:rPr>
      <w:sz w:val="24"/>
      <w:szCs w:val="24"/>
    </w:rPr>
  </w:style>
  <w:style w:customStyle="1" w:styleId="xl85" w:type="paragraph">
    <w:name w:val="xl8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6" w:type="paragraph">
    <w:name w:val="xl8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87" w:type="paragraph">
    <w:name w:val="xl8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88" w:type="paragraph">
    <w:name w:val="xl8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9" w:type="paragraph">
    <w:name w:val="xl8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0" w:type="paragraph">
    <w:name w:val="xl9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1" w:type="paragraph">
    <w:name w:val="xl9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2" w:type="paragraph">
    <w:name w:val="xl9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3" w:type="paragraph">
    <w:name w:val="xl93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4" w:type="paragraph">
    <w:name w:val="xl9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5" w:type="paragraph">
    <w:name w:val="xl9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6" w:type="paragraph">
    <w:name w:val="xl9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97" w:type="paragraph">
    <w:name w:val="xl9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98" w:type="paragraph">
    <w:name w:val="xl9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99" w:type="paragraph">
    <w:name w:val="xl9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0" w:type="paragraph">
    <w:name w:val="xl10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01" w:type="paragraph">
    <w:name w:val="xl10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2" w:type="paragraph">
    <w:name w:val="xl10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3" w:type="paragraph">
    <w:name w:val="xl10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4" w:type="paragraph">
    <w:name w:val="xl104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105" w:type="paragraph">
    <w:name w:val="xl10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06" w:type="paragraph">
    <w:name w:val="xl10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07" w:type="paragraph">
    <w:name w:val="xl10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108" w:type="paragraph">
    <w:name w:val="xl108"/>
    <w:basedOn w:val="Normal"/>
    <w:rsid w:val="00906895"/>
    <w:pPr>
      <w:pBdr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09" w:type="paragraph">
    <w:name w:val="xl109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0" w:type="paragraph">
    <w:name w:val="xl110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1" w:type="paragraph">
    <w:name w:val="xl111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2" w:type="paragraph">
    <w:name w:val="xl112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13" w:type="paragraph">
    <w:name w:val="xl11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14" w:type="paragraph">
    <w:name w:val="xl114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15" w:type="paragraph">
    <w:name w:val="xl11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6" w:type="paragraph">
    <w:name w:val="xl11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7" w:type="paragraph">
    <w:name w:val="xl11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8" w:type="paragraph">
    <w:name w:val="xl11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9" w:type="paragraph">
    <w:name w:val="xl11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0" w:type="paragraph">
    <w:name w:val="xl12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1" w:type="paragraph">
    <w:name w:val="xl12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22" w:type="paragraph">
    <w:name w:val="xl12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23" w:type="paragraph">
    <w:name w:val="xl123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4" w:type="paragraph">
    <w:name w:val="xl12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5" w:type="paragraph">
    <w:name w:val="xl125"/>
    <w:basedOn w:val="Normal"/>
    <w:rsid w:val="00906895"/>
    <w:pPr>
      <w:pBdr>
        <w:top w:color="auto" w:space="0" w:sz="6" w:val="doub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6" w:type="paragraph">
    <w:name w:val="xl12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7" w:type="paragraph">
    <w:name w:val="xl127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8" w:type="paragraph">
    <w:name w:val="xl12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9" w:type="paragraph">
    <w:name w:val="xl129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0" w:type="paragraph">
    <w:name w:val="xl13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1" w:type="paragraph">
    <w:name w:val="xl13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2" w:type="paragraph">
    <w:name w:val="xl13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3" w:type="paragraph">
    <w:name w:val="xl13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4" w:type="paragraph">
    <w:name w:val="xl134"/>
    <w:basedOn w:val="Normal"/>
    <w:rsid w:val="00906895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ZaglavljeChar" w:type="character">
    <w:name w:val="Zaglavlje Char"/>
    <w:basedOn w:val="Zadanifontodlomka"/>
    <w:link w:val="Zaglavlje"/>
    <w:uiPriority w:val="99"/>
    <w:rsid w:val="00906895"/>
  </w:style>
  <w:style w:customStyle="1" w:styleId="PodnojeChar" w:type="character">
    <w:name w:val="Podnožje Char"/>
    <w:basedOn w:val="Zadanifontodlomka"/>
    <w:link w:val="Podnoje"/>
    <w:uiPriority w:val="99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ascii="Bookman Old Style" w:hAnsi="Bookman Old Style"/>
      <w:b/>
      <w:sz w:val="24"/>
    </w:rPr>
  </w:style>
  <w:style w:customStyle="1" w:styleId="NaslovChar" w:type="character">
    <w:name w:val="Naslov Char"/>
    <w:basedOn w:val="Zadanifontodlomka"/>
    <w:link w:val="Naslov"/>
    <w:rsid w:val="00906895"/>
    <w:rPr>
      <w:rFonts w:ascii="Bookman Old Style" w:hAns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1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ascii="Bookman Old Style" w:hAnsi="Bookman Old Style"/>
      <w:b/>
      <w:i/>
      <w:sz w:val="22"/>
    </w:rPr>
  </w:style>
  <w:style w:customStyle="1" w:styleId="PodnaslovChar" w:type="character">
    <w:name w:val="Podnaslov Char"/>
    <w:basedOn w:val="Zadanifontodlomka"/>
    <w:link w:val="Podnaslov"/>
    <w:rsid w:val="00906895"/>
    <w:rPr>
      <w:rFonts w:ascii="Bookman Old Style" w:hAns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1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ascii="Bookman Old Style" w:hAnsi="Bookman Old Style"/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rsid w:val="00906895"/>
    <w:rPr>
      <w:rFonts w:ascii="Bookman Old Style" w:hAnsi="Bookman Old Style"/>
      <w:sz w:val="24"/>
    </w:rPr>
  </w:style>
  <w:style w:customStyle="1" w:styleId="TekstbaloniaChar" w:type="character">
    <w:name w:val="Tekst balončića Char"/>
    <w:basedOn w:val="Zadanifontodlomka"/>
    <w:link w:val="Tekstbalonia"/>
    <w:rsid w:val="00906895"/>
    <w:rPr>
      <w:rFonts w:ascii="Tahoma" w:cs="Tahoma" w:hAnsi="Tahoma"/>
      <w:sz w:val="16"/>
      <w:szCs w:val="16"/>
    </w:rPr>
  </w:style>
  <w:style w:customStyle="1" w:styleId="Bezproreda1" w:type="paragraph">
    <w:name w:val="Bez proreda1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ListParagraph1" w:type="paragraph">
    <w:name w:val="List Paragraph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xl63" w:type="paragraph">
    <w:name w:val="xl63"/>
    <w:basedOn w:val="Normal"/>
    <w:rsid w:val="00906895"/>
    <w:pPr>
      <w:pBdr>
        <w:top w:color="000000" w:space="0" w:sz="4" w:val="single"/>
        <w:lef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64" w:type="paragraph">
    <w:name w:val="xl64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5" w:type="paragraph">
    <w:name w:val="xl13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6" w:type="paragraph">
    <w:name w:val="xl136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7" w:type="paragraph">
    <w:name w:val="xl137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8" w:type="paragraph">
    <w:name w:val="xl138"/>
    <w:basedOn w:val="Normal"/>
    <w:rsid w:val="00906895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9" w:type="paragraph">
    <w:name w:val="xl139"/>
    <w:basedOn w:val="Normal"/>
    <w:rsid w:val="00906895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0" w:type="paragraph">
    <w:name w:val="xl140"/>
    <w:basedOn w:val="Normal"/>
    <w:rsid w:val="00906895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1" w:type="paragraph">
    <w:name w:val="xl141"/>
    <w:basedOn w:val="Normal"/>
    <w:rsid w:val="00906895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2" w:type="paragraph">
    <w:name w:val="xl142"/>
    <w:basedOn w:val="Normal"/>
    <w:rsid w:val="00906895"/>
    <w:pPr>
      <w:pBdr>
        <w:top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3" w:type="paragraph">
    <w:name w:val="xl143"/>
    <w:basedOn w:val="Normal"/>
    <w:rsid w:val="00906895"/>
    <w:pP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4" w:type="paragraph">
    <w:name w:val="xl144"/>
    <w:basedOn w:val="Normal"/>
    <w:rsid w:val="00906895"/>
    <w:pP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5" w:type="paragraph">
    <w:name w:val="xl145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6" w:type="paragraph">
    <w:name w:val="xl14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7" w:type="paragraph">
    <w:name w:val="xl147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8" w:type="paragraph">
    <w:name w:val="xl14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9" w:type="paragraph">
    <w:name w:val="xl149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0" w:type="paragraph">
    <w:name w:val="xl150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51" w:type="paragraph">
    <w:name w:val="xl151"/>
    <w:basedOn w:val="Normal"/>
    <w:rsid w:val="00906895"/>
    <w:pPr>
      <w:pBdr>
        <w:top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2" w:type="paragraph">
    <w:name w:val="xl152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3" w:type="paragraph">
    <w:name w:val="xl153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4" w:type="paragraph">
    <w:name w:val="xl154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23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23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3F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3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3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6047</izvorni_sadrzaj>
    <derivirana_varijabla naziv="DomainObject.Predmet.Broj_1">6047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 - Kal - 24.04.2017.</izvorni_sadrzaj>
    <derivirana_varijabla naziv="DomainObject.Predmet.Opis_1">pom. omot - Kal - 24.04.2017.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St-6047/2016</izvorni_sadrzaj>
    <derivirana_varijabla naziv="DomainObject.Predmet.OznakaBroj_1">St-6047/2016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SJEVER 1978 d.o.o.</izvorni_sadrzaj>
    <derivirana_varijabla naziv="DomainObject.Predmet.ProtustrankaFormated_1">  SG SJEVER 1978 d.o.o.</derivirana_varijabla>
  </DomainObject.Predmet.ProtustrankaFormated>
  <DomainObject.Predmet.ProtustrankaFormatedOIB>
    <izvorni_sadrzaj>  SG SJEVER 1978 d.o.o., OIB 78737820823</izvorni_sadrzaj>
    <derivirana_varijabla naziv="DomainObject.Predmet.ProtustrankaFormatedOIB_1">  SG SJEVER 1978 d.o.o., OIB 78737820823</derivirana_varijabla>
  </DomainObject.Predmet.ProtustrankaFormatedOIB>
  <DomainObject.Predmet.ProtustrankaFormatedWithAdress>
    <izvorni_sadrzaj> SG SJEVER 1978 d.o.o., Ilica 109, 10000 Zagreb</izvorni_sadrzaj>
    <derivirana_varijabla naziv="DomainObject.Predmet.ProtustrankaFormatedWithAdress_1"> SG SJEVER 1978 d.o.o., Ilica 109, 10000 Zagreb</derivirana_varijabla>
  </DomainObject.Predmet.ProtustrankaFormatedWithAdress>
  <DomainObject.Predmet.ProtustrankaFormatedWithAdressOIB>
    <izvorni_sadrzaj> SG SJEVER 1978 d.o.o., OIB 78737820823, Ilica 109, 10000 Zagreb</izvorni_sadrzaj>
    <derivirana_varijabla naziv="DomainObject.Predmet.ProtustrankaFormatedWithAdressOIB_1"> SG SJEVER 1978 d.o.o., OIB 78737820823, Ilica 109, 10000 Zagreb</derivirana_varijabla>
  </DomainObject.Predmet.ProtustrankaFormatedWithAdressOIB>
  <DomainObject.Predmet.ProtustrankaWithAdress>
    <izvorni_sadrzaj>SG SJEVER 1978 d.o.o. Ilica 109, 10000 Zagreb</izvorni_sadrzaj>
    <derivirana_varijabla naziv="DomainObject.Predmet.ProtustrankaWithAdress_1">SG SJEVER 1978 d.o.o. Ilica 109, 10000 Zagreb</derivirana_varijabla>
  </DomainObject.Predmet.ProtustrankaWithAdress>
  <DomainObject.Predmet.ProtustrankaWithAdressOIB>
    <izvorni_sadrzaj>SG SJEVER 1978 d.o.o., OIB 78737820823, Ilica 109, 10000 Zagreb</izvorni_sadrzaj>
    <derivirana_varijabla naziv="DomainObject.Predmet.ProtustrankaWithAdressOIB_1">SG SJEVER 1978 d.o.o., OIB 78737820823, Ilica 109, 10000 Zagreb</derivirana_varijabla>
  </DomainObject.Predmet.ProtustrankaWithAdressOIB>
  <DomainObject.Predmet.ProtustrankaNazivFormated>
    <izvorni_sadrzaj>SG SJEVER 1978 d.o.o.</izvorni_sadrzaj>
    <derivirana_varijabla naziv="DomainObject.Predmet.ProtustrankaNazivFormated_1">SG SJEVER 1978 d.o.o.</derivirana_varijabla>
  </DomainObject.Predmet.ProtustrankaNazivFormated>
  <DomainObject.Predmet.ProtustrankaNazivFormatedOIB>
    <izvorni_sadrzaj>SG SJEVER 1978 d.o.o., OIB 78737820823</izvorni_sadrzaj>
    <derivirana_varijabla naziv="DomainObject.Predmet.ProtustrankaNazivFormatedOIB_1">SG SJEVER 1978 d.o.o., OIB 78737820823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BUTERIN&amp;POSAVEC odvjetničko društvo, društvo s ograničenom odgovornošću; SG Konzalt jednostavno društvo s ograničenom odgovornošću za usluge</izvorni_sadrzaj>
    <derivirana_varijabla naziv="DomainObject.Predmet.StrankaFormated_1">  FINA Regionalni centar Zagreb; BUTERIN&amp;POSAVEC odvjetničko društvo, društvo s ograničenom odgovornošću; SG Konzalt jednostavno društvo s ograničenom odgovornošću za usluge</derivirana_varijabla>
  </DomainObject.Predmet.StrankaFormated>
  <DomainObject.Predmet.StrankaFormatedOIB>
    <izvorni_sadrzaj>  FINA Regionalni centar Zagreb, OIB 85821130368; BUTERIN&amp;POSAVEC odvjetničko društvo, društvo s ograničenom odgovornošću, OIB 88443826619; SG Konzalt jednostavno društvo s ograničenom odgovornošću za usluge, OIB 12372925940</izvorni_sadrzaj>
    <derivirana_varijabla naziv="DomainObject.Predmet.StrankaFormatedOIB_1">  FINA Regionalni centar Zagreb, OIB 85821130368; BUTERIN&amp;POSAVEC odvjetničko društvo, društvo s ograničenom odgovornošću, OIB 88443826619; SG Konzalt jednostavno društvo s ograničenom odgovornošću za usluge, OIB 12372925940</derivirana_varijabla>
  </DomainObject.Predmet.StrankaFormatedOIB>
  <DomainObject.Predmet.StrankaFormatedWithAdress>
    <izvorni_sadrzaj> FINA Regionalni centar Zagreb, Trg svibanjskih žrtava 1995. 1, 10000 Zagreb; BUTERIN&amp;POSAVEC odvjetničko društvo, društvo s ograničenom odgovornošću, Draškovićeva 82, 10000 Zagreb; SG Konzalt jednostavno društvo s ograničenom odgovornošću za usluge, Ilica 109, 10000 Zagreb</izvorni_sadrzaj>
    <derivirana_varijabla naziv="DomainObject.Predmet.StrankaFormatedWithAdress_1"> FINA Regionalni centar Zagreb, Trg svibanjskih žrtava 1995. 1, 10000 Zagreb; BUTERIN&amp;POSAVEC odvjetničko društvo, društvo s ograničenom odgovornošću, Draškovićeva 82, 10000 Zagreb; SG Konzalt jednostavno društvo s ograničenom odgovornošću za usluge, Ilica 109, 10000 Zagreb</derivirana_varijabla>
  </DomainObject.Predmet.StrankaFormatedWithAdress>
  <DomainObject.Predmet.StrankaFormatedWithAdressOIB>
    <izvorni_sadrzaj> FINA Regionalni centar Zagreb, OIB 85821130368, Trg svibanjskih žrtava 1995. 1, 10000 Zagreb; BUTERIN&amp;POSAVEC odvjetničko društvo, društvo s ograničenom odgovornošću, OIB 88443826619, Draškovićeva 82, 10000 Zagreb; SG Konzalt jednostavno društvo s ograničenom odgovornošću za usluge, OIB 12372925940, Ilica 109, 10000 Zagreb</izvorni_sadrzaj>
    <derivirana_varijabla naziv="DomainObject.Predmet.StrankaFormatedWithAdressOIB_1"> FINA Regionalni centar Zagreb, OIB 85821130368, Trg svibanjskih žrtava 1995. 1, 10000 Zagreb; BUTERIN&amp;POSAVEC odvjetničko društvo, društvo s ograničenom odgovornošću, OIB 88443826619, Draškovićeva 82, 10000 Zagreb; SG Konzalt jednostavno društvo s ograničenom odgovornošću za usluge, OIB 12372925940, Ilica 109, 10000 Zagreb</derivirana_varijabla>
  </DomainObject.Predmet.StrankaFormatedWithAdressOIB>
  <DomainObject.Predmet.StrankaWithAdress>
    <izvorni_sadrzaj>FINA Regionalni centar Zagreb Trg svibanjskih žrtava 1995. 1,10000 Zagreb,BUTERIN&amp;POSAVEC odvjetničko društvo, društvo s ograničenom odgovornošću Draškovićeva 82,10000 Zagreb,SG Konzalt jednostavno društvo s ograničenom odgovornošću za usluge Ilica 109,10000 Zagreb</izvorni_sadrzaj>
    <derivirana_varijabla naziv="DomainObject.Predmet.StrankaWithAdress_1">FINA Regionalni centar Zagreb Trg svibanjskih žrtava 1995. 1,10000 Zagreb,BUTERIN&amp;POSAVEC odvjetničko društvo, društvo s ograničenom odgovornošću Draškovićeva 82,10000 Zagreb,SG Konzalt jednostavno društvo s ograničenom odgovornošću za usluge Ilica 109,10000 Zagreb</derivirana_varijabla>
  </DomainObject.Predmet.StrankaWithAdress>
  <DomainObject.Predmet.StrankaWithAdressOIB>
    <izvorni_sadrzaj>FINA Regionalni centar Zagreb, OIB 85821130368, Trg svibanjskih žrtava 1995. 1,10000 Zagreb,BUTERIN&amp;POSAVEC odvjetničko društvo, društvo s ograničenom odgovornošću, OIB 88443826619, Draškovićeva 82,10000 Zagreb,SG Konzalt jednostavno društvo s ograničenom odgovornošću za usluge, OIB 12372925940, Ilica 109,10000 Zagreb</izvorni_sadrzaj>
    <derivirana_varijabla naziv="DomainObject.Predmet.StrankaWithAdressOIB_1">FINA Regionalni centar Zagreb, OIB 85821130368, Trg svibanjskih žrtava 1995. 1,10000 Zagreb,BUTERIN&amp;POSAVEC odvjetničko društvo, društvo s ograničenom odgovornošću, OIB 88443826619, Draškovićeva 82,10000 Zagreb,SG Konzalt jednostavno društvo s ograničenom odgovornošću za usluge, OIB 12372925940, Ilica 109,10000 Zagreb</derivirana_varijabla>
  </DomainObject.Predmet.StrankaWithAdressOIB>
  <DomainObject.Predmet.StrankaNazivFormated>
    <izvorni_sadrzaj>FINA Regionalni centar Zagreb,BUTERIN&amp;POSAVEC odvjetničko društvo, društvo s ograničenom odgovornošću,SG Konzalt jednostavno društvo s ograničenom odgovornošću za usluge</izvorni_sadrzaj>
    <derivirana_varijabla naziv="DomainObject.Predmet.StrankaNazivFormated_1">FINA Regionalni centar Zagreb,BUTERIN&amp;POSAVEC odvjetničko društvo, društvo s ograničenom odgovornošću,SG Konzalt jednostavno društvo s ograničenom odgovornošću za usluge</derivirana_varijabla>
  </DomainObject.Predmet.StrankaNazivFormated>
  <DomainObject.Predmet.StrankaNazivFormatedOIB>
    <izvorni_sadrzaj>FINA Regionalni centar Zagreb, OIB 85821130368,BUTERIN&amp;POSAVEC odvjetničko društvo, društvo s ograničenom odgovornošću, OIB 88443826619,SG Konzalt jednostavno društvo s ograničenom odgovornošću za usluge, OIB 12372925940</izvorni_sadrzaj>
    <derivirana_varijabla naziv="DomainObject.Predmet.StrankaNazivFormatedOIB_1">FINA Regionalni centar Zagreb, OIB 85821130368,BUTERIN&amp;POSAVEC odvjetničko društvo, društvo s ograničenom odgovornošću, OIB 88443826619,SG Konzalt jednostavno društvo s ograničenom odgovornošću za usluge, OIB 12372925940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BUTERIN&amp;POSAVEC odvjetničko društvo, društvo s ograničenom odgovornošću</item>
      <item>SG Konzalt jednostavno društvo s ograničenom odgovornošću za usluge</item>
    </izvorni_sadrzaj>
    <derivirana_varijabla naziv="DomainObject.Predmet.StrankaListFormated_1">
      <item>FINA Regionalni centar Zagreb</item>
      <item>BUTERIN&amp;POSAVEC odvjetničko društvo, društvo s ograničenom odgovornošću</item>
      <item>SG Konzalt jednostavno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izvorni_sadrzaj>
    <derivirana_varijabla naziv="DomainObject.Predmet.StrankaListFormatedOIB_1"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derivirana_varijabla>
  </DomainObject.Predmet.StrankaListFormatedOIB>
  <DomainObject.Predmet.StrankaListFormatedWithAdress>
    <izvorni_sadrzaj>
      <item>FINA Regionalni centar Zagreb, Trg svibanjskih žrtava 1995. 1, 10000 Zagreb</item>
      <item>BUTERIN&amp;POSAVEC odvjetničko društvo, društvo s ograničenom odgovornošću, Draškovićeva 82, 10000 Zagreb</item>
      <item>SG Konzalt jednostavno društvo s ograničenom odgovornošću za usluge, Ilica 109, 10000 Zagreb</item>
    </izvorni_sadrzaj>
    <derivirana_varijabla naziv="DomainObject.Predmet.StrankaListFormatedWithAdress_1">
      <item>FINA Regionalni centar Zagreb, Trg svibanjskih žrtava 1995. 1, 10000 Zagreb</item>
      <item>BUTERIN&amp;POSAVEC odvjetničko društvo, društvo s ograničenom odgovornošću, Draškovićeva 82, 10000 Zagreb</item>
      <item>SG Konzalt jednostavno društvo s ograničenom odgovornošću za usluge, Ilica 109,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BUTERIN&amp;POSAVEC odvjetničko društvo, društvo s ograničenom odgovornošću, OIB 88443826619, Draškovićeva 82, 10000 Zagreb</item>
      <item>SG Konzalt jednostavno društvo s ograničenom odgovornošću za usluge, OIB 12372925940, Ilica 109, 10000 Zagreb</item>
    </izvorni_sadrzaj>
    <derivirana_varijabla naziv="DomainObject.Predmet.StrankaListFormatedWithAdressOIB_1">
      <item>FINA Regionalni centar Zagreb, OIB 85821130368, Trg svibanjskih žrtava 1995. 1, 10000 Zagreb</item>
      <item>BUTERIN&amp;POSAVEC odvjetničko društvo, društvo s ograničenom odgovornošću, OIB 88443826619, Draškovićeva 82, 10000 Zagreb</item>
      <item>SG Konzalt jednostavno društvo s ograničenom odgovornošću za usluge, OIB 12372925940, Ilica 109, 10000 Zagreb</item>
    </derivirana_varijabla>
  </DomainObject.Predmet.StrankaListFormatedWithAdressOIB>
  <DomainObject.Predmet.StrankaListNazivFormated>
    <izvorni_sadrzaj>
      <item>FINA Regionalni centar Zagreb</item>
      <item>BUTERIN&amp;POSAVEC odvjetničko društvo, društvo s ograničenom odgovornošću</item>
      <item>SG Konzalt jednostavno društvo s ograničenom odgovornošću za usluge</item>
    </izvorni_sadrzaj>
    <derivirana_varijabla naziv="DomainObject.Predmet.StrankaListNazivFormated_1">
      <item>FINA Regionalni centar Zagreb</item>
      <item>BUTERIN&amp;POSAVEC odvjetničko društvo, društvo s ograničenom odgovornošću</item>
      <item>SG Konzalt jednostavno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izvorni_sadrzaj>
    <derivirana_varijabla naziv="DomainObject.Predmet.StrankaListNazivFormatedOIB_1">
      <item>FINA Regionalni centar Zagreb, OIB 85821130368</item>
      <item>BUTERIN&amp;POSAVEC odvjetničko društvo, društvo s ograničenom odgovornošću, OIB 88443826619</item>
      <item>SG Konzalt jednostavno društvo s ograničenom odgovornošću za usluge, OIB 12372925940</item>
    </derivirana_varijabla>
  </DomainObject.Predmet.StrankaListNazivFormatedOIB>
  <DomainObject.Predmet.ProtuStrankaListFormated>
    <izvorni_sadrzaj>
      <item>SG SJEVER 1978 d.o.o.</item>
    </izvorni_sadrzaj>
    <derivirana_varijabla naziv="DomainObject.Predmet.ProtuStrankaListFormated_1">
      <item>SG SJEVER 1978 d.o.o.</item>
    </derivirana_varijabla>
  </DomainObject.Predmet.ProtuStrankaListFormated>
  <DomainObject.Predmet.ProtuStrankaListFormatedOIB>
    <izvorni_sadrzaj>
      <item>SG SJEVER 1978 d.o.o., OIB 78737820823</item>
    </izvorni_sadrzaj>
    <derivirana_varijabla naziv="DomainObject.Predmet.ProtuStrankaListFormatedOIB_1">
      <item>SG SJEVER 1978 d.o.o., OIB 78737820823</item>
    </derivirana_varijabla>
  </DomainObject.Predmet.ProtuStrankaListFormatedOIB>
  <DomainObject.Predmet.ProtuStrankaListFormatedWithAdress>
    <izvorni_sadrzaj>
      <item>SG SJEVER 1978 d.o.o., Ilica 109, 10000 Zagreb</item>
    </izvorni_sadrzaj>
    <derivirana_varijabla naziv="DomainObject.Predmet.ProtuStrankaListFormatedWithAdress_1">
      <item>SG SJEVER 1978 d.o.o., Ilica 109, 10000 Zagreb</item>
    </derivirana_varijabla>
  </DomainObject.Predmet.ProtuStrankaListFormatedWithAdress>
  <DomainObject.Predmet.ProtuStrankaListFormatedWithAdressOIB>
    <izvorni_sadrzaj>
      <item>SG SJEVER 1978 d.o.o., OIB 78737820823, Ilica 109, 10000 Zagreb</item>
    </izvorni_sadrzaj>
    <derivirana_varijabla naziv="DomainObject.Predmet.ProtuStrankaListFormatedWithAdressOIB_1">
      <item>SG SJEVER 1978 d.o.o., OIB 78737820823, Ilica 109, 10000 Zagreb</item>
    </derivirana_varijabla>
  </DomainObject.Predmet.ProtuStrankaListFormatedWithAdressOIB>
  <DomainObject.Predmet.ProtuStrankaListNazivFormated>
    <izvorni_sadrzaj>
      <item>SG SJEVER 1978 d.o.o.</item>
    </izvorni_sadrzaj>
    <derivirana_varijabla naziv="DomainObject.Predmet.ProtuStrankaListNazivFormated_1">
      <item>SG SJEVER 1978 d.o.o.</item>
    </derivirana_varijabla>
  </DomainObject.Predmet.ProtuStrankaListNazivFormated>
  <DomainObject.Predmet.ProtuStrankaListNazivFormatedOIB>
    <izvorni_sadrzaj>
      <item>SG SJEVER 1978 d.o.o., OIB 78737820823</item>
    </izvorni_sadrzaj>
    <derivirana_varijabla naziv="DomainObject.Predmet.ProtuStrankaListNazivFormatedOIB_1">
      <item>SG SJEVER 1978 d.o.o., OIB 78737820823</item>
    </derivirana_varijabla>
  </DomainObject.Predmet.ProtuStrankaListNazivFormatedOIB>
  <DomainObject.Predmet.OstaliListFormated>
    <izvorni_sadrzaj>
      <item>Zvonimir Škegro</item>
      <item>DAVORKA HULJEV</item>
    </izvorni_sadrzaj>
    <derivirana_varijabla naziv="DomainObject.Predmet.OstaliListFormated_1">
      <item>Zvonimir Škegro</item>
      <item>DAVORKA HULJEV</item>
    </derivirana_varijabla>
  </DomainObject.Predmet.OstaliListFormated>
  <DomainObject.Predmet.OstaliListFormatedOIB>
    <izvorni_sadrzaj>
      <item>Zvonimir Škegro, OIB 67061107234</item>
      <item>DAVORKA HULJEV, OIB 34743014377</item>
    </izvorni_sadrzaj>
    <derivirana_varijabla naziv="DomainObject.Predmet.OstaliListFormatedOIB_1">
      <item>Zvonimir Škegro, OIB 67061107234</item>
      <item>DAVORKA HULJEV, OIB 34743014377</item>
    </derivirana_varijabla>
  </DomainObject.Predmet.OstaliListFormatedOIB>
  <DomainObject.Predmet.OstaliListFormatedWithAdress>
    <izvorni_sadrzaj>
      <item>Zvonimir Škegro, Ul. grada Mainza 14, 10000 Zagreb</item>
      <item>DAVORKA HULJEV, Miramarska 13D, 10000 Zagreb</item>
    </izvorni_sadrzaj>
    <derivirana_varijabla naziv="DomainObject.Predmet.OstaliListFormatedWithAdress_1">
      <item>Zvonimir Škegro, Ul. grada Mainza 14, 10000 Zagreb</item>
      <item>DAVORKA HULJEV, Miramarska 13D, 10000 Zagreb</item>
    </derivirana_varijabla>
  </DomainObject.Predmet.OstaliListFormatedWithAdress>
  <DomainObject.Predmet.OstaliListFormatedWithAdressOIB>
    <izvorni_sadrzaj>
      <item>Zvonimir Škegro, OIB 67061107234, Ul. grada Mainza 14, 10000 Zagreb</item>
      <item>DAVORKA HULJEV, OIB 34743014377, Miramarska 13D, 10000 Zagreb</item>
    </izvorni_sadrzaj>
    <derivirana_varijabla naziv="DomainObject.Predmet.OstaliListFormatedWithAdressOIB_1">
      <item>Zvonimir Škegro, OIB 67061107234, Ul. grada Mainza 14, 10000 Zagreb</item>
      <item>DAVORKA HULJEV, OIB 34743014377, Miramarska 13D, 10000 Zagreb</item>
    </derivirana_varijabla>
  </DomainObject.Predmet.OstaliListFormatedWithAdressOIB>
  <DomainObject.Predmet.OstaliListNazivFormated>
    <izvorni_sadrzaj>
      <item>Zvonimir Škegro</item>
      <item>DAVORKA HULJEV</item>
    </izvorni_sadrzaj>
    <derivirana_varijabla naziv="DomainObject.Predmet.OstaliListNazivFormated_1">
      <item>Zvonimir Škegro</item>
      <item>DAVORKA HULJEV</item>
    </derivirana_varijabla>
  </DomainObject.Predmet.OstaliListNazivFormated>
  <DomainObject.Predmet.OstaliListNazivFormatedOIB>
    <izvorni_sadrzaj>
      <item>Zvonimir Škegro, OIB 67061107234</item>
      <item>DAVORKA HULJEV, OIB 34743014377</item>
    </izvorni_sadrzaj>
    <derivirana_varijabla naziv="DomainObject.Predmet.OstaliListNazivFormatedOIB_1">
      <item>Zvonimir Škegro, OIB 67061107234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SJEVER 1978 d.o.o.</izvorni_sadrzaj>
    <derivirana_varijabla naziv="DomainObject.Predmet.ProtustrankaIDrugi_1">SG SJEVER 1978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SG SJEVER 1978 d.o.o., OIB 78737820823, Ilica 109, 10000 Zagreb</izvorni_sadrzaj>
    <derivirana_varijabla naziv="DomainObject.Predmet.ProtustrankaIDrugiAdressOIB_1">SG SJEVER 1978 d.o.o., OIB 78737820823,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SJEVER 1978 d.o.o.</item>
      <item>FINA Regionalni centar Zagreb</item>
      <item>Zvonimir Škegro</item>
      <item>BUTERIN&amp;POSAVEC odvjetničko društvo, društvo s ograničenom odgovornošću</item>
      <item>DAVORKA HULJEV</item>
      <item>SG Konzalt jednostavno društvo s ograničenom odgovornošću za usluge</item>
    </izvorni_sadrzaj>
    <derivirana_varijabla naziv="DomainObject.Predmet.SudioniciListNaziv_1">
      <item>SG SJEVER 1978 d.o.o.</item>
      <item>FINA Regionalni centar Zagreb</item>
      <item>Zvonimir Škegro</item>
      <item>BUTERIN&amp;POSAVEC odvjetničko društvo, društvo s ograničenom odgovornošću</item>
      <item>DAVORKA HULJEV</item>
      <item>SG Konzalt jednostavno društvo s ograničenom odgovornošću za usluge</item>
    </derivirana_varijabla>
  </DomainObject.Predmet.SudioniciListNaziv>
  <DomainObject.Predmet.SudioniciListAdressOIB>
    <izvorni_sadrzaj>
      <item>SG SJEVER 1978 d.o.o.,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  <item>SG Konzalt jednostavno društvo s ograničenom odgovornošću za usluge, OIB 12372925940, Ilica 109,10000 Zagreb</item>
    </izvorni_sadrzaj>
    <derivirana_varijabla naziv="DomainObject.Predmet.SudioniciListAdressOIB_1">
      <item>SG SJEVER 1978 d.o.o.,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  <item>SG Konzalt jednostavno društvo s ograničenom odgovornošću za usluge, OIB 12372925940, Ilica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78737820823</item>
      <item>, OIB 85821130368</item>
      <item>, OIB 67061107234</item>
      <item>, OIB 88443826619</item>
      <item>, OIB 34743014377</item>
      <item>, OIB 12372925940</item>
    </izvorni_sadrzaj>
    <derivirana_varijabla naziv="DomainObject.Predmet.SudioniciListNazivOIB_1">
      <item>, OIB 78737820823</item>
      <item>, OIB 85821130368</item>
      <item>, OIB 67061107234</item>
      <item>, OIB 88443826619</item>
      <item>, OIB 34743014377</item>
      <item>, OIB 12372925940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1076</properties:Words>
  <properties:Characters>6374</properties:Characters>
  <properties:Lines>357</properties:Lines>
  <properties:Paragraphs>163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2017-06-13T10:16:00Z</dcterms:created>
  <dc:creator>nmarkovic</dc:creator>
  <cp:lastModifiedBy>Ivana Stampf</cp:lastModifiedBy>
  <cp:lastPrinted>2017-06-06T12:03:00Z</cp:lastPrinted>
  <dcterms:modified xmlns:xsi="http://www.w3.org/2001/XMLSchema-instance" xsi:type="dcterms:W3CDTF">2017-06-14T08:44:00Z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