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cbf4" w14:paraId="7f5cbf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939CC">
        <w:rPr>
          <w:rFonts w:hAnsi="Times New Roman" w:ascii="Times New Roman"/>
          <w:b/>
          <w:sz w:val="24"/>
          <w:szCs w:val="24"/>
        </w:rPr>
        <w:t>6</w:t>
      </w:r>
      <w:r w:rsidR="00A655F3">
        <w:rPr>
          <w:rFonts w:hAnsi="Times New Roman" w:ascii="Times New Roman"/>
          <w:b/>
          <w:sz w:val="24"/>
          <w:szCs w:val="24"/>
        </w:rPr>
        <w:t>1</w:t>
      </w:r>
      <w:r w:rsidR="00B64720">
        <w:rPr>
          <w:rFonts w:hAnsi="Times New Roman" w:ascii="Times New Roman"/>
          <w:b/>
          <w:sz w:val="24"/>
          <w:szCs w:val="24"/>
        </w:rPr>
        <w:t>81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A655F3">
        <w:rPr>
          <w:rFonts w:hAnsi="Times New Roman" w:ascii="Times New Roman"/>
        </w:rPr>
        <w:t>1</w:t>
      </w:r>
      <w:r w:rsidR="00B64720">
        <w:rPr>
          <w:rFonts w:hAnsi="Times New Roman" w:ascii="Times New Roman"/>
        </w:rPr>
        <w:t>81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64720">
        <w:rPr>
          <w:rFonts w:hAnsi="Times New Roman" w:ascii="Times New Roman"/>
        </w:rPr>
        <w:t xml:space="preserve"> </w:t>
      </w:r>
      <w:r w:rsidR="00B64720" w:rsidRPr="00B64720">
        <w:rPr>
          <w:rFonts w:hAnsi="Times New Roman" w:ascii="Times New Roman"/>
        </w:rPr>
        <w:t>BE-MIL PRODAJA d.o.o.</w:t>
      </w:r>
      <w:r w:rsidR="00AF09CD">
        <w:rPr>
          <w:rFonts w:hAnsi="Times New Roman" w:ascii="Times New Roman"/>
        </w:rPr>
        <w:t xml:space="preserve"> iz 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655F3">
        <w:rPr>
          <w:rFonts w:hAnsi="Times New Roman" w:ascii="Times New Roman"/>
        </w:rPr>
        <w:t xml:space="preserve"> </w:t>
      </w:r>
      <w:r w:rsidR="00B64720" w:rsidRPr="00B64720">
        <w:rPr>
          <w:rFonts w:hAnsi="Times New Roman" w:ascii="Times New Roman"/>
        </w:rPr>
        <w:t>21163477053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517E91"/>
    <w:rsid w:val="00551FC1"/>
    <w:rsid w:val="005A4E46"/>
    <w:rsid w:val="005B4B90"/>
    <w:rsid w:val="005E51D7"/>
    <w:rsid w:val="00605679"/>
    <w:rsid w:val="006939CC"/>
    <w:rsid w:val="006B0621"/>
    <w:rsid w:val="00716ACC"/>
    <w:rsid w:val="0076105C"/>
    <w:rsid w:val="00790CDF"/>
    <w:rsid w:val="00956F72"/>
    <w:rsid w:val="00A45276"/>
    <w:rsid w:val="00A655F3"/>
    <w:rsid w:val="00AF09CD"/>
    <w:rsid w:val="00B47E7F"/>
    <w:rsid w:val="00B64720"/>
    <w:rsid w:val="00C816A3"/>
    <w:rsid w:val="00CB2451"/>
    <w:rsid w:val="00CC1604"/>
    <w:rsid w:val="00E04CB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E7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E7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E7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E7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E7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E7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E7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E7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6181</izvorni_sadrzaj>
    <derivirana_varijabla naziv="DomainObject.Predmet.Broj_1">6181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St-6181/2015</izvorni_sadrzaj>
    <derivirana_varijabla naziv="DomainObject.Predmet.OznakaBroj_1">St-6181/2015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BE-MIL PRODAJA d.o.o.</izvorni_sadrzaj>
    <derivirana_varijabla naziv="DomainObject.Predmet.ProtustrankaFormated_1">  BE-MIL PRODAJA d.o.o.</derivirana_varijabla>
  </DomainObject.Predmet.ProtustrankaFormated>
  <DomainObject.Predmet.ProtustrankaFormatedOIB>
    <izvorni_sadrzaj>  BE-MIL PRODAJA d.o.o., OIB 21163477053</izvorni_sadrzaj>
    <derivirana_varijabla naziv="DomainObject.Predmet.ProtustrankaFormatedOIB_1">  BE-MIL PRODAJA d.o.o., OIB 21163477053</derivirana_varijabla>
  </DomainObject.Predmet.ProtustrankaFormatedOIB>
  <DomainObject.Predmet.ProtustrankaFormatedWithAdress>
    <izvorni_sadrzaj> BE-MIL PRODAJA d.o.o., Žitnjak Bogdani II. Odvojak 4, 10000 Zagreb</izvorni_sadrzaj>
    <derivirana_varijabla naziv="DomainObject.Predmet.ProtustrankaFormatedWithAdress_1"> BE-MIL PRODAJA d.o.o., Žitnjak Bogdani II. Odvojak 4, 10000 Zagreb</derivirana_varijabla>
  </DomainObject.Predmet.ProtustrankaFormatedWithAdress>
  <DomainObject.Predmet.ProtustrankaFormatedWithAdressOIB>
    <izvorni_sadrzaj> BE-MIL PRODAJA d.o.o., OIB 21163477053, Žitnjak Bogdani II. Odvojak 4, 10000 Zagreb</izvorni_sadrzaj>
    <derivirana_varijabla naziv="DomainObject.Predmet.ProtustrankaFormatedWithAdressOIB_1"> BE-MIL PRODAJA d.o.o., OIB 21163477053, Žitnjak Bogdani II. Odvojak 4, 10000 Zagreb</derivirana_varijabla>
  </DomainObject.Predmet.ProtustrankaFormatedWithAdressOIB>
  <DomainObject.Predmet.ProtustrankaWithAdress>
    <izvorni_sadrzaj>BE-MIL PRODAJA d.o.o. Žitnjak Bogdani II. Odvojak 4, 10000 Zagreb</izvorni_sadrzaj>
    <derivirana_varijabla naziv="DomainObject.Predmet.ProtustrankaWithAdress_1">BE-MIL PRODAJA d.o.o. Žitnjak Bogdani II. Odvojak 4, 10000 Zagreb</derivirana_varijabla>
  </DomainObject.Predmet.ProtustrankaWithAdress>
  <DomainObject.Predmet.ProtustrankaWithAdressOIB>
    <izvorni_sadrzaj>BE-MIL PRODAJA d.o.o., OIB 21163477053, Žitnjak Bogdani II. Odvojak 4, 10000 Zagreb</izvorni_sadrzaj>
    <derivirana_varijabla naziv="DomainObject.Predmet.ProtustrankaWithAdressOIB_1">BE-MIL PRODAJA d.o.o., OIB 21163477053, Žitnjak Bogdani II. Odvojak 4, 10000 Zagreb</derivirana_varijabla>
  </DomainObject.Predmet.ProtustrankaWithAdressOIB>
  <DomainObject.Predmet.ProtustrankaNazivFormated>
    <izvorni_sadrzaj>BE-MIL PRODAJA d.o.o.</izvorni_sadrzaj>
    <derivirana_varijabla naziv="DomainObject.Predmet.ProtustrankaNazivFormated_1">BE-MIL PRODAJA d.o.o.</derivirana_varijabla>
  </DomainObject.Predmet.ProtustrankaNazivFormated>
  <DomainObject.Predmet.ProtustrankaNazivFormatedOIB>
    <izvorni_sadrzaj>BE-MIL PRODAJA d.o.o., OIB 21163477053</izvorni_sadrzaj>
    <derivirana_varijabla naziv="DomainObject.Predmet.ProtustrankaNazivFormatedOIB_1">BE-MIL PRODAJA d.o.o., OIB 21163477053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BE-MIL PRODAJA d.o.o.</item>
    </izvorni_sadrzaj>
    <derivirana_varijabla naziv="DomainObject.Predmet.ProtuStrankaListFormated_1">
      <item>BE-MIL PRODAJA d.o.o.</item>
    </derivirana_varijabla>
  </DomainObject.Predmet.ProtuStrankaListFormated>
  <DomainObject.Predmet.ProtuStrankaListFormatedOIB>
    <izvorni_sadrzaj>
      <item>BE-MIL PRODAJA d.o.o., OIB 21163477053</item>
    </izvorni_sadrzaj>
    <derivirana_varijabla naziv="DomainObject.Predmet.ProtuStrankaListFormatedOIB_1">
      <item>BE-MIL PRODAJA d.o.o., OIB 21163477053</item>
    </derivirana_varijabla>
  </DomainObject.Predmet.ProtuStrankaListFormatedOIB>
  <DomainObject.Predmet.ProtuStrankaListFormatedWithAdress>
    <izvorni_sadrzaj>
      <item>BE-MIL PRODAJA d.o.o., Žitnjak Bogdani II. Odvojak 4, 10000 Zagreb</item>
    </izvorni_sadrzaj>
    <derivirana_varijabla naziv="DomainObject.Predmet.ProtuStrankaListFormatedWithAdress_1">
      <item>BE-MIL PRODAJA d.o.o., Žitnjak Bogdani II. Odvojak 4, 10000 Zagreb</item>
    </derivirana_varijabla>
  </DomainObject.Predmet.ProtuStrankaListFormatedWithAdress>
  <DomainObject.Predmet.ProtuStrankaListFormatedWithAdressOIB>
    <izvorni_sadrzaj>
      <item>BE-MIL PRODAJA d.o.o., OIB 21163477053, Žitnjak Bogdani II. Odvojak 4, 10000 Zagreb</item>
    </izvorni_sadrzaj>
    <derivirana_varijabla naziv="DomainObject.Predmet.ProtuStrankaListFormatedWithAdressOIB_1">
      <item>BE-MIL PRODAJA d.o.o., OIB 21163477053, Žitnjak Bogdani II. Odvojak 4, 10000 Zagreb</item>
    </derivirana_varijabla>
  </DomainObject.Predmet.ProtuStrankaListFormatedWithAdressOIB>
  <DomainObject.Predmet.ProtuStrankaListNazivFormated>
    <izvorni_sadrzaj>
      <item>BE-MIL PRODAJA d.o.o.</item>
    </izvorni_sadrzaj>
    <derivirana_varijabla naziv="DomainObject.Predmet.ProtuStrankaListNazivFormated_1">
      <item>BE-MIL PRODAJA d.o.o.</item>
    </derivirana_varijabla>
  </DomainObject.Predmet.ProtuStrankaListNazivFormated>
  <DomainObject.Predmet.ProtuStrankaListNazivFormatedOIB>
    <izvorni_sadrzaj>
      <item>BE-MIL PRODAJA d.o.o., OIB 21163477053</item>
    </izvorni_sadrzaj>
    <derivirana_varijabla naziv="DomainObject.Predmet.ProtuStrankaListNazivFormatedOIB_1">
      <item>BE-MIL PRODAJA d.o.o., OIB 21163477053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BE-MIL PRODAJA d.o.o.</izvorni_sadrzaj>
    <derivirana_varijabla naziv="DomainObject.Predmet.ProtustrankaIDrugi_1">BE-MIL PRODAJA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BE-MIL PRODAJA d.o.o., OIB 21163477053, Žitnjak Bogdani II. Odvojak 4, 10000 Zagreb</izvorni_sadrzaj>
    <derivirana_varijabla naziv="DomainObject.Predmet.ProtustrankaIDrugiAdressOIB_1">BE-MIL PRODAJA d.o.o., OIB 21163477053, Žitnjak Bogdani II.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BE-MIL PRODAJA d.o.o.</item>
      <item>FINA Regionalni centar Zagreb</item>
    </izvorni_sadrzaj>
    <derivirana_varijabla naziv="DomainObject.Predmet.SudioniciListNaziv_1">
      <item>BE-MIL PRODAJA d.o.o.</item>
      <item>FINA Regionalni centar Zagreb</item>
    </derivirana_varijabla>
  </DomainObject.Predmet.SudioniciListNaziv>
  <DomainObject.Predmet.SudioniciListAdressOIB>
    <izvorni_sadrzaj>
      <item>BE-MIL PRODAJA d.o.o., OIB 21163477053, Žitnjak Bogdani II. Odvojak 4,10000 Zagreb</item>
      <item>FINA Regionalni centar Zagreb, OIB 85821130368, Trg svibanjskih žrtava 1995. 1,10000 Zagreb</item>
    </izvorni_sadrzaj>
    <derivirana_varijabla naziv="DomainObject.Predmet.SudioniciListAdressOIB_1">
      <item>BE-MIL PRODAJA d.o.o., OIB 21163477053, Žitnjak Bogdani II. Odvojak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21163477053</item>
      <item>, OIB 85821130368</item>
    </izvorni_sadrzaj>
    <derivirana_varijabla naziv="DomainObject.Predmet.SudioniciListNazivOIB_1">
      <item>, OIB 21163477053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2016-04-16T06:54:00Z</cp:lastPrinted>
  <dcterms:modified xmlns:xsi="http://www.w3.org/2001/XMLSchema-instance" xsi:type="dcterms:W3CDTF">2016-04-16T06:55:00Z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