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13bc" w14:paraId="2cf13bc" w:rsidRDefault="00AE2547" w:rsidP="00AE2547" w:rsidR="00AE254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547" w:rsidP="00AE2547" w:rsidR="00AE254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2547" w:rsidP="00AE2547" w:rsidR="00AE254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2547" w:rsidP="00AE2547" w:rsidR="00AE254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E2547" w:rsidP="00AE2547" w:rsidR="00AE254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2547" w:rsidP="00AE2547" w:rsidR="00AE25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E2547" w:rsidP="00AE2547" w:rsidR="00AE2547">
      <w:pPr>
        <w:jc w:val="center"/>
        <w:rPr>
          <w:rFonts w:cs="Times New Roman" w:eastAsia="Times New Roman"/>
          <w:szCs w:val="24"/>
        </w:rPr>
      </w:pPr>
    </w:p>
    <w:p w:rsidRDefault="00AE2547" w:rsidP="00AE2547" w:rsidR="00AE25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MIRNO MORE d. o. o. Medulin, </w:t>
      </w:r>
      <w:proofErr w:type="spellStart"/>
      <w:r>
        <w:rPr>
          <w:rFonts w:cs="Times New Roman" w:eastAsia="Times New Roman"/>
        </w:rPr>
        <w:t>Premantura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Runke</w:t>
      </w:r>
      <w:proofErr w:type="spellEnd"/>
      <w:r>
        <w:rPr>
          <w:rFonts w:cs="Times New Roman" w:eastAsia="Times New Roman"/>
        </w:rPr>
        <w:t xml:space="preserve"> 25 C, OIB </w:t>
      </w:r>
      <w:r w:rsidRPr="00AE2547">
        <w:rPr>
          <w:rFonts w:cs="Times New Roman" w:eastAsia="Times New Roman"/>
        </w:rPr>
        <w:t>70227446594</w:t>
      </w:r>
      <w:r>
        <w:rPr>
          <w:rFonts w:cs="Times New Roman" w:eastAsia="Times New Roman"/>
        </w:rPr>
        <w:t xml:space="preserve">, MBS </w:t>
      </w:r>
      <w:r w:rsidRPr="00AE2547">
        <w:rPr>
          <w:rFonts w:cs="Times New Roman" w:eastAsia="Times New Roman"/>
        </w:rPr>
        <w:t>130045180</w:t>
      </w:r>
      <w:r>
        <w:rPr>
          <w:rFonts w:cs="Times New Roman" w:eastAsia="Times New Roman"/>
          <w:szCs w:val="24"/>
        </w:rPr>
        <w:t>, 2. studenog 2017.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MIRNO MORE d. o. o. Medulin, </w:t>
      </w:r>
      <w:proofErr w:type="spellStart"/>
      <w:r>
        <w:rPr>
          <w:rFonts w:cs="Times New Roman" w:eastAsia="Times New Roman"/>
        </w:rPr>
        <w:t>Premantura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Runke</w:t>
      </w:r>
      <w:proofErr w:type="spellEnd"/>
      <w:r>
        <w:rPr>
          <w:rFonts w:cs="Times New Roman" w:eastAsia="Times New Roman"/>
        </w:rPr>
        <w:t xml:space="preserve"> 25 C, OIB </w:t>
      </w:r>
      <w:r w:rsidRPr="00AE2547">
        <w:rPr>
          <w:rFonts w:cs="Times New Roman" w:eastAsia="Times New Roman"/>
        </w:rPr>
        <w:t>70227446594</w:t>
      </w:r>
      <w:r>
        <w:rPr>
          <w:rFonts w:cs="Times New Roman" w:eastAsia="Times New Roman"/>
        </w:rPr>
        <w:t xml:space="preserve">, MBS </w:t>
      </w:r>
      <w:r w:rsidRPr="00AE2547">
        <w:rPr>
          <w:rFonts w:cs="Times New Roman" w:eastAsia="Times New Roman"/>
        </w:rPr>
        <w:t>130045180</w:t>
      </w:r>
      <w:r>
        <w:rPr>
          <w:rFonts w:cs="Times New Roman" w:eastAsia="Times New Roman"/>
          <w:szCs w:val="24"/>
        </w:rPr>
        <w:t>.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AE2547" w:rsidP="00AE2547" w:rsidR="00AE2547">
      <w:pPr>
        <w:ind w:firstLine="708"/>
        <w:rPr>
          <w:rFonts w:cs="Times New Roman" w:eastAsia="Times New Roman"/>
          <w:szCs w:val="20"/>
        </w:rPr>
      </w:pPr>
    </w:p>
    <w:p w:rsidRDefault="00AE2547" w:rsidP="00AE2547" w:rsidR="00AE2547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MIRNO MORE d. o. o. Medulin, </w:t>
      </w:r>
      <w:proofErr w:type="spellStart"/>
      <w:r>
        <w:rPr>
          <w:rFonts w:cs="Times New Roman" w:eastAsia="Times New Roman"/>
        </w:rPr>
        <w:t>Premantura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Runke</w:t>
      </w:r>
      <w:proofErr w:type="spellEnd"/>
      <w:r>
        <w:rPr>
          <w:rFonts w:cs="Times New Roman" w:eastAsia="Times New Roman"/>
        </w:rPr>
        <w:t xml:space="preserve"> 25 C, OIB </w:t>
      </w:r>
      <w:r w:rsidRPr="00AE2547">
        <w:rPr>
          <w:rFonts w:cs="Times New Roman" w:eastAsia="Times New Roman"/>
        </w:rPr>
        <w:t>70227446594</w:t>
      </w:r>
      <w:r>
        <w:rPr>
          <w:rFonts w:cs="Times New Roman" w:eastAsia="Times New Roman"/>
        </w:rPr>
        <w:t xml:space="preserve">, MBS </w:t>
      </w:r>
      <w:r w:rsidRPr="00AE2547">
        <w:rPr>
          <w:rFonts w:cs="Times New Roman" w:eastAsia="Times New Roman"/>
        </w:rPr>
        <w:t>130045180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3333-489-2017, i da obustavi daljnju pljenidbu do iznosa od 5.000,00 kn.</w:t>
      </w:r>
    </w:p>
    <w:p w:rsidRDefault="00AE2547" w:rsidP="00AE2547" w:rsidR="00AE2547">
      <w:pPr>
        <w:rPr>
          <w:rFonts w:cs="Times New Roman" w:eastAsia="Times New Roman"/>
          <w:szCs w:val="20"/>
        </w:rPr>
      </w:pPr>
    </w:p>
    <w:p w:rsidRDefault="00AE2547" w:rsidP="00AE2547" w:rsidR="00AE25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MIRNO MORE d. o. o. Medulin, </w:t>
      </w:r>
      <w:proofErr w:type="spellStart"/>
      <w:r>
        <w:rPr>
          <w:rFonts w:cs="Times New Roman" w:eastAsia="Times New Roman"/>
        </w:rPr>
        <w:t>Premantura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Runke</w:t>
      </w:r>
      <w:proofErr w:type="spellEnd"/>
      <w:r>
        <w:rPr>
          <w:rFonts w:cs="Times New Roman" w:eastAsia="Times New Roman"/>
        </w:rPr>
        <w:t xml:space="preserve"> 25 C, OIB </w:t>
      </w:r>
      <w:r w:rsidRPr="00AE2547">
        <w:rPr>
          <w:rFonts w:cs="Times New Roman" w:eastAsia="Times New Roman"/>
        </w:rPr>
        <w:t>70227446594</w:t>
      </w:r>
      <w:r>
        <w:rPr>
          <w:rFonts w:cs="Times New Roman" w:eastAsia="Times New Roman"/>
        </w:rPr>
        <w:t xml:space="preserve">, MBS </w:t>
      </w:r>
      <w:r w:rsidRPr="00AE2547">
        <w:rPr>
          <w:rFonts w:cs="Times New Roman" w:eastAsia="Times New Roman"/>
        </w:rPr>
        <w:t>130045180</w:t>
      </w:r>
      <w:r>
        <w:rPr>
          <w:rFonts w:cs="Times New Roman" w:eastAsia="Times New Roman"/>
          <w:szCs w:val="24"/>
        </w:rPr>
        <w:t>.</w:t>
      </w:r>
    </w:p>
    <w:p w:rsidRDefault="00AE2547" w:rsidP="00AE2547" w:rsidR="00AE2547">
      <w:pPr>
        <w:ind w:firstLine="709"/>
        <w:rPr>
          <w:rFonts w:cs="Times New Roman" w:eastAsia="Times New Roman"/>
          <w:szCs w:val="24"/>
        </w:rPr>
      </w:pPr>
    </w:p>
    <w:p w:rsidRDefault="00AE2547" w:rsidP="00AE2547" w:rsidR="00AE25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MIRNO MORE d. o. o. Medulin, </w:t>
      </w:r>
      <w:proofErr w:type="spellStart"/>
      <w:r>
        <w:rPr>
          <w:rFonts w:cs="Times New Roman" w:eastAsia="Times New Roman"/>
        </w:rPr>
        <w:t>Premantura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Runke</w:t>
      </w:r>
      <w:proofErr w:type="spellEnd"/>
      <w:r>
        <w:rPr>
          <w:rFonts w:cs="Times New Roman" w:eastAsia="Times New Roman"/>
        </w:rPr>
        <w:t xml:space="preserve"> 25 C, OIB </w:t>
      </w:r>
      <w:r w:rsidRPr="00AE2547">
        <w:rPr>
          <w:rFonts w:cs="Times New Roman" w:eastAsia="Times New Roman"/>
        </w:rPr>
        <w:t>70227446594</w:t>
      </w:r>
      <w:r>
        <w:rPr>
          <w:rFonts w:cs="Times New Roman" w:eastAsia="Times New Roman"/>
        </w:rPr>
        <w:t xml:space="preserve">, MBS </w:t>
      </w:r>
      <w:r w:rsidRPr="00AE2547">
        <w:rPr>
          <w:rFonts w:cs="Times New Roman" w:eastAsia="Times New Roman"/>
        </w:rPr>
        <w:t>130045180</w:t>
      </w:r>
      <w:r>
        <w:rPr>
          <w:rFonts w:cs="Times New Roman" w:eastAsia="Times New Roman"/>
          <w:szCs w:val="24"/>
        </w:rPr>
        <w:t>.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E2547" w:rsidP="00AE2547" w:rsidR="00AE2547">
      <w:pPr>
        <w:ind w:firstLine="708"/>
        <w:rPr>
          <w:rFonts w:cs="Times New Roman" w:eastAsia="Times New Roman"/>
          <w:szCs w:val="24"/>
        </w:rPr>
      </w:pPr>
    </w:p>
    <w:p w:rsidRDefault="00AE2547" w:rsidP="00AE2547" w:rsidR="00AE25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23.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MIRNO MORE d. o. o. Medulin.</w:t>
      </w:r>
    </w:p>
    <w:p w:rsidRDefault="00AE2547" w:rsidP="00AE2547" w:rsidR="00AE254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21. kolovoza 2017. imao neizvršene osnove za plaćanje u neprekinutom razdoblju od 120 dana u ukupnom iznosu 8.011,52 kn) i da za dužnika nisu ispunjene pretpostavke za pokretanje drugog postupka radi brisanja iz sudskog registra, što je utvrđeno uvidom u zahtjev Financijske </w:t>
      </w:r>
      <w:r>
        <w:lastRenderedPageBreak/>
        <w:t>agencije i izvadak iz sudskog registra za dužnika (listovi 1-3 spisa)</w:t>
      </w:r>
      <w:r>
        <w:rPr>
          <w:rFonts w:eastAsiaTheme="minorHAnsi"/>
          <w:lang w:eastAsia="en-US"/>
        </w:rPr>
        <w:t>, sud je, sukladno čl. 430. SZ-a, 28.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St-489/2017-3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E2547" w:rsidP="00AE2547" w:rsidR="00AE25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E2547" w:rsidP="00AE2547" w:rsidR="00AE25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AE2547" w:rsidP="00AE2547" w:rsidR="00AE25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studenog 2017. 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E2547" w:rsidP="00AE2547" w:rsidR="00AE254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2C5553">
        <w:rPr>
          <w:rFonts w:cs="Times New Roman" w:eastAsia="Times New Roman"/>
          <w:szCs w:val="24"/>
        </w:rPr>
        <w:t>, v. r.</w:t>
      </w:r>
    </w:p>
    <w:p w:rsidRDefault="00AE2547" w:rsidP="00AE2547" w:rsidR="00AE2547">
      <w:pPr>
        <w:jc w:val="left"/>
        <w:rPr>
          <w:rFonts w:cs="Times New Roman" w:eastAsia="Times New Roman"/>
          <w:szCs w:val="24"/>
        </w:rPr>
      </w:pPr>
    </w:p>
    <w:p w:rsidRDefault="00AE2547" w:rsidP="00AE2547" w:rsidR="00AE254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E2547" w:rsidP="00AE2547" w:rsidR="00AE254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E2547" w:rsidP="00AE2547" w:rsidR="00AE25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rPr>
          <w:rFonts w:cs="Times New Roman" w:eastAsia="Times New Roman"/>
          <w:szCs w:val="24"/>
        </w:rPr>
      </w:pPr>
    </w:p>
    <w:p w:rsidRDefault="00AE2547" w:rsidP="00AE2547" w:rsidR="00AE254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E2547" w:rsidP="00AE2547" w:rsidR="00AE25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E2547" w:rsidP="00AE2547" w:rsidR="00AE25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MIRNO MORE d. o. o. Medulin, </w:t>
      </w:r>
      <w:proofErr w:type="spellStart"/>
      <w:r>
        <w:rPr>
          <w:rFonts w:cs="Times New Roman" w:eastAsia="Times New Roman"/>
        </w:rPr>
        <w:t>Premantura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Runke</w:t>
      </w:r>
      <w:proofErr w:type="spellEnd"/>
      <w:r>
        <w:rPr>
          <w:rFonts w:cs="Times New Roman" w:eastAsia="Times New Roman"/>
        </w:rPr>
        <w:t xml:space="preserve"> 25 C, </w:t>
      </w:r>
    </w:p>
    <w:p w:rsidRDefault="00AE2547" w:rsidP="00AE2547" w:rsidR="00AE25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E2547" w:rsidP="00AE2547" w:rsidR="00AE25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E2547" w:rsidP="00AE2547" w:rsidR="00AE25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AE2547" w:rsidP="00AE2547" w:rsidR="00AE254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E2547" w:rsidP="00AE2547" w:rsidR="00AE25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E2547" w:rsidP="00AE2547" w:rsidR="00AE25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E2547" w:rsidP="00AE2547" w:rsidR="00AE2547"/>
    <w:p w:rsidRDefault="00AE2547" w:rsidP="00AE2547" w:rsidR="00AE2547"/>
    <w:p w:rsidRDefault="00002075" w:rsidR="00002075"/>
    <w:sectPr w:rsidSect="00710D92" w:rsidR="0000207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547" w:rsidP="00AE2547" w:rsidR="00AE2547">
      <w:r>
        <w:separator/>
      </w:r>
    </w:p>
  </w:endnote>
  <w:endnote w:id="0" w:type="continuationSeparator">
    <w:p w:rsidRDefault="00AE2547" w:rsidP="00AE2547" w:rsidR="00AE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547" w:rsidP="00AE2547" w:rsidR="00AE2547">
      <w:r>
        <w:separator/>
      </w:r>
    </w:p>
  </w:footnote>
  <w:footnote w:id="0" w:type="continuationSeparator">
    <w:p w:rsidRDefault="00AE2547" w:rsidP="00AE2547" w:rsidR="00AE2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1F3F2B" w:rsidR="001F3F2B">
    <w:pPr>
      <w:pStyle w:val="Zaglavlje"/>
    </w:pPr>
    <w:r>
      <w:tab/>
    </w:r>
    <w:r>
      <w:t>2</w:t>
    </w:r>
    <w:r>
      <w:tab/>
      <w:t>3 St-489/2017-4</w:t>
    </w:r>
  </w:p>
  <w:p w:rsidRDefault="002C5553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710D92" w:rsidR="00710D92">
    <w:pPr>
      <w:pStyle w:val="Zaglavlje"/>
    </w:pPr>
    <w:r>
      <w:tab/>
    </w:r>
    <w:r>
      <w:tab/>
    </w:r>
    <w:r>
      <w:t>3 St-489/2017-4</w:t>
    </w:r>
  </w:p>
  <w:p w:rsidRDefault="002C5553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51"/>
    <w:rsid w:val="00002075"/>
    <w:rsid w:val="002C5553"/>
    <w:rsid w:val="00AE2547"/>
    <w:rsid w:val="00B46C51"/>
    <w:rsid w:val="00E2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5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555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55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55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5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555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55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55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MIRNO MORE d.o.o. Premantura, Medulin</izvorni_sadrzaj>
    <derivirana_varijabla naziv="DomainObject.Predmet.ProtustrankaFormated_1">  MIRNO MORE d.o.o. Premantura, Medulin</derivirana_varijabla>
  </DomainObject.Predmet.ProtustrankaFormated>
  <DomainObject.Predmet.ProtustrankaFormatedOIB>
    <izvorni_sadrzaj>  MIRNO MORE d.o.o. Premantura, Medulin, OIB 70227446594</izvorni_sadrzaj>
    <derivirana_varijabla naziv="DomainObject.Predmet.ProtustrankaFormatedOIB_1">  MIRNO MORE d.o.o. Premantura, Medulin, OIB 70227446594</derivirana_varijabla>
  </DomainObject.Predmet.ProtustrankaFormatedOIB>
  <DomainObject.Predmet.ProtustrankaFormatedWithAdress>
    <izvorni_sadrzaj> MIRNO MORE d.o.o. Premantura, Medulin, Premantura, Runke 25 C, 52100 Medulin</izvorni_sadrzaj>
    <derivirana_varijabla naziv="DomainObject.Predmet.ProtustrankaFormatedWithAdress_1"> MIRNO MORE d.o.o. Premantura, Medulin, Premantura, Runke 25 C, 52100 Medulin</derivirana_varijabla>
  </DomainObject.Predmet.ProtustrankaFormatedWithAdress>
  <DomainObject.Predmet.ProtustrankaFormatedWithAdressOIB>
    <izvorni_sadrzaj> MIRNO MORE d.o.o. Premantura, Medulin, OIB 70227446594, Premantura, Runke 25 C, 52100 Medulin</izvorni_sadrzaj>
    <derivirana_varijabla naziv="DomainObject.Predmet.ProtustrankaFormatedWithAdressOIB_1"> MIRNO MORE d.o.o. Premantura, Medulin, OIB 70227446594, Premantura, Runke 25 C, 52100 Medulin</derivirana_varijabla>
  </DomainObject.Predmet.ProtustrankaFormatedWithAdressOIB>
  <DomainObject.Predmet.ProtustrankaWithAdress>
    <izvorni_sadrzaj>MIRNO MORE d.o.o. Premantura, Medulin Premantura, Runke 25 C, 52100 Medulin</izvorni_sadrzaj>
    <derivirana_varijabla naziv="DomainObject.Predmet.ProtustrankaWithAdress_1">MIRNO MORE d.o.o. Premantura, Medulin Premantura, Runke 25 C, 52100 Medulin</derivirana_varijabla>
  </DomainObject.Predmet.ProtustrankaWithAdress>
  <DomainObject.Predmet.ProtustrankaWithAdressOIB>
    <izvorni_sadrzaj>MIRNO MORE d.o.o. Premantura, Medulin, OIB 70227446594, Premantura, Runke 25 C, 52100 Medulin</izvorni_sadrzaj>
    <derivirana_varijabla naziv="DomainObject.Predmet.ProtustrankaWithAdressOIB_1">MIRNO MORE d.o.o. Premantura, Medulin, OIB 70227446594, Premantura, Runke 25 C, 52100 Medulin</derivirana_varijabla>
  </DomainObject.Predmet.ProtustrankaWithAdressOIB>
  <DomainObject.Predmet.ProtustrankaNazivFormated>
    <izvorni_sadrzaj>MIRNO MORE d.o.o. Premantura, Medulin</izvorni_sadrzaj>
    <derivirana_varijabla naziv="DomainObject.Predmet.ProtustrankaNazivFormated_1">MIRNO MORE d.o.o. Premantura, Medulin</derivirana_varijabla>
  </DomainObject.Predmet.ProtustrankaNazivFormated>
  <DomainObject.Predmet.ProtustrankaNazivFormatedOIB>
    <izvorni_sadrzaj>MIRNO MORE d.o.o. Premantura, Medulin, OIB 70227446594</izvorni_sadrzaj>
    <derivirana_varijabla naziv="DomainObject.Predmet.ProtustrankaNazivFormatedOIB_1">MIRNO MORE d.o.o. Premantura, Medulin, OIB 70227446594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PULAR</izvorni_sadrzaj>
    <derivirana_varijabla naziv="DomainObject.Predmet.StrankaFormated_1">  FINANCIJSKA AGENCIJA, RC RIJEKA, PODRUŽNICA PULA, PULAR</derivirana_varijabla>
  </DomainObject.Predmet.StrankaFormated>
  <DomainObject.Predmet.StrankaFormatedOIB>
    <izvorni_sadrzaj>  FINANCIJSKA AGENCIJA, RC RIJEKA, PODRUŽNICA PULA, PULAR, OIB 85821130368</izvorni_sadrzaj>
    <derivirana_varijabla naziv="DomainObject.Predmet.StrankaFormatedOIB_1">  FINANCIJSKA AGENCIJA, RC RIJEKA, PODRUŽNICA PULA, PULAR, OIB 85821130368</derivirana_varijabla>
  </DomainObject.Predmet.StrankaFormatedOIB>
  <DomainObject.Predmet.StrankaFormatedWithAdress>
    <izvorni_sadrzaj> FINANCIJSKA AGENCIJA, RC RIJEKA, PODRUŽNICA PULA, PULAR, F. Kurelca 8, 51000 Rijeka</izvorni_sadrzaj>
    <derivirana_varijabla naziv="DomainObject.Predmet.StrankaFormatedWithAdress_1"> FINANCIJSKA AGENCIJA, RC RIJEKA, PODRUŽNICA PULA, PULAR, F. Kurelca 8, 51000 Rijeka</derivirana_varijabla>
  </DomainObject.Predmet.StrankaFormatedWithAdress>
  <DomainObject.Predmet.StrankaFormatedWithAdressOIB>
    <izvorni_sadrzaj> FINANCIJSKA AGENCIJA, RC RIJEKA, PODRUŽNICA PULA, PULAR, OIB 85821130368, F. Kurelca 8, 51000 Rijeka</izvorni_sadrzaj>
    <derivirana_varijabla naziv="DomainObject.Predmet.StrankaFormatedWithAdressOIB_1"> FINANCIJSKA AGENCIJA, RC RIJEKA, PODRUŽNICA PULA, PULAR, OIB 85821130368, F. Kurelca 8, 51000 Rijeka</derivirana_varijabla>
  </DomainObject.Predmet.StrankaFormatedWithAdressOIB>
  <DomainObject.Predmet.StrankaWithAdress>
    <izvorni_sadrzaj>FINANCIJSKA AGENCIJA, RC RIJEKA, PODRUŽNICA PULA, PULAR F. Kurelca 8,51000 Rijeka</izvorni_sadrzaj>
    <derivirana_varijabla naziv="DomainObject.Predmet.StrankaWithAdress_1">FINANCIJSKA AGENCIJA, RC RIJEKA, PODRUŽNICA PULA, PULAR F. Kurelca 8,51000 Rijeka</derivirana_varijabla>
  </DomainObject.Predmet.StrankaWithAdress>
  <DomainObject.Predmet.StrankaWithAdressOIB>
    <izvorni_sadrzaj>FINANCIJSKA AGENCIJA, RC RIJEKA, PODRUŽNICA PULA, PULAR, OIB 85821130368, F. Kurelca 8,51000 Rijeka</izvorni_sadrzaj>
    <derivirana_varijabla naziv="DomainObject.Predmet.StrankaWithAdressOIB_1">FINANCIJSKA AGENCIJA, RC RIJEKA, PODRUŽNICA PULA, PULAR, OIB 85821130368, F. Kurelca 8,51000 Rijeka</derivirana_varijabla>
  </DomainObject.Predmet.StrankaWithAdressOIB>
  <DomainObject.Predmet.StrankaNazivFormated>
    <izvorni_sadrzaj>FINANCIJSKA AGENCIJA, RC RIJEKA, PODRUŽNICA PULA, PULAR</izvorni_sadrzaj>
    <derivirana_varijabla naziv="DomainObject.Predmet.StrankaNazivFormated_1">FINANCIJSKA AGENCIJA, RC RIJEKA, PODRUŽNICA PULA, PULAR</derivirana_varijabla>
  </DomainObject.Predmet.StrankaNazivFormated>
  <DomainObject.Predmet.StrankaNazivFormatedOIB>
    <izvorni_sadrzaj>FINANCIJSKA AGENCIJA, RC RIJEKA, PODRUŽNICA PULA, PULAR, OIB 85821130368</izvorni_sadrzaj>
    <derivirana_varijabla naziv="DomainObject.Predmet.StrankaNazivFormatedOIB_1">FINANCIJSKA AGENCIJA, RC RIJEKA, PODRUŽNICA PULA, PULAR,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8011.52</izvorni_sadrzaj>
    <derivirana_varijabla naziv="DomainObject.Predmet.TrenutnaVrijednost_1">8011.52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PULAR</item>
    </izvorni_sadrzaj>
    <derivirana_varijabla naziv="DomainObject.Predmet.StrankaListFormated_1">
      <item>FINANCIJSKA AGENCIJA, RC RIJEKA, PODRUŽNICA PULA, PULAR</item>
    </derivirana_varijabla>
  </DomainObject.Predmet.StrankaListFormated>
  <DomainObject.Predmet.StrankaListFormatedOIB>
    <izvorni_sadrzaj>
      <item>FINANCIJSKA AGENCIJA, RC RIJEKA, PODRUŽNICA PULA, PULAR, OIB 85821130368</item>
    </izvorni_sadrzaj>
    <derivirana_varijabla naziv="DomainObject.Predmet.StrankaListFormatedOIB_1">
      <item>FINANCIJSKA AGENCIJA, RC RIJEKA, PODRUŽNICA PULA, PULAR, OIB 85821130368</item>
    </derivirana_varijabla>
  </DomainObject.Predmet.StrankaListFormatedOIB>
  <DomainObject.Predmet.StrankaListFormatedWithAdress>
    <izvorni_sadrzaj>
      <item>FINANCIJSKA AGENCIJA, RC RIJEKA, PODRUŽNICA PULA, PULAR, F. Kurelca 8, 51000 Rijeka</item>
    </izvorni_sadrzaj>
    <derivirana_varijabla naziv="DomainObject.Predmet.StrankaListFormatedWithAdress_1">
      <item>FINANCIJSKA AGENCIJA, RC RIJEKA, PODRUŽNICA PULA, PULAR, F. Kurelca 8, 51000 Rijeka</item>
    </derivirana_varijabla>
  </DomainObject.Predmet.StrankaListFormatedWithAdress>
  <DomainObject.Predmet.StrankaListFormatedWithAdressOIB>
    <izvorni_sadrzaj>
      <item>FINANCIJSKA AGENCIJA, RC RIJEKA, PODRUŽNICA PULA, PULAR, OIB 85821130368, F. Kurelca 8, 51000 Rijeka</item>
    </izvorni_sadrzaj>
    <derivirana_varijabla naziv="DomainObject.Predmet.StrankaListFormatedWithAdressOIB_1">
      <item>FINANCIJSKA AGENCIJA, RC RIJEKA, PODRUŽNICA PULA, PULAR, OIB 85821130368, F. Kurelca 8, 51000 Rijeka</item>
    </derivirana_varijabla>
  </DomainObject.Predmet.StrankaListFormatedWithAdressOIB>
  <DomainObject.Predmet.StrankaListNazivFormated>
    <izvorni_sadrzaj>
      <item>FINANCIJSKA AGENCIJA, RC RIJEKA, PODRUŽNICA PULA, PULAR</item>
    </izvorni_sadrzaj>
    <derivirana_varijabla naziv="DomainObject.Predmet.StrankaListNazivFormated_1">
      <item>FINANCIJSKA AGENCIJA, RC RIJEKA, PODRUŽNICA PULA, PULAR</item>
    </derivirana_varijabla>
  </DomainObject.Predmet.StrankaListNazivFormated>
  <DomainObject.Predmet.StrankaListNazivFormatedOIB>
    <izvorni_sadrzaj>
      <item>FINANCIJSKA AGENCIJA, RC RIJEKA, PODRUŽNICA PULA, PULAR, OIB 85821130368</item>
    </izvorni_sadrzaj>
    <derivirana_varijabla naziv="DomainObject.Predmet.StrankaListNazivFormatedOIB_1">
      <item>FINANCIJSKA AGENCIJA, RC RIJEKA, PODRUŽNICA PULA, PULAR, OIB 85821130368</item>
    </derivirana_varijabla>
  </DomainObject.Predmet.StrankaListNazivFormatedOIB>
  <DomainObject.Predmet.ProtuStrankaListFormated>
    <izvorni_sadrzaj>
      <item>MIRNO MORE d.o.o. Premantura, Medulin</item>
    </izvorni_sadrzaj>
    <derivirana_varijabla naziv="DomainObject.Predmet.ProtuStrankaListFormated_1">
      <item>MIRNO MORE d.o.o. Premantura, Medulin</item>
    </derivirana_varijabla>
  </DomainObject.Predmet.ProtuStrankaListFormated>
  <DomainObject.Predmet.ProtuStrankaListFormatedOIB>
    <izvorni_sadrzaj>
      <item>MIRNO MORE d.o.o. Premantura, Medulin, OIB 70227446594</item>
    </izvorni_sadrzaj>
    <derivirana_varijabla naziv="DomainObject.Predmet.ProtuStrankaListFormatedOIB_1">
      <item>MIRNO MORE d.o.o. Premantura, Medulin, OIB 70227446594</item>
    </derivirana_varijabla>
  </DomainObject.Predmet.ProtuStrankaListFormatedOIB>
  <DomainObject.Predmet.ProtuStrankaListFormatedWithAdress>
    <izvorni_sadrzaj>
      <item>MIRNO MORE d.o.o. Premantura, Medulin, Premantura, Runke 25 C, 52100 Medulin</item>
    </izvorni_sadrzaj>
    <derivirana_varijabla naziv="DomainObject.Predmet.ProtuStrankaListFormatedWithAdress_1">
      <item>MIRNO MORE d.o.o. Premantura, Medulin, Premantura, Runke 25 C, 52100 Medulin</item>
    </derivirana_varijabla>
  </DomainObject.Predmet.ProtuStrankaListFormatedWithAdress>
  <DomainObject.Predmet.ProtuStrankaListFormatedWithAdressOIB>
    <izvorni_sadrzaj>
      <item>MIRNO MORE d.o.o. Premantura, Medulin, OIB 70227446594, Premantura, Runke 25 C, 52100 Medulin</item>
    </izvorni_sadrzaj>
    <derivirana_varijabla naziv="DomainObject.Predmet.ProtuStrankaListFormatedWithAdressOIB_1">
      <item>MIRNO MORE d.o.o. Premantura, Medulin, OIB 70227446594, Premantura, Runke 25 C, 52100 Medulin</item>
    </derivirana_varijabla>
  </DomainObject.Predmet.ProtuStrankaListFormatedWithAdressOIB>
  <DomainObject.Predmet.ProtuStrankaListNazivFormated>
    <izvorni_sadrzaj>
      <item>MIRNO MORE d.o.o. Premantura, Medulin</item>
    </izvorni_sadrzaj>
    <derivirana_varijabla naziv="DomainObject.Predmet.ProtuStrankaListNazivFormated_1">
      <item>MIRNO MORE d.o.o. Premantura, Medulin</item>
    </derivirana_varijabla>
  </DomainObject.Predmet.ProtuStrankaListNazivFormated>
  <DomainObject.Predmet.ProtuStrankaListNazivFormatedOIB>
    <izvorni_sadrzaj>
      <item>MIRNO MORE d.o.o. Premantura, Medulin, OIB 70227446594</item>
    </izvorni_sadrzaj>
    <derivirana_varijabla naziv="DomainObject.Predmet.ProtuStrankaListNazivFormatedOIB_1">
      <item>MIRNO MORE d.o.o. Premantura, Medulin, OIB 70227446594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PULAR</izvorni_sadrzaj>
    <derivirana_varijabla naziv="DomainObject.Predmet.StrankaIDrugi_1">FINANCIJSKA AGENCIJA, RC RIJEKA, PODRUŽNICA PULA, PULAR</derivirana_varijabla>
  </DomainObject.Predmet.StrankaIDrugi>
  <DomainObject.Predmet.ProtustrankaIDrugi>
    <izvorni_sadrzaj>MIRNO MORE d.o.o. Premantura, Medulin</izvorni_sadrzaj>
    <derivirana_varijabla naziv="DomainObject.Predmet.ProtustrankaIDrugi_1">MIRNO MORE d.o.o. Premantura, Medulin</derivirana_varijabla>
  </DomainObject.Predmet.ProtustrankaIDrugi>
  <DomainObject.Predmet.StrankaIDrugiAdressOIB>
    <izvorni_sadrzaj>FINANCIJSKA AGENCIJA, RC RIJEKA, PODRUŽNICA PULA, PULAR, OIB 85821130368, F. Kurelca 8, 51000 Rijeka</izvorni_sadrzaj>
    <derivirana_varijabla naziv="DomainObject.Predmet.StrankaIDrugiAdressOIB_1">FINANCIJSKA AGENCIJA, RC RIJEKA, PODRUŽNICA PULA, PULAR, OIB 85821130368, F. Kurelca 8, 51000 Rijeka</derivirana_varijabla>
  </DomainObject.Predmet.StrankaIDrugiAdressOIB>
  <DomainObject.Predmet.ProtustrankaIDrugiAdressOIB>
    <izvorni_sadrzaj>MIRNO MORE d.o.o. Premantura, Medulin, OIB 70227446594, Premantura, Runke 25 C, 52100 Medulin</izvorni_sadrzaj>
    <derivirana_varijabla naziv="DomainObject.Predmet.ProtustrankaIDrugiAdressOIB_1">MIRNO MORE d.o.o. Premantura, Medulin, OIB 70227446594, Premantura, Runke 25 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PULAR</item>
      <item>MIRNO MORE d.o.o. Premantura, Medulin</item>
    </izvorni_sadrzaj>
    <derivirana_varijabla naziv="DomainObject.Predmet.SudioniciListNaziv_1">
      <item>FINANCIJSKA AGENCIJA, RC RIJEKA, PODRUŽNICA PULA, PULAR</item>
      <item>MIRNO MORE d.o.o. Premantura, Medulin</item>
    </derivirana_varijabla>
  </DomainObject.Predmet.SudioniciListNaziv>
  <DomainObject.Predmet.SudioniciListAdressOIB>
    <izvorni_sadrzaj>
      <item>FINANCIJSKA AGENCIJA, RC RIJEKA, PODRUŽNICA PULA, PULAR, OIB 85821130368, F. Kurelca 8,51000 Rijeka</item>
      <item>MIRNO MORE d.o.o. Premantura, Medulin, OIB 70227446594, Premantura, Runke 25 C,52100 Medulin</item>
    </izvorni_sadrzaj>
    <derivirana_varijabla naziv="DomainObject.Predmet.SudioniciListAdressOIB_1">
      <item>FINANCIJSKA AGENCIJA, RC RIJEKA, PODRUŽNICA PULA, PULAR, OIB 85821130368, F. Kurelca 8,51000 Rijeka</item>
      <item>MIRNO MORE d.o.o. Premantura, Medulin, OIB 70227446594, Premantura, Runke 25 C,52100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70227446594</item>
    </izvorni_sadrzaj>
    <derivirana_varijabla naziv="DomainObject.Predmet.SudioniciListNazivOIB_1">
      <item>, OIB 85821130368</item>
      <item>, OIB 70227446594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803</properties:Words>
  <properties:Characters>4173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2017-11-02T08:58:00Z</dcterms:created>
  <dc:creator>Morena Brajuha</dc:creator>
  <cp:lastModifiedBy>Sanja Prodan</cp:lastModifiedBy>
  <cp:lastPrinted>2017-11-02T10:50:00Z</cp:lastPrinted>
  <dcterms:modified xmlns:xsi="http://www.w3.org/2001/XMLSchema-instance" xsi:type="dcterms:W3CDTF">2017-11-02T10:50:00Z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