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4165" w14:paraId="9464165" w:rsidRDefault="00AE4C4C" w:rsidP="00910611" w:rsidR="00AE4C4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C4C" w:rsidP="00910611" w:rsidR="00AE4C4C">
      <w:r>
        <w:rPr>
          <w:rFonts w:eastAsia="MS Mincho"/>
        </w:rPr>
        <w:t>REPUBLIKA HRVATSKA</w:t>
      </w:r>
    </w:p>
    <w:p w:rsidRDefault="00AE4C4C" w:rsidP="00910611" w:rsidR="00AE4C4C">
      <w:r>
        <w:rPr>
          <w:rFonts w:eastAsia="MS Mincho"/>
        </w:rPr>
        <w:t>TRGOVAČKI SUD U RIJECI</w:t>
      </w:r>
    </w:p>
    <w:p w:rsidRDefault="00AE4C4C" w:rsidR="00AE4C4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363DD5"/>
    <w:p w:rsidRDefault="00030800" w:rsidP="00F33405" w:rsidR="00030800" w:rsidRPr="00363DD5">
      <w:pPr>
        <w:pStyle w:val="Naslov1"/>
        <w:rPr>
          <w:b w:val="false"/>
          <w:sz w:val="24"/>
          <w:szCs w:val="24"/>
        </w:rPr>
      </w:pPr>
      <w:r w:rsidRPr="00363DD5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363DD5">
      <w:pPr>
        <w:pStyle w:val="Naslov1"/>
        <w:rPr>
          <w:b w:val="false"/>
          <w:sz w:val="24"/>
          <w:szCs w:val="24"/>
        </w:rPr>
      </w:pPr>
      <w:r w:rsidRPr="00363DD5">
        <w:rPr>
          <w:b w:val="false"/>
          <w:sz w:val="24"/>
          <w:szCs w:val="24"/>
        </w:rPr>
        <w:t>R</w:t>
      </w:r>
      <w:r w:rsidR="000C7249" w:rsidRPr="00363DD5">
        <w:rPr>
          <w:b w:val="false"/>
          <w:sz w:val="24"/>
          <w:szCs w:val="24"/>
        </w:rPr>
        <w:t xml:space="preserve"> </w:t>
      </w:r>
      <w:r w:rsidRPr="00363DD5">
        <w:rPr>
          <w:b w:val="false"/>
          <w:sz w:val="24"/>
          <w:szCs w:val="24"/>
        </w:rPr>
        <w:t>J</w:t>
      </w:r>
      <w:r w:rsidR="000C7249" w:rsidRPr="00363DD5">
        <w:rPr>
          <w:b w:val="false"/>
          <w:sz w:val="24"/>
          <w:szCs w:val="24"/>
        </w:rPr>
        <w:t xml:space="preserve"> </w:t>
      </w:r>
      <w:r w:rsidRPr="00363DD5">
        <w:rPr>
          <w:b w:val="false"/>
          <w:sz w:val="24"/>
          <w:szCs w:val="24"/>
        </w:rPr>
        <w:t>E</w:t>
      </w:r>
      <w:r w:rsidR="000C7249" w:rsidRPr="00363DD5">
        <w:rPr>
          <w:b w:val="false"/>
          <w:sz w:val="24"/>
          <w:szCs w:val="24"/>
        </w:rPr>
        <w:t xml:space="preserve"> </w:t>
      </w:r>
      <w:r w:rsidRPr="00363DD5">
        <w:rPr>
          <w:b w:val="false"/>
          <w:sz w:val="24"/>
          <w:szCs w:val="24"/>
        </w:rPr>
        <w:t>Š</w:t>
      </w:r>
      <w:r w:rsidR="000C7249" w:rsidRPr="00363DD5">
        <w:rPr>
          <w:b w:val="false"/>
          <w:sz w:val="24"/>
          <w:szCs w:val="24"/>
        </w:rPr>
        <w:t xml:space="preserve"> </w:t>
      </w:r>
      <w:r w:rsidRPr="00363DD5">
        <w:rPr>
          <w:b w:val="false"/>
          <w:sz w:val="24"/>
          <w:szCs w:val="24"/>
        </w:rPr>
        <w:t>E</w:t>
      </w:r>
      <w:r w:rsidR="000C7249" w:rsidRPr="00363DD5">
        <w:rPr>
          <w:b w:val="false"/>
          <w:sz w:val="24"/>
          <w:szCs w:val="24"/>
        </w:rPr>
        <w:t xml:space="preserve"> </w:t>
      </w:r>
      <w:r w:rsidRPr="00363DD5">
        <w:rPr>
          <w:b w:val="false"/>
          <w:sz w:val="24"/>
          <w:szCs w:val="24"/>
        </w:rPr>
        <w:t>N</w:t>
      </w:r>
      <w:r w:rsidR="000C7249" w:rsidRPr="00363DD5">
        <w:rPr>
          <w:b w:val="false"/>
          <w:sz w:val="24"/>
          <w:szCs w:val="24"/>
        </w:rPr>
        <w:t xml:space="preserve"> </w:t>
      </w:r>
      <w:r w:rsidRPr="00363DD5">
        <w:rPr>
          <w:b w:val="false"/>
          <w:sz w:val="24"/>
          <w:szCs w:val="24"/>
        </w:rPr>
        <w:t>J</w:t>
      </w:r>
      <w:r w:rsidR="000C7249" w:rsidRPr="00363DD5">
        <w:rPr>
          <w:b w:val="false"/>
          <w:sz w:val="24"/>
          <w:szCs w:val="24"/>
        </w:rPr>
        <w:t xml:space="preserve"> </w:t>
      </w:r>
      <w:r w:rsidRPr="00363DD5">
        <w:rPr>
          <w:b w:val="false"/>
          <w:sz w:val="24"/>
          <w:szCs w:val="24"/>
        </w:rPr>
        <w:t>E</w:t>
      </w:r>
    </w:p>
    <w:p w:rsidRDefault="00F33405" w:rsidP="00F33405" w:rsidR="00F33405" w:rsidRPr="00363DD5"/>
    <w:p w:rsidRDefault="00781BE5" w:rsidP="00F33405" w:rsidR="00781BE5" w:rsidRPr="00363DD5"/>
    <w:p w:rsidRDefault="00F33405" w:rsidP="002064D1" w:rsidR="0024217C" w:rsidRPr="00363DD5">
      <w:pPr>
        <w:ind w:firstLine="720"/>
        <w:jc w:val="both"/>
      </w:pPr>
      <w:r w:rsidRPr="00363DD5">
        <w:t xml:space="preserve">Trgovački sud u Rijeci, po stečajnom sucu Veri Jelenović, </w:t>
      </w:r>
      <w:r w:rsidR="00363DD5" w:rsidRPr="00363DD5">
        <w:t>u stečajnom postupku nad dužnikom LOVAČKO DRUŠTVO KOŠUTNJAK, NOVI VINODOLSKI, OIB: 22217622146, Sveta trojica 1, Novi Vinodolski</w:t>
      </w:r>
      <w:r w:rsidR="0091489C" w:rsidRPr="00363DD5">
        <w:t>,</w:t>
      </w:r>
      <w:r w:rsidR="005D1F3F" w:rsidRPr="00363DD5">
        <w:rPr>
          <w:bCs/>
        </w:rPr>
        <w:t xml:space="preserve"> </w:t>
      </w:r>
      <w:r w:rsidRPr="00363DD5">
        <w:t>na</w:t>
      </w:r>
      <w:r w:rsidR="006C3491" w:rsidRPr="00363DD5">
        <w:t>kon</w:t>
      </w:r>
      <w:r w:rsidRPr="00363DD5">
        <w:t xml:space="preserve"> ispitno</w:t>
      </w:r>
      <w:r w:rsidR="006C3491" w:rsidRPr="00363DD5">
        <w:t>g</w:t>
      </w:r>
      <w:r w:rsidRPr="00363DD5">
        <w:t xml:space="preserve"> ročišt</w:t>
      </w:r>
      <w:r w:rsidR="006C3491" w:rsidRPr="00363DD5">
        <w:t>a</w:t>
      </w:r>
      <w:r w:rsidRPr="00363DD5">
        <w:t xml:space="preserve"> održano</w:t>
      </w:r>
      <w:r w:rsidR="006C3491" w:rsidRPr="00363DD5">
        <w:t>g</w:t>
      </w:r>
      <w:r w:rsidRPr="00363DD5">
        <w:t xml:space="preserve"> dana </w:t>
      </w:r>
      <w:r w:rsidR="00363DD5" w:rsidRPr="00363DD5">
        <w:t>24</w:t>
      </w:r>
      <w:r w:rsidR="00853DDF" w:rsidRPr="00363DD5">
        <w:t>. s</w:t>
      </w:r>
      <w:r w:rsidR="00363DD5" w:rsidRPr="00363DD5">
        <w:t>iječnja 2018</w:t>
      </w:r>
      <w:r w:rsidR="0091489C" w:rsidRPr="00363DD5">
        <w:t xml:space="preserve">. </w:t>
      </w:r>
    </w:p>
    <w:p w:rsidRDefault="00F33405" w:rsidP="00F33405" w:rsidR="00F33405" w:rsidRPr="00363DD5">
      <w:pPr>
        <w:jc w:val="center"/>
      </w:pPr>
      <w:r w:rsidRPr="00363DD5">
        <w:t>r i j e š i o  j e</w:t>
      </w:r>
    </w:p>
    <w:p w:rsidRDefault="00F33405" w:rsidP="00F33405" w:rsidR="00F33405" w:rsidRPr="00363DD5">
      <w:pPr>
        <w:jc w:val="center"/>
      </w:pPr>
    </w:p>
    <w:p w:rsidRDefault="00F33405" w:rsidP="00F33405" w:rsidR="00F33405" w:rsidRPr="00363DD5">
      <w:pPr>
        <w:jc w:val="both"/>
      </w:pPr>
      <w:r w:rsidRPr="00363DD5">
        <w:tab/>
        <w:t>I. Utvrđene su tražbine sljedećih vjerovnika viših isplatnih redova:</w:t>
      </w:r>
    </w:p>
    <w:p w:rsidRDefault="00F33405" w:rsidP="00F33405" w:rsidR="00F33405" w:rsidRPr="00363DD5">
      <w:pPr>
        <w:rPr>
          <w:bCs/>
        </w:rPr>
      </w:pPr>
      <w:r w:rsidRPr="00363DD5">
        <w:rPr>
          <w:bCs/>
        </w:rPr>
        <w:t>drugi viši isplatni red</w:t>
      </w:r>
    </w:p>
    <w:p w:rsidRDefault="00363DD5" w:rsidP="006B60AD" w:rsidR="006B60AD" w:rsidRPr="00363DD5">
      <w:pPr>
        <w:numPr>
          <w:ilvl w:val="0"/>
          <w:numId w:val="2"/>
        </w:numPr>
        <w:jc w:val="both"/>
        <w:rPr>
          <w:bCs/>
        </w:rPr>
      </w:pPr>
      <w:r w:rsidRPr="00363DD5">
        <w:t>Republika Hrvatska, OIB: 52634238587</w:t>
      </w:r>
    </w:p>
    <w:p w:rsidRDefault="002507D5" w:rsidP="006B60AD" w:rsidR="004C0FF1" w:rsidRPr="00363DD5">
      <w:pPr>
        <w:ind w:left="480"/>
        <w:jc w:val="right"/>
        <w:rPr>
          <w:bCs/>
        </w:rPr>
      </w:pPr>
      <w:r w:rsidRPr="00363DD5">
        <w:t xml:space="preserve">        </w:t>
      </w:r>
      <w:r w:rsidR="00AE1B00" w:rsidRPr="00363DD5">
        <w:t xml:space="preserve">          </w:t>
      </w:r>
      <w:r w:rsidR="00C237F1" w:rsidRPr="00363DD5">
        <w:t xml:space="preserve"> </w:t>
      </w:r>
      <w:r w:rsidR="00363DD5" w:rsidRPr="00363DD5">
        <w:t xml:space="preserve">18.393,00 </w:t>
      </w:r>
      <w:r w:rsidR="00C237F1" w:rsidRPr="00363DD5">
        <w:t>kn</w:t>
      </w:r>
      <w:r w:rsidR="005D1F3F" w:rsidRPr="00363DD5">
        <w:rPr>
          <w:bCs/>
        </w:rPr>
        <w:t xml:space="preserve"> </w:t>
      </w:r>
    </w:p>
    <w:p w:rsidRDefault="00F33405" w:rsidP="00363DD5" w:rsidR="002064D1">
      <w:r w:rsidRPr="00363DD5">
        <w:t xml:space="preserve"> </w:t>
      </w:r>
      <w:r w:rsidR="003503FE" w:rsidRPr="00363DD5">
        <w:t xml:space="preserve"> </w:t>
      </w:r>
      <w:r w:rsidR="0072227A" w:rsidRPr="00363DD5">
        <w:t>2</w:t>
      </w:r>
      <w:r w:rsidRPr="00363DD5">
        <w:t xml:space="preserve">. </w:t>
      </w:r>
      <w:r w:rsidR="00363DD5" w:rsidRPr="00363DD5">
        <w:t>Marija Jovanović, OIB: 46711992642, Novi Vinodolski, Antuna Mažuranića 63 A</w:t>
      </w:r>
      <w:r w:rsidR="006B60AD" w:rsidRPr="00363DD5">
        <w:t xml:space="preserve">     </w:t>
      </w:r>
    </w:p>
    <w:p w:rsidRDefault="006B60AD" w:rsidP="002064D1" w:rsidR="00F33405" w:rsidRPr="00363DD5">
      <w:pPr>
        <w:jc w:val="right"/>
      </w:pPr>
      <w:r w:rsidRPr="00363DD5">
        <w:t xml:space="preserve">        </w:t>
      </w:r>
      <w:r w:rsidR="002507D5" w:rsidRPr="00363DD5">
        <w:t xml:space="preserve">               </w:t>
      </w:r>
      <w:r w:rsidR="003503FE" w:rsidRPr="00363DD5">
        <w:t xml:space="preserve"> </w:t>
      </w:r>
      <w:r w:rsidR="00363DD5" w:rsidRPr="00363DD5">
        <w:t>852.875,73</w:t>
      </w:r>
      <w:r w:rsidR="00085B8C" w:rsidRPr="00363DD5">
        <w:t xml:space="preserve"> </w:t>
      </w:r>
      <w:r w:rsidR="00F33405" w:rsidRPr="00363DD5">
        <w:t>kn</w:t>
      </w:r>
    </w:p>
    <w:p w:rsidRDefault="00363DD5" w:rsidP="00363DD5" w:rsidR="002064D1">
      <w:r w:rsidRPr="00363DD5">
        <w:t xml:space="preserve">   3. CROATIA osiguranje d.d. Zagreb, Vatroslava Jagića 33, OIB: 26187994862</w:t>
      </w:r>
      <w:r w:rsidR="006B60AD" w:rsidRPr="00363DD5">
        <w:t xml:space="preserve">  </w:t>
      </w:r>
    </w:p>
    <w:p w:rsidRDefault="006B60AD" w:rsidP="002064D1" w:rsidR="00E030EC" w:rsidRPr="00363DD5">
      <w:pPr>
        <w:jc w:val="right"/>
      </w:pPr>
      <w:r w:rsidRPr="00363DD5">
        <w:t xml:space="preserve">                                     </w:t>
      </w:r>
      <w:r w:rsidR="00E030EC" w:rsidRPr="00363DD5">
        <w:t xml:space="preserve"> </w:t>
      </w:r>
      <w:r w:rsidR="00363DD5" w:rsidRPr="00363DD5">
        <w:t>5.604,46</w:t>
      </w:r>
      <w:r w:rsidR="00085B8C" w:rsidRPr="00363DD5">
        <w:t xml:space="preserve"> </w:t>
      </w:r>
      <w:r w:rsidR="00E030EC" w:rsidRPr="00363DD5">
        <w:t>kn</w:t>
      </w:r>
    </w:p>
    <w:p w:rsidRDefault="00E030EC" w:rsidP="00E030EC" w:rsidR="00E030EC" w:rsidRPr="00363DD5">
      <w:r w:rsidRPr="00363DD5">
        <w:t xml:space="preserve">  4. </w:t>
      </w:r>
      <w:r w:rsidR="00363DD5" w:rsidRPr="00363DD5">
        <w:t>Ranko Alač, Crikvenica, Ul. kralja Tomislava 87A, OIB: 45115678090</w:t>
      </w:r>
      <w:r w:rsidR="002507D5" w:rsidRPr="00363DD5">
        <w:t xml:space="preserve">        </w:t>
      </w:r>
      <w:r w:rsidRPr="00363DD5">
        <w:t xml:space="preserve"> </w:t>
      </w:r>
      <w:r w:rsidR="00363DD5" w:rsidRPr="00363DD5">
        <w:t xml:space="preserve">24.750,00 </w:t>
      </w:r>
      <w:r w:rsidRPr="00363DD5">
        <w:t>kn</w:t>
      </w:r>
    </w:p>
    <w:p w:rsidRDefault="006040F6" w:rsidP="00583442" w:rsidR="006040F6" w:rsidRPr="00363DD5">
      <w:pPr>
        <w:jc w:val="both"/>
      </w:pPr>
    </w:p>
    <w:p w:rsidRDefault="00583442" w:rsidP="00583442" w:rsidR="00583442" w:rsidRPr="00363DD5">
      <w:pPr>
        <w:jc w:val="both"/>
      </w:pPr>
      <w:r w:rsidRPr="00363DD5">
        <w:tab/>
        <w:t>II.Osporene su sljedeće tražbine viših isplatnih redova:</w:t>
      </w:r>
    </w:p>
    <w:p w:rsidRDefault="0072691D" w:rsidP="00583442" w:rsidR="00583442" w:rsidRPr="00363DD5">
      <w:pPr>
        <w:jc w:val="both"/>
      </w:pPr>
      <w:r w:rsidRPr="00363DD5">
        <w:t>drugi</w:t>
      </w:r>
      <w:r w:rsidR="00583442" w:rsidRPr="00363DD5">
        <w:t xml:space="preserve"> viši isplatni red</w:t>
      </w:r>
    </w:p>
    <w:p w:rsidRDefault="00125581" w:rsidP="00363DD5" w:rsidR="00125581" w:rsidRPr="00363DD5">
      <w:pPr>
        <w:ind w:left="120"/>
        <w:jc w:val="both"/>
        <w:rPr>
          <w:bCs/>
        </w:rPr>
      </w:pPr>
      <w:r w:rsidRPr="00363DD5">
        <w:t xml:space="preserve">1. </w:t>
      </w:r>
      <w:r w:rsidR="00363DD5" w:rsidRPr="00363DD5">
        <w:t>Vilma Jelavić, Crikvenica, Miroslava Krleže 15, OIB: 88978617720</w:t>
      </w:r>
      <w:r w:rsidRPr="00363DD5">
        <w:t xml:space="preserve">                   </w:t>
      </w:r>
      <w:r w:rsidR="00363DD5" w:rsidRPr="00363DD5">
        <w:t>60.000,00</w:t>
      </w:r>
      <w:r w:rsidRPr="00363DD5">
        <w:t xml:space="preserve"> kn</w:t>
      </w:r>
      <w:r w:rsidRPr="00363DD5">
        <w:rPr>
          <w:bCs/>
        </w:rPr>
        <w:t xml:space="preserve"> </w:t>
      </w:r>
    </w:p>
    <w:p w:rsidRDefault="00AE1B00" w:rsidP="00583442" w:rsidR="00AE1B00" w:rsidRPr="00363DD5">
      <w:pPr>
        <w:jc w:val="both"/>
      </w:pPr>
    </w:p>
    <w:p w:rsidRDefault="00583442" w:rsidP="00583442" w:rsidR="00583442" w:rsidRPr="00363DD5">
      <w:pPr>
        <w:jc w:val="both"/>
      </w:pPr>
      <w:r w:rsidRPr="00363DD5">
        <w:t xml:space="preserve">Stečajni upravitelj osporio je tražbinu </w:t>
      </w:r>
      <w:r w:rsidR="00363DD5" w:rsidRPr="00363DD5">
        <w:t>drug</w:t>
      </w:r>
      <w:r w:rsidR="00764BD8" w:rsidRPr="00363DD5">
        <w:t>o</w:t>
      </w:r>
      <w:r w:rsidR="0072691D" w:rsidRPr="00363DD5">
        <w:t>g</w:t>
      </w:r>
      <w:r w:rsidRPr="00363DD5">
        <w:t xml:space="preserve"> višeg isplatnog reda stečajnog vjerovnika </w:t>
      </w:r>
      <w:r w:rsidR="00363DD5" w:rsidRPr="00363DD5">
        <w:t xml:space="preserve">Vilma Jelavić, Crikvenica, Miroslava Krleže 15, OIB: 88978617720 </w:t>
      </w:r>
      <w:r w:rsidRPr="00363DD5">
        <w:t xml:space="preserve">u iznosu od </w:t>
      </w:r>
      <w:r w:rsidR="00363DD5" w:rsidRPr="00363DD5">
        <w:t>60.000,00</w:t>
      </w:r>
      <w:r w:rsidR="00764BD8" w:rsidRPr="00363DD5">
        <w:t xml:space="preserve"> </w:t>
      </w:r>
      <w:r w:rsidRPr="00363DD5">
        <w:t xml:space="preserve">kn. </w:t>
      </w:r>
    </w:p>
    <w:p w:rsidRDefault="00583442" w:rsidP="00583442" w:rsidR="00583442" w:rsidRPr="00363DD5">
      <w:pPr>
        <w:jc w:val="both"/>
      </w:pPr>
      <w:r w:rsidRPr="00363DD5">
        <w:tab/>
      </w:r>
      <w:r w:rsidRPr="00363DD5">
        <w:tab/>
        <w:t xml:space="preserve">Stečajni vjerovnik </w:t>
      </w:r>
      <w:r w:rsidR="00363DD5" w:rsidRPr="00363DD5">
        <w:t>Vilma Jelavić, Crikvenica, Miroslava Krleže 15, OIB: 88978617720</w:t>
      </w:r>
      <w:r w:rsidR="00764BD8" w:rsidRPr="00363DD5">
        <w:t xml:space="preserve"> </w:t>
      </w:r>
      <w:r w:rsidRPr="00363DD5">
        <w:t xml:space="preserve">upućuje se na </w:t>
      </w:r>
      <w:r w:rsidR="006C1DA1" w:rsidRPr="00363DD5">
        <w:t>parnicu</w:t>
      </w:r>
      <w:r w:rsidRPr="00363DD5">
        <w:t xml:space="preserve"> radi utvrđivanja </w:t>
      </w:r>
      <w:r w:rsidR="006C1DA1" w:rsidRPr="00363DD5">
        <w:t xml:space="preserve">osnovanosti </w:t>
      </w:r>
      <w:r w:rsidRPr="00363DD5">
        <w:t xml:space="preserve">osporene tražbine </w:t>
      </w:r>
      <w:r w:rsidR="0072691D" w:rsidRPr="00363DD5">
        <w:t>drugog</w:t>
      </w:r>
      <w:r w:rsidRPr="00363DD5">
        <w:t xml:space="preserve"> višeg isplatnog reda tražbina u iznosu od </w:t>
      </w:r>
      <w:r w:rsidR="00363DD5" w:rsidRPr="00363DD5">
        <w:t>60.000,00</w:t>
      </w:r>
      <w:r w:rsidR="00764BD8" w:rsidRPr="00363DD5">
        <w:t xml:space="preserve"> </w:t>
      </w:r>
      <w:r w:rsidRPr="00363DD5">
        <w:t xml:space="preserve">kn u roku od 8 dana od dana </w:t>
      </w:r>
      <w:r w:rsidR="00121F52" w:rsidRPr="00363DD5">
        <w:t>pravomoćnosti rješenja o upućivanju u parnicu, odnosno primitka drugostupanjske odluke</w:t>
      </w:r>
      <w:r w:rsidRPr="00363DD5">
        <w:t>, inače će se smatrati da je odustao od prava na vođenje parnice.</w:t>
      </w:r>
    </w:p>
    <w:p w:rsidRDefault="00583442" w:rsidP="00583442" w:rsidR="00583442">
      <w:pPr>
        <w:jc w:val="both"/>
      </w:pPr>
    </w:p>
    <w:p w:rsidRDefault="002064D1" w:rsidP="00583442" w:rsidR="002064D1" w:rsidRPr="00363DD5">
      <w:pPr>
        <w:jc w:val="both"/>
      </w:pPr>
    </w:p>
    <w:p w:rsidRDefault="00F33405" w:rsidP="00F33405" w:rsidR="00F33405" w:rsidRPr="00363DD5">
      <w:pPr>
        <w:pStyle w:val="Naslov2"/>
        <w:jc w:val="center"/>
        <w:rPr>
          <w:b w:val="false"/>
          <w:bCs w:val="false"/>
          <w:szCs w:val="24"/>
        </w:rPr>
      </w:pPr>
      <w:r w:rsidRPr="00363DD5">
        <w:rPr>
          <w:b w:val="false"/>
          <w:bCs w:val="false"/>
          <w:szCs w:val="24"/>
        </w:rPr>
        <w:t>Obrazloženje</w:t>
      </w:r>
    </w:p>
    <w:p w:rsidRDefault="00F33405" w:rsidP="00F33405" w:rsidR="00F33405" w:rsidRPr="00363DD5">
      <w:pPr>
        <w:jc w:val="both"/>
      </w:pPr>
      <w:r w:rsidRPr="00363DD5">
        <w:tab/>
        <w:t xml:space="preserve">Na ispitnom ročištu održanom dana </w:t>
      </w:r>
      <w:r w:rsidR="00363DD5" w:rsidRPr="00363DD5">
        <w:t>24. siječnja 2018</w:t>
      </w:r>
      <w:r w:rsidR="004C0FF1" w:rsidRPr="00363DD5">
        <w:t>.</w:t>
      </w:r>
      <w:r w:rsidR="001209CF" w:rsidRPr="00363DD5">
        <w:t xml:space="preserve"> godine</w:t>
      </w:r>
      <w:r w:rsidRPr="00363DD5">
        <w:t xml:space="preserve"> ispitane su sve prijavljene tražbine prijavljene prema svojim iznosima i redu.</w:t>
      </w:r>
    </w:p>
    <w:p w:rsidRDefault="00F33405" w:rsidP="00F33405" w:rsidR="00F33405" w:rsidRPr="00363DD5">
      <w:pPr>
        <w:jc w:val="both"/>
      </w:pPr>
      <w:r w:rsidRPr="00363DD5">
        <w:tab/>
      </w:r>
      <w:r w:rsidR="0091489C" w:rsidRPr="00363DD5">
        <w:t>Sud</w:t>
      </w:r>
      <w:r w:rsidRPr="00363DD5">
        <w:t xml:space="preserve"> je </w:t>
      </w:r>
      <w:r w:rsidR="005C6105" w:rsidRPr="00363DD5">
        <w:t>na temelju</w:t>
      </w:r>
      <w:r w:rsidRPr="00363DD5">
        <w:t xml:space="preserve"> članka </w:t>
      </w:r>
      <w:r w:rsidR="0091489C" w:rsidRPr="00363DD5">
        <w:t>264</w:t>
      </w:r>
      <w:r w:rsidRPr="00363DD5">
        <w:t xml:space="preserve">. </w:t>
      </w:r>
      <w:r w:rsidR="008E57E2" w:rsidRPr="00363DD5">
        <w:t xml:space="preserve">Stečajnog zakona </w:t>
      </w:r>
      <w:r w:rsidR="008E57E2" w:rsidRPr="00363DD5">
        <w:rPr>
          <w:bCs/>
        </w:rPr>
        <w:t xml:space="preserve">(objavljen u NN </w:t>
      </w:r>
      <w:r w:rsidR="0091489C" w:rsidRPr="00363DD5">
        <w:rPr>
          <w:bCs/>
        </w:rPr>
        <w:t>71/15</w:t>
      </w:r>
      <w:r w:rsidR="00363DD5" w:rsidRPr="00363DD5">
        <w:rPr>
          <w:bCs/>
        </w:rPr>
        <w:t>, 104/17</w:t>
      </w:r>
      <w:r w:rsidR="008E57E2" w:rsidRPr="00363DD5">
        <w:rPr>
          <w:bCs/>
        </w:rPr>
        <w:t>)</w:t>
      </w:r>
      <w:r w:rsidRPr="00363DD5">
        <w:t xml:space="preserve">  sastavio ta</w:t>
      </w:r>
      <w:r w:rsidR="0091489C" w:rsidRPr="00363DD5">
        <w:t xml:space="preserve">blicu ispitanih tražbina u koju je za svaku prijavljenu tražbinu uneseno u kojoj je mjeri tražbina utvrđena </w:t>
      </w:r>
      <w:r w:rsidRPr="00363DD5">
        <w:t xml:space="preserve">prema svom iznosu i svom redu, odnosno </w:t>
      </w:r>
      <w:r w:rsidR="0091489C" w:rsidRPr="00363DD5">
        <w:t>tko je tražbinu osporio</w:t>
      </w:r>
      <w:r w:rsidRPr="00363DD5">
        <w:t>.</w:t>
      </w:r>
    </w:p>
    <w:p w:rsidRDefault="00F33405" w:rsidP="00F33405" w:rsidR="00F33405" w:rsidRPr="00363DD5">
      <w:pPr>
        <w:jc w:val="both"/>
      </w:pPr>
      <w:r w:rsidRPr="00363DD5">
        <w:t xml:space="preserve">           Tražbine označene u</w:t>
      </w:r>
      <w:r w:rsidR="005C6105" w:rsidRPr="00363DD5">
        <w:t xml:space="preserve"> </w:t>
      </w:r>
      <w:r w:rsidR="00583442" w:rsidRPr="00363DD5">
        <w:t>točki I. izreke</w:t>
      </w:r>
      <w:r w:rsidRPr="00363DD5">
        <w:t xml:space="preserve"> ovog rješenja </w:t>
      </w:r>
      <w:r w:rsidR="005C6105" w:rsidRPr="00363DD5">
        <w:t xml:space="preserve">se na </w:t>
      </w:r>
      <w:r w:rsidRPr="00363DD5">
        <w:t>temelj</w:t>
      </w:r>
      <w:r w:rsidR="005C6105" w:rsidRPr="00363DD5">
        <w:t>u</w:t>
      </w:r>
      <w:r w:rsidRPr="00363DD5">
        <w:t xml:space="preserve"> članka </w:t>
      </w:r>
      <w:r w:rsidR="0091489C" w:rsidRPr="00363DD5">
        <w:t>265</w:t>
      </w:r>
      <w:r w:rsidRPr="00363DD5">
        <w:t xml:space="preserve">. </w:t>
      </w:r>
      <w:r w:rsidR="008E57E2" w:rsidRPr="00363DD5">
        <w:t xml:space="preserve">Stečajnog zakona </w:t>
      </w:r>
      <w:r w:rsidR="008E57E2" w:rsidRPr="00363DD5">
        <w:rPr>
          <w:bCs/>
        </w:rPr>
        <w:t xml:space="preserve">(objavljen u NN </w:t>
      </w:r>
      <w:r w:rsidR="0091489C" w:rsidRPr="00363DD5">
        <w:rPr>
          <w:bCs/>
        </w:rPr>
        <w:t>71/15</w:t>
      </w:r>
      <w:r w:rsidR="00363DD5" w:rsidRPr="00363DD5">
        <w:rPr>
          <w:bCs/>
        </w:rPr>
        <w:t>, 104/17</w:t>
      </w:r>
      <w:r w:rsidR="008E57E2" w:rsidRPr="00363DD5">
        <w:rPr>
          <w:bCs/>
        </w:rPr>
        <w:t>)</w:t>
      </w:r>
      <w:r w:rsidRPr="00363DD5">
        <w:t xml:space="preserve"> smatraju utvrđenim, budući da ih nije osporio stečajni upravitelj niti koji od stečajnih vjerovnika.</w:t>
      </w:r>
    </w:p>
    <w:p w:rsidRDefault="00583442" w:rsidP="00583442" w:rsidR="00583442" w:rsidRPr="00363DD5">
      <w:pPr>
        <w:jc w:val="both"/>
      </w:pPr>
      <w:r w:rsidRPr="00363DD5">
        <w:lastRenderedPageBreak/>
        <w:tab/>
      </w:r>
      <w:r w:rsidR="002064D1">
        <w:t>S</w:t>
      </w:r>
      <w:r w:rsidR="002507D5" w:rsidRPr="00363DD5">
        <w:t>tečajni upravitelj je osporio</w:t>
      </w:r>
      <w:r w:rsidRPr="00363DD5">
        <w:t xml:space="preserve"> uz obrazloženje kako slijedi:</w:t>
      </w:r>
    </w:p>
    <w:p w:rsidRDefault="00583442" w:rsidP="00583442" w:rsidR="00583442" w:rsidRPr="00363DD5">
      <w:pPr>
        <w:jc w:val="both"/>
      </w:pPr>
      <w:r w:rsidRPr="00363DD5">
        <w:tab/>
        <w:t xml:space="preserve">Stečajni upravitelj je osporio tražbinu </w:t>
      </w:r>
      <w:r w:rsidR="00B671BA" w:rsidRPr="00363DD5">
        <w:t>prv</w:t>
      </w:r>
      <w:r w:rsidR="0072691D" w:rsidRPr="00363DD5">
        <w:t>og</w:t>
      </w:r>
      <w:r w:rsidRPr="00363DD5">
        <w:t xml:space="preserve"> višeg isplatnog reda stečajnog vjerovnika </w:t>
      </w:r>
      <w:r w:rsidR="00363DD5" w:rsidRPr="00363DD5">
        <w:t xml:space="preserve">Vilma Jelavić, Crikvenica, Miroslava Krleže 15, OIB: 88978617720 </w:t>
      </w:r>
      <w:r w:rsidR="002507D5" w:rsidRPr="00363DD5">
        <w:t xml:space="preserve">u iznosu od </w:t>
      </w:r>
      <w:r w:rsidR="00363DD5" w:rsidRPr="00363DD5">
        <w:t>60.000,00</w:t>
      </w:r>
      <w:r w:rsidR="00B671BA" w:rsidRPr="00363DD5">
        <w:t xml:space="preserve"> </w:t>
      </w:r>
      <w:r w:rsidR="002507D5" w:rsidRPr="00363DD5">
        <w:t>kn</w:t>
      </w:r>
      <w:r w:rsidR="004C0FF1" w:rsidRPr="00363DD5">
        <w:rPr>
          <w:noProof/>
        </w:rPr>
        <w:t xml:space="preserve"> </w:t>
      </w:r>
      <w:r w:rsidR="00257491" w:rsidRPr="00363DD5">
        <w:rPr>
          <w:noProof/>
        </w:rPr>
        <w:t xml:space="preserve">s osnove </w:t>
      </w:r>
      <w:r w:rsidR="00363DD5" w:rsidRPr="00363DD5">
        <w:rPr>
          <w:noProof/>
        </w:rPr>
        <w:t>obračuna troškova</w:t>
      </w:r>
      <w:r w:rsidR="004C0FF1" w:rsidRPr="00363DD5">
        <w:t xml:space="preserve"> </w:t>
      </w:r>
      <w:r w:rsidR="00B671BA" w:rsidRPr="00363DD5">
        <w:t xml:space="preserve">uz obrazloženje </w:t>
      </w:r>
      <w:r w:rsidR="00363DD5" w:rsidRPr="00363DD5">
        <w:t>kako se tražbina ne dokazuje ni ovršnom ni vjerodostojnom ispravom, te nedostaju dokazi</w:t>
      </w:r>
      <w:r w:rsidRPr="00363DD5">
        <w:rPr>
          <w:noProof/>
        </w:rPr>
        <w:t>.</w:t>
      </w:r>
      <w:r w:rsidR="00257491" w:rsidRPr="00363DD5">
        <w:rPr>
          <w:noProof/>
        </w:rPr>
        <w:t xml:space="preserve"> </w:t>
      </w:r>
    </w:p>
    <w:p w:rsidRDefault="00257491" w:rsidP="00257491" w:rsidR="00257491" w:rsidRPr="00363DD5">
      <w:pPr>
        <w:jc w:val="both"/>
      </w:pPr>
      <w:r w:rsidRPr="00363DD5">
        <w:tab/>
        <w:t xml:space="preserve">Valjalo je stoga vjerovnika na temelju članka </w:t>
      </w:r>
      <w:r w:rsidR="002507D5" w:rsidRPr="00363DD5">
        <w:t>266</w:t>
      </w:r>
      <w:r w:rsidRPr="00363DD5">
        <w:t xml:space="preserve">. stavak </w:t>
      </w:r>
      <w:r w:rsidR="004C0FF1" w:rsidRPr="00363DD5">
        <w:t xml:space="preserve">1. </w:t>
      </w:r>
      <w:r w:rsidRPr="00363DD5">
        <w:t xml:space="preserve">Stečajnog zakona uputiti na </w:t>
      </w:r>
      <w:r w:rsidR="004C0FF1" w:rsidRPr="00363DD5">
        <w:t>pokretanje parnice</w:t>
      </w:r>
      <w:r w:rsidRPr="00363DD5">
        <w:t xml:space="preserve"> radi utvrđ</w:t>
      </w:r>
      <w:r w:rsidR="002507D5" w:rsidRPr="00363DD5">
        <w:t>iva</w:t>
      </w:r>
      <w:r w:rsidRPr="00363DD5">
        <w:t xml:space="preserve">nja osporene tražbine. </w:t>
      </w:r>
    </w:p>
    <w:p w:rsidRDefault="00AE4C4C" w:rsidP="00F33405" w:rsidR="00AE4C4C">
      <w:pPr>
        <w:jc w:val="center"/>
      </w:pPr>
    </w:p>
    <w:p w:rsidRDefault="009B2BD6" w:rsidP="00F33405" w:rsidR="00F33405">
      <w:pPr>
        <w:jc w:val="center"/>
      </w:pPr>
      <w:r w:rsidRPr="00363DD5">
        <w:t>Rijeka</w:t>
      </w:r>
      <w:r w:rsidR="00F33405" w:rsidRPr="00363DD5">
        <w:t>,</w:t>
      </w:r>
      <w:r w:rsidR="004D5C4D" w:rsidRPr="00363DD5">
        <w:t xml:space="preserve"> </w:t>
      </w:r>
      <w:r w:rsidR="00363DD5" w:rsidRPr="00363DD5">
        <w:t>24. siječnja 2018</w:t>
      </w:r>
      <w:r w:rsidR="00F33405" w:rsidRPr="00363DD5">
        <w:t xml:space="preserve">. </w:t>
      </w:r>
    </w:p>
    <w:p w:rsidRDefault="00AE4C4C" w:rsidP="00F33405" w:rsidR="00AE4C4C">
      <w:pPr>
        <w:jc w:val="center"/>
      </w:pPr>
    </w:p>
    <w:p w:rsidRDefault="00AE4C4C" w:rsidP="00F33405" w:rsidR="00AE4C4C" w:rsidRPr="00363DD5">
      <w:pPr>
        <w:jc w:val="center"/>
      </w:pPr>
    </w:p>
    <w:p w:rsidRDefault="002507D5" w:rsidP="0095015C" w:rsidR="002507D5" w:rsidRPr="00363DD5">
      <w:pPr>
        <w:jc w:val="both"/>
      </w:pPr>
      <w:r w:rsidRPr="00363DD5">
        <w:tab/>
      </w:r>
      <w:r w:rsidRPr="00363DD5">
        <w:tab/>
      </w:r>
      <w:r w:rsidRPr="00363DD5">
        <w:tab/>
      </w:r>
      <w:r w:rsidRPr="00363DD5">
        <w:tab/>
      </w:r>
      <w:r w:rsidRPr="00363DD5">
        <w:tab/>
      </w:r>
      <w:r w:rsidRPr="00363DD5">
        <w:tab/>
      </w:r>
      <w:r w:rsidRPr="00363DD5">
        <w:tab/>
        <w:t xml:space="preserve">                Sudac</w:t>
      </w:r>
    </w:p>
    <w:p w:rsidRDefault="002507D5" w:rsidP="0095015C" w:rsidR="002507D5" w:rsidRPr="00363DD5">
      <w:pPr>
        <w:jc w:val="both"/>
      </w:pPr>
      <w:r w:rsidRPr="00363DD5">
        <w:tab/>
      </w:r>
      <w:r w:rsidRPr="00363DD5">
        <w:tab/>
      </w:r>
      <w:r w:rsidRPr="00363DD5">
        <w:tab/>
      </w:r>
      <w:r w:rsidRPr="00363DD5">
        <w:tab/>
      </w:r>
      <w:r w:rsidRPr="00363DD5">
        <w:tab/>
      </w:r>
      <w:r w:rsidRPr="00363DD5">
        <w:tab/>
      </w:r>
      <w:r w:rsidRPr="00363DD5">
        <w:tab/>
        <w:t xml:space="preserve">          Vera Jelenović</w:t>
      </w:r>
    </w:p>
    <w:p w:rsidRDefault="009B2BD6" w:rsidP="00F33405" w:rsidR="009B2BD6" w:rsidRPr="00363DD5">
      <w:pPr>
        <w:jc w:val="center"/>
      </w:pPr>
    </w:p>
    <w:p w:rsidRDefault="00AE4C4C" w:rsidP="00F33405" w:rsidR="00AE4C4C">
      <w:pPr>
        <w:jc w:val="both"/>
      </w:pPr>
    </w:p>
    <w:p w:rsidRDefault="00F33405" w:rsidP="00F33405" w:rsidR="00F33405" w:rsidRPr="00363DD5">
      <w:pPr>
        <w:jc w:val="both"/>
      </w:pPr>
      <w:r w:rsidRPr="00363DD5">
        <w:t>UPUTA O PRAVNOM LIJEKU:</w:t>
      </w:r>
    </w:p>
    <w:p w:rsidRDefault="00F33405" w:rsidP="00852B17" w:rsidR="00852B17" w:rsidRPr="00363DD5">
      <w:pPr>
        <w:jc w:val="both"/>
      </w:pPr>
      <w:r w:rsidRPr="00363DD5">
        <w:tab/>
        <w:t>Protiv  ovog  rješenja pravo na žalbu ima stečajni upravitelj i svaki vjerovnik u dijelu koji se tiče njegove prijavljene tražbine i tražbine  koju je osporio (</w:t>
      </w:r>
      <w:r w:rsidR="0072227A" w:rsidRPr="00363DD5">
        <w:t xml:space="preserve">članak 11. i </w:t>
      </w:r>
      <w:r w:rsidRPr="00363DD5">
        <w:t xml:space="preserve">177. stavak 4. i 5. Stečajnog zakona). Rok za žalbu iznosi 8 dana od dana dostave rješenja. </w:t>
      </w:r>
      <w:r w:rsidR="00AE1B00" w:rsidRPr="00363DD5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363DD5">
        <w:t xml:space="preserve">Žalba se podnosi ovom sudu u tri primjerka, a o žalbi odlučuje Visoki trgovački sud  Republike  Hrvatske. </w:t>
      </w:r>
      <w:r w:rsidR="00852B17" w:rsidRPr="00363DD5">
        <w:t>Žalba ne utječe na rok ostavljen strankama da pokrenu parnicu.</w:t>
      </w:r>
    </w:p>
    <w:p w:rsidRDefault="002F3DAF" w:rsidP="00852B17" w:rsidR="002F3DAF" w:rsidRPr="00363DD5">
      <w:pPr>
        <w:jc w:val="both"/>
      </w:pPr>
      <w:r w:rsidRPr="00363DD5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363DD5">
        <w:t xml:space="preserve"> (čl. 267. st. 1. Stečajnog zakona)</w:t>
      </w:r>
      <w:r w:rsidRPr="00363DD5">
        <w:t>.</w:t>
      </w:r>
      <w:r w:rsidR="00121F52" w:rsidRPr="00363DD5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F3DAF" w:rsidRPr="00363D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F25" w:rsidR="00B34F25">
      <w:r>
        <w:separator/>
      </w:r>
    </w:p>
  </w:endnote>
  <w:endnote w:id="0" w:type="continuationSeparator">
    <w:p w:rsidRDefault="00B34F25" w:rsidR="00B34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C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F25" w:rsidR="00B34F25">
      <w:r>
        <w:separator/>
      </w:r>
    </w:p>
  </w:footnote>
  <w:footnote w:id="0" w:type="continuationSeparator">
    <w:p w:rsidRDefault="00B34F25" w:rsidR="00B34F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363DD5">
      <w:rPr>
        <w:bCs/>
      </w:rPr>
      <w:t>345/2017</w:t>
    </w:r>
    <w:r w:rsidR="00AE4C4C">
      <w:rPr>
        <w:bCs/>
      </w:rPr>
      <w:t>-37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64D1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3DD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1CFE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4C4C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4F25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34B1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E4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E4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E4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E4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6/1 St-1507/16</izvorni_sadrzaj>
    <derivirana_varijabla naziv="DomainObject.Predmet.PrimjedbaSuca_1">Veza 6/1 St-1507/16</derivirana_varijabla>
  </DomainObject.Predmet.PrimjedbaSuca>
  <DomainObject.Predmet.ProtustrankaFormated>
    <izvorni_sadrzaj>  Lovačko društvo KOŠUTNJAK</izvorni_sadrzaj>
    <derivirana_varijabla naziv="DomainObject.Predmet.ProtustrankaFormated_1">  Lovačko društvo KOŠUTNJAK</derivirana_varijabla>
  </DomainObject.Predmet.ProtustrankaFormated>
  <DomainObject.Predmet.ProtustrankaFormatedOIB>
    <izvorni_sadrzaj>  Lovačko društvo KOŠUTNJAK, OIB 22217622146</izvorni_sadrzaj>
    <derivirana_varijabla naziv="DomainObject.Predmet.ProtustrankaFormatedOIB_1">  Lovačko društvo KOŠUTNJAK, OIB 22217622146</derivirana_varijabla>
  </DomainObject.Predmet.ProtustrankaFormatedOIB>
  <DomainObject.Predmet.ProtustrankaFormatedWithAdress>
    <izvorni_sadrzaj> Lovačko društvo KOŠUTNJAK, Sveta Trojica 1, 51250 Novi Vinodolski</izvorni_sadrzaj>
    <derivirana_varijabla naziv="DomainObject.Predmet.ProtustrankaFormatedWithAdress_1"> Lovačko društvo KOŠUTNJAK, Sveta Trojica 1, 51250 Novi Vinodolski</derivirana_varijabla>
  </DomainObject.Predmet.ProtustrankaFormatedWithAdress>
  <DomainObject.Predmet.ProtustrankaFormatedWithAdressOIB>
    <izvorni_sadrzaj> Lovačko društvo KOŠUTNJAK, OIB 22217622146, Sveta Trojica 1, 51250 Novi Vinodolski</izvorni_sadrzaj>
    <derivirana_varijabla naziv="DomainObject.Predmet.ProtustrankaFormatedWithAdressOIB_1"> Lovačko društvo KOŠUTNJAK, OIB 22217622146, Sveta Trojica 1, 51250 Novi Vinodolski</derivirana_varijabla>
  </DomainObject.Predmet.ProtustrankaFormatedWithAdressOIB>
  <DomainObject.Predmet.ProtustrankaWithAdress>
    <izvorni_sadrzaj>Lovačko društvo KOŠUTNJAK Sveta Trojica 1, 51250 Novi Vinodolski</izvorni_sadrzaj>
    <derivirana_varijabla naziv="DomainObject.Predmet.ProtustrankaWithAdress_1">Lovačko društvo KOŠUTNJAK Sveta Trojica 1, 51250 Novi Vinodolski</derivirana_varijabla>
  </DomainObject.Predmet.ProtustrankaWithAdress>
  <DomainObject.Predmet.ProtustrankaWithAdressOIB>
    <izvorni_sadrzaj>Lovačko društvo KOŠUTNJAK, OIB 22217622146, Sveta Trojica 1, 51250 Novi Vinodolski</izvorni_sadrzaj>
    <derivirana_varijabla naziv="DomainObject.Predmet.ProtustrankaWithAdressOIB_1">Lovačko društvo KOŠUTNJAK, OIB 22217622146, Sveta Trojica 1, 51250 Novi Vinodolski</derivirana_varijabla>
  </DomainObject.Predmet.ProtustrankaWithAdressOIB>
  <DomainObject.Predmet.ProtustrankaNazivFormated>
    <izvorni_sadrzaj>Lovačko društvo KOŠUTNJAK</izvorni_sadrzaj>
    <derivirana_varijabla naziv="DomainObject.Predmet.ProtustrankaNazivFormated_1">Lovačko društvo KOŠUTNJAK</derivirana_varijabla>
  </DomainObject.Predmet.ProtustrankaNazivFormated>
  <DomainObject.Predmet.ProtustrankaNazivFormatedOIB>
    <izvorni_sadrzaj>Lovačko društvo KOŠUTNJAK, OIB 22217622146</izvorni_sadrzaj>
    <derivirana_varijabla naziv="DomainObject.Predmet.ProtustrankaNazivFormatedOIB_1">Lovačko društvo KOŠUTNJAK, OIB 22217622146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JOVANOVIĆ</izvorni_sadrzaj>
    <derivirana_varijabla naziv="DomainObject.Predmet.StrankaFormated_1">  MARIJA JOVANOVIĆ</derivirana_varijabla>
  </DomainObject.Predmet.StrankaFormated>
  <DomainObject.Predmet.StrankaFormatedOIB>
    <izvorni_sadrzaj>  MARIJA JOVANOVIĆ, OIB 46711992642</izvorni_sadrzaj>
    <derivirana_varijabla naziv="DomainObject.Predmet.StrankaFormatedOIB_1">  MARIJA JOVANOVIĆ, OIB 46711992642</derivirana_varijabla>
  </DomainObject.Predmet.StrankaFormatedOIB>
  <DomainObject.Predmet.StrankaFormatedWithAdress>
    <izvorni_sadrzaj> MARIJA JOVANOVIĆ, Antuna Mažuranića 63a, 51250 Novi Vinodolski</izvorni_sadrzaj>
    <derivirana_varijabla naziv="DomainObject.Predmet.StrankaFormatedWithAdress_1"> MARIJA JOVANOVIĆ, Antuna Mažuranića 63a, 51250 Novi Vinodolski</derivirana_varijabla>
  </DomainObject.Predmet.StrankaFormatedWithAdress>
  <DomainObject.Predmet.StrankaFormatedWithAdressOIB>
    <izvorni_sadrzaj> MARIJA JOVANOVIĆ, OIB 46711992642, Antuna Mažuranića 63a, 51250 Novi Vinodolski</izvorni_sadrzaj>
    <derivirana_varijabla naziv="DomainObject.Predmet.StrankaFormatedWithAdressOIB_1"> MARIJA JOVANOVIĆ, OIB 46711992642, Antuna Mažuranića 63a, 51250 Novi Vinodolski</derivirana_varijabla>
  </DomainObject.Predmet.StrankaFormatedWithAdressOIB>
  <DomainObject.Predmet.StrankaWithAdress>
    <izvorni_sadrzaj>MARIJA JOVANOVIĆ Antuna Mažuranića 63a,51250 Novi Vinodolski</izvorni_sadrzaj>
    <derivirana_varijabla naziv="DomainObject.Predmet.StrankaWithAdress_1">MARIJA JOVANOVIĆ Antuna Mažuranića 63a,51250 Novi Vinodolski</derivirana_varijabla>
  </DomainObject.Predmet.StrankaWithAdress>
  <DomainObject.Predmet.StrankaWithAdressOIB>
    <izvorni_sadrzaj>MARIJA JOVANOVIĆ, OIB 46711992642, Antuna Mažuranića 63a,51250 Novi Vinodolski</izvorni_sadrzaj>
    <derivirana_varijabla naziv="DomainObject.Predmet.StrankaWithAdressOIB_1">MARIJA JOVANOVIĆ, OIB 46711992642, Antuna Mažuranića 63a,51250 Novi Vinodolski</derivirana_varijabla>
  </DomainObject.Predmet.StrankaWithAdressOIB>
  <DomainObject.Predmet.StrankaNazivFormated>
    <izvorni_sadrzaj>MARIJA JOVANOVIĆ</izvorni_sadrzaj>
    <derivirana_varijabla naziv="DomainObject.Predmet.StrankaNazivFormated_1">MARIJA JOVANOVIĆ</derivirana_varijabla>
  </DomainObject.Predmet.StrankaNazivFormated>
  <DomainObject.Predmet.StrankaNazivFormatedOIB>
    <izvorni_sadrzaj>MARIJA JOVANOVIĆ, OIB 46711992642</izvorni_sadrzaj>
    <derivirana_varijabla naziv="DomainObject.Predmet.StrankaNazivFormatedOIB_1">MARIJA JOVANOVIĆ, OIB 46711992642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MARIJA JOVANOVIĆ</item>
    </izvorni_sadrzaj>
    <derivirana_varijabla naziv="DomainObject.Predmet.StrankaListFormated_1">
      <item>MARIJA JOVANOVIĆ</item>
    </derivirana_varijabla>
  </DomainObject.Predmet.StrankaListFormated>
  <DomainObject.Predmet.StrankaListFormatedOIB>
    <izvorni_sadrzaj>
      <item>MARIJA JOVANOVIĆ, OIB 46711992642</item>
    </izvorni_sadrzaj>
    <derivirana_varijabla naziv="DomainObject.Predmet.StrankaListFormatedOIB_1">
      <item>MARIJA JOVANOVIĆ, OIB 46711992642</item>
    </derivirana_varijabla>
  </DomainObject.Predmet.StrankaListFormatedOIB>
  <DomainObject.Predmet.StrankaListFormatedWithAdress>
    <izvorni_sadrzaj>
      <item>MARIJA JOVANOVIĆ, Antuna Mažuranića 63a, 51250 Novi Vinodolski</item>
    </izvorni_sadrzaj>
    <derivirana_varijabla naziv="DomainObject.Predmet.StrankaListFormatedWithAdress_1">
      <item>MARIJA JOVANOVIĆ, Antuna Mažuranića 63a, 51250 Novi Vinodolski</item>
    </derivirana_varijabla>
  </DomainObject.Predmet.StrankaListFormatedWithAdress>
  <DomainObject.Predmet.StrankaListFormatedWithAdressOIB>
    <izvorni_sadrzaj>
      <item>MARIJA JOVANOVIĆ, OIB 46711992642, Antuna Mažuranića 63a, 51250 Novi Vinodolski</item>
    </izvorni_sadrzaj>
    <derivirana_varijabla naziv="DomainObject.Predmet.StrankaListFormatedWithAdressOIB_1">
      <item>MARIJA JOVANOVIĆ, OIB 46711992642, Antuna Mažuranića 63a, 51250 Novi Vinodolski</item>
    </derivirana_varijabla>
  </DomainObject.Predmet.StrankaListFormatedWithAdressOIB>
  <DomainObject.Predmet.StrankaListNazivFormated>
    <izvorni_sadrzaj>
      <item>MARIJA JOVANOVIĆ</item>
    </izvorni_sadrzaj>
    <derivirana_varijabla naziv="DomainObject.Predmet.StrankaListNazivFormated_1">
      <item>MARIJA JOVANOVIĆ</item>
    </derivirana_varijabla>
  </DomainObject.Predmet.StrankaListNazivFormated>
  <DomainObject.Predmet.StrankaListNazivFormatedOIB>
    <izvorni_sadrzaj>
      <item>MARIJA JOVANOVIĆ, OIB 46711992642</item>
    </izvorni_sadrzaj>
    <derivirana_varijabla naziv="DomainObject.Predmet.StrankaListNazivFormatedOIB_1">
      <item>MARIJA JOVANOVIĆ, OIB 46711992642</item>
    </derivirana_varijabla>
  </DomainObject.Predmet.StrankaListNazivFormatedOIB>
  <DomainObject.Predmet.ProtuStrankaListFormated>
    <izvorni_sadrzaj>
      <item>Lovačko društvo KOŠUTNJAK</item>
    </izvorni_sadrzaj>
    <derivirana_varijabla naziv="DomainObject.Predmet.ProtuStrankaListFormated_1">
      <item>Lovačko društvo KOŠUTNJAK</item>
    </derivirana_varijabla>
  </DomainObject.Predmet.ProtuStrankaListFormated>
  <DomainObject.Predmet.ProtuStrankaListFormatedOIB>
    <izvorni_sadrzaj>
      <item>Lovačko društvo KOŠUTNJAK, OIB 22217622146</item>
    </izvorni_sadrzaj>
    <derivirana_varijabla naziv="DomainObject.Predmet.ProtuStrankaListFormatedOIB_1">
      <item>Lovačko društvo KOŠUTNJAK, OIB 22217622146</item>
    </derivirana_varijabla>
  </DomainObject.Predmet.ProtuStrankaListFormatedOIB>
  <DomainObject.Predmet.ProtuStrankaListFormatedWithAdress>
    <izvorni_sadrzaj>
      <item>Lovačko društvo KOŠUTNJAK, Sveta Trojica 1, 51250 Novi Vinodolski</item>
    </izvorni_sadrzaj>
    <derivirana_varijabla naziv="DomainObject.Predmet.ProtuStrankaListFormatedWithAdress_1">
      <item>Lovačko društvo KOŠUTNJAK, Sveta Trojica 1, 51250 Novi Vinodolski</item>
    </derivirana_varijabla>
  </DomainObject.Predmet.ProtuStrankaListFormatedWithAdress>
  <DomainObject.Predmet.ProtuStrankaListFormatedWithAdressOIB>
    <izvorni_sadrzaj>
      <item>Lovačko društvo KOŠUTNJAK, OIB 22217622146, Sveta Trojica 1, 51250 Novi Vinodolski</item>
    </izvorni_sadrzaj>
    <derivirana_varijabla naziv="DomainObject.Predmet.ProtuStrankaListFormatedWithAdressOIB_1">
      <item>Lovačko društvo KOŠUTNJAK, OIB 22217622146, Sveta Trojica 1, 51250 Novi Vinodolski</item>
    </derivirana_varijabla>
  </DomainObject.Predmet.ProtuStrankaListFormatedWithAdressOIB>
  <DomainObject.Predmet.ProtuStrankaListNazivFormated>
    <izvorni_sadrzaj>
      <item>Lovačko društvo KOŠUTNJAK</item>
    </izvorni_sadrzaj>
    <derivirana_varijabla naziv="DomainObject.Predmet.ProtuStrankaListNazivFormated_1">
      <item>Lovačko društvo KOŠUTNJAK</item>
    </derivirana_varijabla>
  </DomainObject.Predmet.ProtuStrankaListNazivFormated>
  <DomainObject.Predmet.ProtuStrankaListNazivFormatedOIB>
    <izvorni_sadrzaj>
      <item>Lovačko društvo KOŠUTNJAK, OIB 22217622146</item>
    </izvorni_sadrzaj>
    <derivirana_varijabla naziv="DomainObject.Predmet.ProtuStrankaListNazivFormatedOIB_1">
      <item>Lovačko društvo KOŠUTNJAK, OIB 22217622146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JOVANOVIĆ</izvorni_sadrzaj>
    <derivirana_varijabla naziv="DomainObject.Predmet.StrankaIDrugi_1">MARIJA JOVANOVIĆ</derivirana_varijabla>
  </DomainObject.Predmet.StrankaIDrugi>
  <DomainObject.Predmet.ProtustrankaIDrugi>
    <izvorni_sadrzaj>Lovačko društvo KOŠUTNJAK</izvorni_sadrzaj>
    <derivirana_varijabla naziv="DomainObject.Predmet.ProtustrankaIDrugi_1">Lovačko društvo KOŠUTNJAK</derivirana_varijabla>
  </DomainObject.Predmet.ProtustrankaIDrugi>
  <DomainObject.Predmet.StrankaIDrugiAdressOIB>
    <izvorni_sadrzaj>MARIJA JOVANOVIĆ, OIB 46711992642, Antuna Mažuranića 63a, 51250 Novi Vinodolski</izvorni_sadrzaj>
    <derivirana_varijabla naziv="DomainObject.Predmet.StrankaIDrugiAdressOIB_1">MARIJA JOVANOVIĆ, OIB 46711992642, Antuna Mažuranića 63a, 51250 Novi Vinodolski</derivirana_varijabla>
  </DomainObject.Predmet.StrankaIDrugiAdressOIB>
  <DomainObject.Predmet.ProtustrankaIDrugiAdressOIB>
    <izvorni_sadrzaj>Lovačko društvo KOŠUTNJAK, OIB 22217622146, Sveta Trojica 1, 51250 Novi Vinodolski</izvorni_sadrzaj>
    <derivirana_varijabla naziv="DomainObject.Predmet.ProtustrankaIDrugiAdressOIB_1">Lovačko društvo KOŠUTNJAK, OIB 22217622146, Sveta Trojica 1,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JOVANOVIĆ</item>
      <item>Lovačko društvo KOŠUTNJAK</item>
    </izvorni_sadrzaj>
    <derivirana_varijabla naziv="DomainObject.Predmet.SudioniciListNaziv_1">
      <item>MARIJA JOVANOVIĆ</item>
      <item>Lovačko društvo KOŠUTNJAK</item>
    </derivirana_varijabla>
  </DomainObject.Predmet.SudioniciListNaziv>
  <DomainObject.Predmet.SudioniciListAdressOIB>
    <izvorni_sadrzaj>
      <item>MARIJA JOVANOVIĆ, OIB 46711992642, Antuna Mažuranića 63a,51250 Novi Vinodolski</item>
      <item>Lovačko društvo KOŠUTNJAK, OIB 22217622146, Sveta Trojica 1,51250 Novi Vinodolski</item>
    </izvorni_sadrzaj>
    <derivirana_varijabla naziv="DomainObject.Predmet.SudioniciListAdressOIB_1">
      <item>MARIJA JOVANOVIĆ, OIB 46711992642, Antuna Mažuranića 63a,51250 Novi Vinodolski</item>
      <item>Lovačko društvo KOŠUTNJAK, OIB 22217622146, Sveta Trojica 1,51250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46711992642</item>
      <item>, OIB 22217622146</item>
    </izvorni_sadrzaj>
    <derivirana_varijabla naziv="DomainObject.Predmet.SudioniciListNazivOIB_1">
      <item>, OIB 46711992642</item>
      <item>, OIB 22217622146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597</properties:Words>
  <properties:Characters>3236</properties:Characters>
  <properties:Lines>77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4005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2018-01-24T10:44:00Z</dcterms:created>
  <dc:creator>korlevicd</dc:creator>
  <cp:lastModifiedBy>Danijela Fumić</cp:lastModifiedBy>
  <cp:lastPrinted>2018-01-24T10:44:00Z</cp:lastPrinted>
  <dcterms:modified xmlns:xsi="http://www.w3.org/2001/XMLSchema-instance" xsi:type="dcterms:W3CDTF">2018-01-24T10:45:00Z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