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b0ed" w14:paraId="8d2b0e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42A83">
        <w:t>629</w:t>
      </w:r>
      <w:r w:rsidR="008155EE" w:rsidRPr="005632E0">
        <w:t>/</w:t>
      </w:r>
      <w:r w:rsidR="00E42A83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42A83">
        <w:t>02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42A83">
        <w:t>ROŠKO POLJE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E42A83">
        <w:t>Dugo Selo</w:t>
      </w:r>
      <w:r w:rsidR="00471127">
        <w:t>,</w:t>
      </w:r>
      <w:r w:rsidR="00266301">
        <w:t xml:space="preserve"> </w:t>
      </w:r>
      <w:proofErr w:type="spellStart"/>
      <w:r w:rsidR="00E42A83">
        <w:t>Šaškovečka</w:t>
      </w:r>
      <w:proofErr w:type="spellEnd"/>
      <w:r w:rsidR="00E42A83">
        <w:t xml:space="preserve"> </w:t>
      </w:r>
      <w:r w:rsidR="009F357F">
        <w:t xml:space="preserve"> </w:t>
      </w:r>
      <w:r w:rsidR="00E42A83">
        <w:t>51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E42A83">
        <w:t>26851275343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42A83">
        <w:t>72.954,31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42A83">
        <w:t>02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42A83">
      <w:rPr>
        <w:b/>
      </w:rPr>
      <w:t>629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7F42DB"/>
    <w:rsid w:val="008125F1"/>
    <w:rsid w:val="008155EE"/>
    <w:rsid w:val="008613BD"/>
    <w:rsid w:val="00863025"/>
    <w:rsid w:val="00871F01"/>
    <w:rsid w:val="008A2814"/>
    <w:rsid w:val="00920CA0"/>
    <w:rsid w:val="009419D8"/>
    <w:rsid w:val="009E07BB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7B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7B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7B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7B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7B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7B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7B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7B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ROŠKO POLJE d.o.o.</izvorni_sadrzaj>
    <derivirana_varijabla naziv="DomainObject.Predmet.ProtustrankaFormated_1">  ROŠKO POLJE d.o.o.</derivirana_varijabla>
  </DomainObject.Predmet.ProtustrankaFormated>
  <DomainObject.Predmet.ProtustrankaFormatedOIB>
    <izvorni_sadrzaj>  ROŠKO POLJE d.o.o., OIB 26851275343</izvorni_sadrzaj>
    <derivirana_varijabla naziv="DomainObject.Predmet.ProtustrankaFormatedOIB_1">  ROŠKO POLJE d.o.o., OIB 26851275343</derivirana_varijabla>
  </DomainObject.Predmet.ProtustrankaFormatedOIB>
  <DomainObject.Predmet.ProtustrankaFormatedWithAdress>
    <izvorni_sadrzaj> ROŠKO POLJE d.o.o., Šaškovečka 51, 10370 Dugo Selo</izvorni_sadrzaj>
    <derivirana_varijabla naziv="DomainObject.Predmet.ProtustrankaFormatedWithAdress_1"> ROŠKO POLJE d.o.o., Šaškovečka 51, 10370 Dugo Selo</derivirana_varijabla>
  </DomainObject.Predmet.ProtustrankaFormatedWithAdress>
  <DomainObject.Predmet.ProtustrankaFormatedWithAdressOIB>
    <izvorni_sadrzaj> ROŠKO POLJE d.o.o., OIB 26851275343, Šaškovečka 51, 10370 Dugo Selo</izvorni_sadrzaj>
    <derivirana_varijabla naziv="DomainObject.Predmet.ProtustrankaFormatedWithAdressOIB_1"> ROŠKO POLJE d.o.o., OIB 26851275343, Šaškovečka 51, 10370 Dugo Selo</derivirana_varijabla>
  </DomainObject.Predmet.ProtustrankaFormatedWithAdressOIB>
  <DomainObject.Predmet.ProtustrankaWithAdress>
    <izvorni_sadrzaj>ROŠKO POLJE d.o.o. Šaškovečka 51, 10370 Dugo Selo</izvorni_sadrzaj>
    <derivirana_varijabla naziv="DomainObject.Predmet.ProtustrankaWithAdress_1">ROŠKO POLJE d.o.o. Šaškovečka 51, 10370 Dugo Selo</derivirana_varijabla>
  </DomainObject.Predmet.ProtustrankaWithAdress>
  <DomainObject.Predmet.ProtustrankaWithAdressOIB>
    <izvorni_sadrzaj>ROŠKO POLJE d.o.o., OIB 26851275343, Šaškovečka 51, 10370 Dugo Selo</izvorni_sadrzaj>
    <derivirana_varijabla naziv="DomainObject.Predmet.ProtustrankaWithAdressOIB_1">ROŠKO POLJE d.o.o., OIB 26851275343, Šaškovečka 51, 10370 Dugo Selo</derivirana_varijabla>
  </DomainObject.Predmet.ProtustrankaWithAdressOIB>
  <DomainObject.Predmet.ProtustrankaNazivFormated>
    <izvorni_sadrzaj>ROŠKO POLJE d.o.o.</izvorni_sadrzaj>
    <derivirana_varijabla naziv="DomainObject.Predmet.ProtustrankaNazivFormated_1">ROŠKO POLJE d.o.o.</derivirana_varijabla>
  </DomainObject.Predmet.ProtustrankaNazivFormated>
  <DomainObject.Predmet.ProtustrankaNazivFormatedOIB>
    <izvorni_sadrzaj>ROŠKO POLJE d.o.o., OIB 26851275343</izvorni_sadrzaj>
    <derivirana_varijabla naziv="DomainObject.Predmet.ProtustrankaNazivFormatedOIB_1">ROŠKO POLJE d.o.o., OIB 26851275343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ROŠKO POLJE d.o.o.</item>
    </izvorni_sadrzaj>
    <derivirana_varijabla naziv="DomainObject.Predmet.ProtuStrankaListFormated_1">
      <item>ROŠKO POLJE d.o.o.</item>
    </derivirana_varijabla>
  </DomainObject.Predmet.ProtuStrankaListFormated>
  <DomainObject.Predmet.ProtuStrankaListFormatedOIB>
    <izvorni_sadrzaj>
      <item>ROŠKO POLJE d.o.o., OIB 26851275343</item>
    </izvorni_sadrzaj>
    <derivirana_varijabla naziv="DomainObject.Predmet.ProtuStrankaListFormatedOIB_1">
      <item>ROŠKO POLJE d.o.o., OIB 26851275343</item>
    </derivirana_varijabla>
  </DomainObject.Predmet.ProtuStrankaListFormatedOIB>
  <DomainObject.Predmet.ProtuStrankaListFormatedWithAdress>
    <izvorni_sadrzaj>
      <item>ROŠKO POLJE d.o.o., Šaškovečka 51, 10370 Dugo Selo</item>
    </izvorni_sadrzaj>
    <derivirana_varijabla naziv="DomainObject.Predmet.ProtuStrankaListFormatedWithAdress_1">
      <item>ROŠKO POLJE d.o.o., Šaškovečka 51, 10370 Dugo Selo</item>
    </derivirana_varijabla>
  </DomainObject.Predmet.ProtuStrankaListFormatedWithAdress>
  <DomainObject.Predmet.ProtuStrankaListFormatedWithAdressOIB>
    <izvorni_sadrzaj>
      <item>ROŠKO POLJE d.o.o., OIB 26851275343, Šaškovečka 51, 10370 Dugo Selo</item>
    </izvorni_sadrzaj>
    <derivirana_varijabla naziv="DomainObject.Predmet.ProtuStrankaListFormatedWithAdressOIB_1">
      <item>ROŠKO POLJE d.o.o., OIB 26851275343, Šaškovečka 51, 10370 Dugo Selo</item>
    </derivirana_varijabla>
  </DomainObject.Predmet.ProtuStrankaListFormatedWithAdressOIB>
  <DomainObject.Predmet.ProtuStrankaListNazivFormated>
    <izvorni_sadrzaj>
      <item>ROŠKO POLJE d.o.o.</item>
    </izvorni_sadrzaj>
    <derivirana_varijabla naziv="DomainObject.Predmet.ProtuStrankaListNazivFormated_1">
      <item>ROŠKO POLJE d.o.o.</item>
    </derivirana_varijabla>
  </DomainObject.Predmet.ProtuStrankaListNazivFormated>
  <DomainObject.Predmet.ProtuStrankaListNazivFormatedOIB>
    <izvorni_sadrzaj>
      <item>ROŠKO POLJE d.o.o., OIB 26851275343</item>
    </izvorni_sadrzaj>
    <derivirana_varijabla naziv="DomainObject.Predmet.ProtuStrankaListNazivFormatedOIB_1">
      <item>ROŠKO POLJE d.o.o., OIB 26851275343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ROŠKO POLJE d.o.o.</izvorni_sadrzaj>
    <derivirana_varijabla naziv="DomainObject.Predmet.ProtustrankaIDrugi_1">ROŠKO POLJE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ROŠKO POLJE d.o.o., OIB 26851275343, Šaškovečka 51, 10370 Dugo Selo</izvorni_sadrzaj>
    <derivirana_varijabla naziv="DomainObject.Predmet.ProtustrankaIDrugiAdressOIB_1">ROŠKO POLJE d.o.o., OIB 26851275343, Šaškovečka 51,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ROŠKO POLJE d.o.o.</item>
    </izvorni_sadrzaj>
    <derivirana_varijabla naziv="DomainObject.Predmet.SudioniciListNaziv_1">
      <item>FINA Regionalni centar Zagreb</item>
      <item>ROŠKO POLJE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ROŠKO POLJE d.o.o., OIB 26851275343, Šaškovečka 51,10370 Dugo Selo</item>
    </izvorni_sadrzaj>
    <derivirana_varijabla naziv="DomainObject.Predmet.SudioniciListAdressOIB_1">
      <item>FINA Regionalni centar Zagreb, OIB 85821130368, Trg svibanjskih žrtava 1995. 1,10000 Zagreb</item>
      <item>ROŠKO POLJE d.o.o., OIB 26851275343, Šaškovečka 51,10370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26851275343</item>
    </izvorni_sadrzaj>
    <derivirana_varijabla naziv="DomainObject.Predmet.SudioniciListNazivOIB_1">
      <item>, OIB 85821130368</item>
      <item>, OIB 26851275343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1400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2016-02-02T12:33:00Z</dcterms:created>
  <dc:creator>ilukac</dc:creator>
  <cp:lastModifiedBy>Ksenija Hršak</cp:lastModifiedBy>
  <cp:lastPrinted>2015-09-23T11:51:00Z</cp:lastPrinted>
  <dcterms:modified xmlns:xsi="http://www.w3.org/2001/XMLSchema-instance" xsi:type="dcterms:W3CDTF">2016-02-02T12:35:00Z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