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b129d" w14:paraId="15b129d" w:rsidRDefault="008C04AA" w:rsidP="008C04AA" w:rsidR="008C04AA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8C04AA" w:rsidP="008C04AA" w:rsidR="008C04AA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8C04AA" w:rsidP="008C04AA" w:rsidR="008C04AA">
      <w:r w:rsidRPr="0047448E">
        <w:t xml:space="preserve"> TRGOVAČKI SUD U </w:t>
      </w:r>
      <w:r>
        <w:t>PAZINU</w:t>
      </w:r>
    </w:p>
    <w:p w:rsidRDefault="008C04AA" w:rsidP="008C04AA" w:rsidR="008C04AA" w:rsidRPr="00046985">
      <w:pPr>
        <w:rPr>
          <w:color w:val="0070C0"/>
        </w:rPr>
      </w:pPr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8C04AA" w:rsidP="008C04AA" w:rsidR="008C04AA" w:rsidRPr="00046985">
      <w:pPr>
        <w:jc w:val="both"/>
        <w:rPr>
          <w:color w:val="0070C0"/>
        </w:rPr>
      </w:pPr>
    </w:p>
    <w:p w:rsidRDefault="008C04AA" w:rsidP="008C04AA" w:rsidR="008C04AA">
      <w:pPr>
        <w:jc w:val="both"/>
      </w:pPr>
    </w:p>
    <w:p w:rsidRDefault="008C04AA" w:rsidP="008C04AA" w:rsidR="008C04AA">
      <w:pPr>
        <w:jc w:val="center"/>
      </w:pPr>
      <w:r>
        <w:t>R E P U B L I K A   H R V A T S K A</w:t>
      </w:r>
    </w:p>
    <w:p w:rsidRDefault="008C04AA" w:rsidP="008C04AA" w:rsidR="008C04AA">
      <w:pPr>
        <w:jc w:val="center"/>
      </w:pPr>
      <w:r>
        <w:t>R J E Š E N J E</w:t>
      </w:r>
    </w:p>
    <w:p w:rsidRDefault="008C04AA" w:rsidP="008C04AA" w:rsidR="008C04AA">
      <w:pPr>
        <w:jc w:val="both"/>
      </w:pPr>
    </w:p>
    <w:p w:rsidRDefault="008C04AA" w:rsidP="008C04AA" w:rsidR="008C04AA">
      <w:pPr>
        <w:jc w:val="both"/>
      </w:pPr>
    </w:p>
    <w:p w:rsidRDefault="008C04AA" w:rsidP="008C04AA" w:rsidR="008C04AA" w:rsidRPr="000D7203">
      <w:pPr>
        <w:contextualSpacing/>
        <w:jc w:val="both"/>
      </w:pPr>
      <w:r>
        <w:tab/>
      </w:r>
      <w:r w:rsidRPr="00EB10A7">
        <w:t xml:space="preserve">Trgovački sud u Pazinu, po stečajnom sucu </w:t>
      </w:r>
      <w:r w:rsidR="00046985">
        <w:t>Damiru Rabaru</w:t>
      </w:r>
      <w:r w:rsidRPr="00EB10A7">
        <w:t xml:space="preserve">, po prijedlogu predlagatelja </w:t>
      </w:r>
      <w:r w:rsidR="005E0A52">
        <w:t>ISTRA - MRAMOR d.o.o., Žminj, Domijanići 0, OIB: 13771189934</w:t>
      </w:r>
      <w:r w:rsidR="005E0A52" w:rsidRPr="004C5219">
        <w:t xml:space="preserve">, zastupanog po članu uprave </w:t>
      </w:r>
      <w:r w:rsidR="000B6DB2" w:rsidRPr="00450A03">
        <w:t>Anđelu Damijaniću, OIB: 87551209464, Domijanići, Domijanići 0</w:t>
      </w:r>
      <w:r w:rsidR="005E0A52" w:rsidRPr="00450A03">
        <w:t>, radi otvaranja stečajnog postupka nad društvom ISTRA - MRAMOR d.o.o., Žminj</w:t>
      </w:r>
      <w:r w:rsidR="005E0A52">
        <w:t>, Domijanići 0, OIB: 13771189934</w:t>
      </w:r>
      <w:r w:rsidR="005E0A52" w:rsidRPr="004C5219">
        <w:t xml:space="preserve">, dana </w:t>
      </w:r>
      <w:r w:rsidR="00062C06">
        <w:t>5</w:t>
      </w:r>
      <w:r w:rsidR="005E0A52" w:rsidRPr="004C5219">
        <w:t xml:space="preserve">. </w:t>
      </w:r>
      <w:r w:rsidR="005E0A52">
        <w:t xml:space="preserve">listopada </w:t>
      </w:r>
      <w:r w:rsidR="005E0A52" w:rsidRPr="004C5219">
        <w:t>201</w:t>
      </w:r>
      <w:r w:rsidR="005E0A52">
        <w:t>6.</w:t>
      </w:r>
    </w:p>
    <w:p w:rsidRDefault="008C04AA" w:rsidP="008C04AA" w:rsidR="008C04AA" w:rsidRPr="000D7203">
      <w:pPr>
        <w:jc w:val="both"/>
      </w:pPr>
    </w:p>
    <w:p w:rsidRDefault="008C04AA" w:rsidP="008C04AA" w:rsidR="008C04AA" w:rsidRPr="000D7203">
      <w:pPr>
        <w:jc w:val="center"/>
      </w:pPr>
      <w:r w:rsidRPr="000D7203">
        <w:t>r i j e š i o  j e</w:t>
      </w:r>
    </w:p>
    <w:p w:rsidRDefault="008C04AA" w:rsidP="008C04AA" w:rsidR="008C04AA" w:rsidRPr="000D7203">
      <w:pPr>
        <w:jc w:val="center"/>
      </w:pPr>
    </w:p>
    <w:p w:rsidRDefault="008C04AA" w:rsidP="008C04AA" w:rsidR="008C04AA" w:rsidRPr="00450A03">
      <w:pPr>
        <w:jc w:val="both"/>
      </w:pPr>
      <w:r>
        <w:tab/>
        <w:t>I.</w:t>
      </w:r>
      <w:r>
        <w:tab/>
      </w:r>
      <w:r w:rsidRPr="000D7203">
        <w:t xml:space="preserve">Otvara se stečajni postupak nad dužnikom </w:t>
      </w:r>
      <w:r w:rsidR="005E0A52">
        <w:t>ISTRA - MRAMOR d.o.o., Žminj, Domijanići 0, OIB: 13771189934</w:t>
      </w:r>
      <w:r w:rsidR="00315459" w:rsidRPr="000D7203">
        <w:t xml:space="preserve">, </w:t>
      </w:r>
      <w:r w:rsidR="00DE0F0E" w:rsidRPr="00450A03">
        <w:t xml:space="preserve">dana </w:t>
      </w:r>
      <w:r w:rsidR="00062C06" w:rsidRPr="00450A03">
        <w:t>5</w:t>
      </w:r>
      <w:r w:rsidR="00DE0F0E" w:rsidRPr="00450A03">
        <w:t xml:space="preserve">. </w:t>
      </w:r>
      <w:r w:rsidR="002B4E33" w:rsidRPr="00450A03">
        <w:t>listopada</w:t>
      </w:r>
      <w:r w:rsidR="00241BA0" w:rsidRPr="00450A03">
        <w:t xml:space="preserve"> </w:t>
      </w:r>
      <w:r w:rsidR="00DE0F0E" w:rsidRPr="00450A03">
        <w:t>201</w:t>
      </w:r>
      <w:r w:rsidR="00241BA0" w:rsidRPr="00450A03">
        <w:t>6</w:t>
      </w:r>
      <w:r w:rsidR="00DE0F0E" w:rsidRPr="00450A03">
        <w:t xml:space="preserve">. g. </w:t>
      </w:r>
      <w:r w:rsidRPr="00450A03">
        <w:t xml:space="preserve">u </w:t>
      </w:r>
      <w:r w:rsidR="00DE0F0E" w:rsidRPr="00450A03">
        <w:t>1</w:t>
      </w:r>
      <w:r w:rsidR="00450A03" w:rsidRPr="00450A03">
        <w:t>0</w:t>
      </w:r>
      <w:r w:rsidRPr="00450A03">
        <w:t>:</w:t>
      </w:r>
      <w:r w:rsidR="00450A03" w:rsidRPr="00450A03">
        <w:t>15</w:t>
      </w:r>
      <w:r w:rsidRPr="00450A03">
        <w:t xml:space="preserve"> sati.</w:t>
      </w:r>
    </w:p>
    <w:p w:rsidRDefault="008C04AA" w:rsidP="008C04AA" w:rsidR="008C04AA" w:rsidRPr="00450A03">
      <w:pPr>
        <w:jc w:val="both"/>
      </w:pPr>
    </w:p>
    <w:p w:rsidRDefault="008C04AA" w:rsidP="008C04AA" w:rsidR="008C04AA" w:rsidRPr="00450A03">
      <w:pPr>
        <w:jc w:val="both"/>
      </w:pPr>
      <w:r w:rsidRPr="00450A03">
        <w:tab/>
        <w:t>II.</w:t>
      </w:r>
      <w:r w:rsidRPr="00450A03">
        <w:tab/>
        <w:t xml:space="preserve">Za stečajnog upravitelja imenuje se </w:t>
      </w:r>
      <w:r w:rsidR="00891565" w:rsidRPr="00450A03">
        <w:t>Zdravko Tešić</w:t>
      </w:r>
      <w:r w:rsidR="00C764D7" w:rsidRPr="00450A03">
        <w:t xml:space="preserve"> iz </w:t>
      </w:r>
      <w:r w:rsidR="00891565" w:rsidRPr="00450A03">
        <w:t>Ogulina</w:t>
      </w:r>
      <w:r w:rsidR="00241BA0" w:rsidRPr="00450A03">
        <w:t xml:space="preserve">, </w:t>
      </w:r>
      <w:r w:rsidR="00891565" w:rsidRPr="00450A03">
        <w:t>Bukovnik 36</w:t>
      </w:r>
      <w:r w:rsidR="007E2006" w:rsidRPr="00450A03">
        <w:t>,</w:t>
      </w:r>
      <w:r w:rsidR="00241BA0" w:rsidRPr="00450A03">
        <w:t xml:space="preserve"> </w:t>
      </w:r>
      <w:r w:rsidR="00C764D7" w:rsidRPr="00450A03">
        <w:t xml:space="preserve">OIB: </w:t>
      </w:r>
      <w:r w:rsidR="00891565" w:rsidRPr="00450A03">
        <w:t>70123627818</w:t>
      </w:r>
      <w:r w:rsidRPr="00450A03">
        <w:rPr>
          <w:rStyle w:val="f01"/>
          <w:color w:val="auto"/>
        </w:rPr>
        <w:t>.</w:t>
      </w:r>
    </w:p>
    <w:p w:rsidRDefault="008C04AA" w:rsidP="008C04AA" w:rsidR="008C04AA" w:rsidRPr="00450A03">
      <w:pPr>
        <w:jc w:val="both"/>
      </w:pPr>
    </w:p>
    <w:p w:rsidRDefault="008C04AA" w:rsidP="008C04AA" w:rsidR="008C04AA" w:rsidRPr="00E605C9">
      <w:pPr>
        <w:jc w:val="both"/>
      </w:pPr>
      <w:r>
        <w:tab/>
        <w:t>III.</w:t>
      </w:r>
      <w:r>
        <w:tab/>
      </w:r>
      <w:r w:rsidRPr="000D7203">
        <w:t>Pozivaju se vjerovnici da u</w:t>
      </w:r>
      <w:r w:rsidR="00C764D7">
        <w:t xml:space="preserve"> roku od 6</w:t>
      </w:r>
      <w:r w:rsidRPr="00E605C9">
        <w:t xml:space="preserve">0 dana od </w:t>
      </w:r>
      <w:r w:rsidR="00C764D7">
        <w:t xml:space="preserve">dana objave ovog rješenja na mrežnoj stranici e-Oglasna ploča Trgovačkog suda u Pazinu, </w:t>
      </w:r>
      <w:r w:rsidRPr="00E605C9">
        <w:t xml:space="preserve">prijave svoje tražbine na adresu stečajnog upravitelja </w:t>
      </w:r>
      <w:r w:rsidR="00887DAA">
        <w:t>na propisanom obrascu</w:t>
      </w:r>
      <w:r w:rsidRPr="00E605C9">
        <w:t xml:space="preserve"> u dva pri</w:t>
      </w:r>
      <w:r w:rsidR="00C764D7">
        <w:t>mjerka</w:t>
      </w:r>
      <w:r w:rsidR="00887DAA">
        <w:t>, sa sadržajem</w:t>
      </w:r>
      <w:r w:rsidR="001A1476">
        <w:t xml:space="preserve"> prijave</w:t>
      </w:r>
      <w:r w:rsidR="00887DAA">
        <w:t xml:space="preserve"> i prilogom isprava</w:t>
      </w:r>
      <w:r w:rsidR="00C764D7">
        <w:t xml:space="preserve"> </w:t>
      </w:r>
      <w:r w:rsidR="00EE7DC4">
        <w:t>propisanim odredbom</w:t>
      </w:r>
      <w:r w:rsidR="00C764D7">
        <w:t xml:space="preserve"> čl.</w:t>
      </w:r>
      <w:r w:rsidRPr="00E605C9">
        <w:t xml:space="preserve"> </w:t>
      </w:r>
      <w:r w:rsidR="00887DAA">
        <w:t>257</w:t>
      </w:r>
      <w:r w:rsidRPr="00E605C9">
        <w:t>.</w:t>
      </w:r>
      <w:r w:rsidR="00887DAA">
        <w:t xml:space="preserve"> st. 1. i 2.</w:t>
      </w:r>
      <w:r w:rsidRPr="00E605C9">
        <w:t xml:space="preserve"> Stečajnog zakona</w:t>
      </w:r>
      <w:r>
        <w:t xml:space="preserve"> </w:t>
      </w:r>
      <w:r w:rsidRPr="00BF6CBB">
        <w:t xml:space="preserve">(Narodne novine br. </w:t>
      </w:r>
      <w:r w:rsidR="00774CCA">
        <w:t>71/15</w:t>
      </w:r>
      <w:r>
        <w:t>, dalje: SZ</w:t>
      </w:r>
      <w:r w:rsidRPr="00BF6CBB">
        <w:t>)</w:t>
      </w:r>
      <w:r w:rsidRPr="00E605C9">
        <w:t>.</w:t>
      </w:r>
    </w:p>
    <w:p w:rsidRDefault="008C04AA" w:rsidP="008C04AA" w:rsidR="008C04AA">
      <w:pPr>
        <w:jc w:val="both"/>
      </w:pPr>
      <w:r>
        <w:tab/>
      </w:r>
      <w:r w:rsidRPr="00E605C9">
        <w:t xml:space="preserve">Prijavi treba priložiti dokaz o plaćanju pristojbe u visini od 2% prijavljene tražbine, ali </w:t>
      </w:r>
      <w:r w:rsidRPr="00E77DF1">
        <w:t>ne više od 500,00 kn i to u korist Državnog prorač</w:t>
      </w:r>
      <w:r w:rsidRPr="00EE7DC4">
        <w:t xml:space="preserve">una </w:t>
      </w:r>
      <w:r w:rsidR="00EE7DC4" w:rsidRPr="00EE7DC4">
        <w:rPr>
          <w:bCs/>
        </w:rPr>
        <w:t>HR12 1001005 1863000160</w:t>
      </w:r>
      <w:r w:rsidRPr="00EE7DC4">
        <w:t xml:space="preserve"> poz</w:t>
      </w:r>
      <w:r w:rsidRPr="00E77DF1">
        <w:t xml:space="preserve">iv na </w:t>
      </w:r>
      <w:r w:rsidRPr="00EB2252">
        <w:t>broj 64 5045-48752-</w:t>
      </w:r>
      <w:r w:rsidR="00450A03">
        <w:t>907</w:t>
      </w:r>
      <w:r w:rsidR="00EB2252" w:rsidRPr="00EB2252">
        <w:t>2016</w:t>
      </w:r>
      <w:r w:rsidRPr="00EB2252">
        <w:t xml:space="preserve">. Zaposlenici koji prijavljuju svoja potraživanja po osnovu rada </w:t>
      </w:r>
      <w:r w:rsidRPr="00105EAE">
        <w:t xml:space="preserve">ne moraju platiti pristojbu. </w:t>
      </w:r>
    </w:p>
    <w:p w:rsidRDefault="008C04AA" w:rsidP="008C04AA" w:rsidR="008C04AA">
      <w:pPr>
        <w:jc w:val="both"/>
      </w:pPr>
    </w:p>
    <w:p w:rsidRDefault="008C04AA" w:rsidP="008C04AA" w:rsidR="008C04AA" w:rsidRPr="00E605C9">
      <w:pPr>
        <w:jc w:val="both"/>
      </w:pPr>
      <w:r>
        <w:tab/>
        <w:t>IV.</w:t>
      </w:r>
      <w:r>
        <w:tab/>
      </w:r>
      <w:r w:rsidR="00EE7DC4">
        <w:t>Prijavu tražbine podnesenu nakon isteka roka za prijavljivanje sud će odbaciti rješenjem (čl. 257. st. 6. SZ-a).</w:t>
      </w:r>
    </w:p>
    <w:p w:rsidRDefault="008C04AA" w:rsidP="008C04AA" w:rsidR="008C04AA" w:rsidRPr="00E605C9">
      <w:pPr>
        <w:jc w:val="both"/>
      </w:pPr>
      <w:r w:rsidRPr="00E605C9">
        <w:tab/>
        <w:t xml:space="preserve">Samo prijave dostavljene na </w:t>
      </w:r>
      <w:r w:rsidR="00EE7DC4">
        <w:t>način</w:t>
      </w:r>
      <w:r w:rsidRPr="00E605C9">
        <w:t xml:space="preserve"> koj</w:t>
      </w:r>
      <w:r w:rsidR="00EE7DC4">
        <w:t>i je naveden</w:t>
      </w:r>
      <w:r w:rsidRPr="00E605C9">
        <w:t xml:space="preserve"> u točki I</w:t>
      </w:r>
      <w:r w:rsidR="00EE7DC4">
        <w:t>I</w:t>
      </w:r>
      <w:r>
        <w:t>I</w:t>
      </w:r>
      <w:r w:rsidRPr="00E605C9">
        <w:t xml:space="preserve">. ovog rješenja smatraju se urednima i pravovremenima. </w:t>
      </w:r>
    </w:p>
    <w:p w:rsidRDefault="008C04AA" w:rsidP="008C04AA" w:rsidR="008C04AA">
      <w:pPr>
        <w:jc w:val="both"/>
      </w:pPr>
      <w:r w:rsidRPr="00E605C9">
        <w:tab/>
      </w:r>
    </w:p>
    <w:p w:rsidRDefault="008C04AA" w:rsidP="008C04AA" w:rsidR="008C04AA" w:rsidRPr="00E605C9">
      <w:pPr>
        <w:jc w:val="both"/>
      </w:pPr>
      <w:r>
        <w:tab/>
        <w:t>V.</w:t>
      </w:r>
      <w:r>
        <w:tab/>
      </w:r>
      <w:r w:rsidRPr="00E605C9">
        <w:t xml:space="preserve">Razlučni i izlučni vjerovnici se pozivaju da u roku iz t. </w:t>
      </w:r>
      <w:r>
        <w:t>III</w:t>
      </w:r>
      <w:r w:rsidRPr="00E605C9">
        <w:t>. ovog rješenja obavijeste stečajnog upravitelja o svojim pravima</w:t>
      </w:r>
      <w:r w:rsidR="006E061C">
        <w:t>, sukladno odredbi čl. 258</w:t>
      </w:r>
      <w:r w:rsidRPr="00E605C9">
        <w:t xml:space="preserve">. st. </w:t>
      </w:r>
      <w:r w:rsidR="006E061C">
        <w:t>1</w:t>
      </w:r>
      <w:r w:rsidRPr="00E605C9">
        <w:t xml:space="preserve">. i </w:t>
      </w:r>
      <w:r w:rsidR="006E061C">
        <w:t>2</w:t>
      </w:r>
      <w:r w:rsidRPr="00E605C9">
        <w:t>. S</w:t>
      </w:r>
      <w:r>
        <w:t>Z-a</w:t>
      </w:r>
      <w:r w:rsidRPr="00E605C9">
        <w:t xml:space="preserve">. </w:t>
      </w:r>
    </w:p>
    <w:p w:rsidRDefault="008C04AA" w:rsidP="008C04AA" w:rsidR="008C04AA">
      <w:pPr>
        <w:jc w:val="both"/>
      </w:pPr>
      <w:r w:rsidRPr="00E605C9">
        <w:tab/>
      </w:r>
    </w:p>
    <w:p w:rsidRDefault="008C04AA" w:rsidP="008C04AA" w:rsidR="008C04AA" w:rsidRPr="00E605C9">
      <w:pPr>
        <w:jc w:val="both"/>
      </w:pPr>
      <w:r>
        <w:tab/>
        <w:t>VI.</w:t>
      </w:r>
      <w:r>
        <w:tab/>
      </w:r>
      <w:r w:rsidRPr="00E605C9">
        <w:t>Pozivaju se dužnikovi dužnici da svoje obveze</w:t>
      </w:r>
      <w:r w:rsidR="00A347DB" w:rsidRPr="00A347DB">
        <w:t xml:space="preserve"> </w:t>
      </w:r>
      <w:r w:rsidR="00A347DB" w:rsidRPr="00E605C9">
        <w:t>bez odgode</w:t>
      </w:r>
      <w:r w:rsidR="00A347DB">
        <w:t xml:space="preserve"> ispunjavaju stečajnom upravitelju za stečajnog dužnika</w:t>
      </w:r>
      <w:r w:rsidRPr="00E605C9">
        <w:t xml:space="preserve">. </w:t>
      </w:r>
    </w:p>
    <w:p w:rsidRDefault="008C04AA" w:rsidP="008C04AA" w:rsidR="008C04AA">
      <w:pPr>
        <w:jc w:val="both"/>
      </w:pPr>
      <w:r w:rsidRPr="00E605C9">
        <w:tab/>
      </w:r>
    </w:p>
    <w:p w:rsidRDefault="008C04AA" w:rsidP="008C04AA" w:rsidR="000D7CB0">
      <w:pPr>
        <w:jc w:val="both"/>
      </w:pPr>
      <w:r>
        <w:tab/>
        <w:t>VII.</w:t>
      </w:r>
      <w:r>
        <w:tab/>
      </w:r>
      <w:r w:rsidRPr="00E605C9">
        <w:t>Otvaranje stečajnog postupka upisati će se u sudski registar ovog suda</w:t>
      </w:r>
      <w:r w:rsidR="000D7CB0">
        <w:t xml:space="preserve">. </w:t>
      </w:r>
      <w:r w:rsidRPr="00E605C9">
        <w:t xml:space="preserve"> </w:t>
      </w:r>
    </w:p>
    <w:p w:rsidRDefault="008C04AA" w:rsidP="008C04AA" w:rsidR="008C04AA"/>
    <w:p w:rsidRDefault="008C04AA" w:rsidP="008C04AA" w:rsidR="008C04AA" w:rsidRPr="00E605C9">
      <w:r>
        <w:tab/>
      </w:r>
      <w:r w:rsidR="000D7CB0">
        <w:t>VIII</w:t>
      </w:r>
      <w:r>
        <w:t>.</w:t>
      </w:r>
      <w:r>
        <w:tab/>
      </w:r>
      <w:r w:rsidRPr="00E605C9">
        <w:t xml:space="preserve">Ispitno ročište na kojem će se ispitivati prijavljene tražbine određuje se za dan </w:t>
      </w:r>
    </w:p>
    <w:p w:rsidRDefault="008C04AA" w:rsidP="008C04AA" w:rsidR="008C04AA" w:rsidRPr="00EC198C">
      <w:pPr>
        <w:jc w:val="center"/>
      </w:pPr>
    </w:p>
    <w:p w:rsidRDefault="00EC198C" w:rsidP="008C04AA" w:rsidR="008C04AA" w:rsidRPr="00EC198C">
      <w:pPr>
        <w:jc w:val="center"/>
      </w:pPr>
      <w:r w:rsidRPr="00EC198C">
        <w:t>19</w:t>
      </w:r>
      <w:r w:rsidR="00F07B51" w:rsidRPr="00EC198C">
        <w:t xml:space="preserve">. </w:t>
      </w:r>
      <w:r w:rsidR="007E2006" w:rsidRPr="00EC198C">
        <w:t xml:space="preserve">siječnja </w:t>
      </w:r>
      <w:r w:rsidR="00025D6E" w:rsidRPr="00EC198C">
        <w:t>201</w:t>
      </w:r>
      <w:r w:rsidR="007E2006" w:rsidRPr="00EC198C">
        <w:t>7</w:t>
      </w:r>
      <w:r w:rsidR="008C04AA" w:rsidRPr="00EC198C">
        <w:t xml:space="preserve">. g. u </w:t>
      </w:r>
      <w:r w:rsidRPr="00EC198C">
        <w:t>9</w:t>
      </w:r>
      <w:r w:rsidR="008C04AA" w:rsidRPr="00EC198C">
        <w:t>:</w:t>
      </w:r>
      <w:r w:rsidR="007E2006" w:rsidRPr="00EC198C">
        <w:t>00</w:t>
      </w:r>
      <w:r w:rsidR="008C04AA" w:rsidRPr="00EC198C">
        <w:t xml:space="preserve"> sati,</w:t>
      </w:r>
    </w:p>
    <w:p w:rsidRDefault="008C04AA" w:rsidP="008C04AA" w:rsidR="008C04AA" w:rsidRPr="00EC198C">
      <w:pPr>
        <w:jc w:val="center"/>
      </w:pPr>
      <w:r w:rsidRPr="00EC198C">
        <w:t xml:space="preserve">sudnica broj </w:t>
      </w:r>
      <w:r w:rsidR="007E2006" w:rsidRPr="00EC198C">
        <w:t>2</w:t>
      </w:r>
      <w:r w:rsidRPr="00EC198C">
        <w:t>,</w:t>
      </w:r>
    </w:p>
    <w:p w:rsidRDefault="008C04AA" w:rsidP="008C04AA" w:rsidR="008C04AA" w:rsidRPr="00EC198C">
      <w:pPr>
        <w:jc w:val="center"/>
      </w:pPr>
      <w:r w:rsidRPr="00EC198C">
        <w:t>u Trgovačkom sudu u Pazinu,</w:t>
      </w:r>
    </w:p>
    <w:p w:rsidRDefault="008C04AA" w:rsidP="00E60ABE" w:rsidR="008C04AA" w:rsidRPr="00EC198C">
      <w:pPr>
        <w:jc w:val="center"/>
      </w:pPr>
      <w:r w:rsidRPr="00EC198C">
        <w:t xml:space="preserve">Dršćevka 1. </w:t>
      </w:r>
    </w:p>
    <w:p w:rsidRDefault="008C04AA" w:rsidP="008C04AA" w:rsidR="008C04AA" w:rsidRPr="00EC198C"/>
    <w:p w:rsidRDefault="008C04AA" w:rsidP="008C04AA" w:rsidR="008C04AA" w:rsidRPr="00EC198C">
      <w:pPr>
        <w:jc w:val="both"/>
      </w:pPr>
      <w:r w:rsidRPr="00EC198C">
        <w:tab/>
      </w:r>
      <w:r w:rsidR="009900B8" w:rsidRPr="00EC198C">
        <w:t>IX</w:t>
      </w:r>
      <w:r w:rsidRPr="00EC198C">
        <w:t>.</w:t>
      </w:r>
      <w:r w:rsidRPr="00EC198C">
        <w:tab/>
        <w:t xml:space="preserve">Izvještajno ročište na kojem </w:t>
      </w:r>
      <w:r w:rsidR="00F07B51" w:rsidRPr="00EC198C">
        <w:t xml:space="preserve">će </w:t>
      </w:r>
      <w:r w:rsidRPr="00EC198C">
        <w:t xml:space="preserve">se na temelju izvješća stečajnog upravitelja odlučivati o daljnjem tijeku stečajnog postupka određuje se za dan </w:t>
      </w:r>
    </w:p>
    <w:p w:rsidRDefault="008C04AA" w:rsidP="008C04AA" w:rsidR="008C04AA" w:rsidRPr="00EC198C">
      <w:pPr>
        <w:jc w:val="center"/>
      </w:pPr>
    </w:p>
    <w:p w:rsidRDefault="001E75F6" w:rsidP="008C04AA" w:rsidR="008C04AA" w:rsidRPr="00EC198C">
      <w:pPr>
        <w:jc w:val="center"/>
      </w:pPr>
      <w:r w:rsidRPr="00EC198C">
        <w:t>1</w:t>
      </w:r>
      <w:r w:rsidR="00EC198C">
        <w:t>9</w:t>
      </w:r>
      <w:r w:rsidR="00F07B51" w:rsidRPr="00EC198C">
        <w:t xml:space="preserve">. </w:t>
      </w:r>
      <w:r w:rsidR="007E2006" w:rsidRPr="00EC198C">
        <w:t xml:space="preserve">siječnja </w:t>
      </w:r>
      <w:r w:rsidR="00025D6E" w:rsidRPr="00EC198C">
        <w:t>201</w:t>
      </w:r>
      <w:r w:rsidR="007E2006" w:rsidRPr="00EC198C">
        <w:t>7</w:t>
      </w:r>
      <w:r w:rsidR="00F07B51" w:rsidRPr="00EC198C">
        <w:t xml:space="preserve">. g. u </w:t>
      </w:r>
      <w:r w:rsidR="00EC198C" w:rsidRPr="00EC198C">
        <w:t>9</w:t>
      </w:r>
      <w:r w:rsidR="008C04AA" w:rsidRPr="00EC198C">
        <w:t>:</w:t>
      </w:r>
      <w:r w:rsidR="007E2006" w:rsidRPr="00EC198C">
        <w:t>3</w:t>
      </w:r>
      <w:r w:rsidR="008C04AA" w:rsidRPr="00EC198C">
        <w:t>0 sati</w:t>
      </w:r>
    </w:p>
    <w:p w:rsidRDefault="00EB2252" w:rsidP="008C04AA" w:rsidR="008C04AA" w:rsidRPr="00EC198C">
      <w:pPr>
        <w:jc w:val="center"/>
      </w:pPr>
      <w:r w:rsidRPr="00EC198C">
        <w:t>sudnica broj 2</w:t>
      </w:r>
    </w:p>
    <w:p w:rsidRDefault="008C04AA" w:rsidP="008C04AA" w:rsidR="008C04AA" w:rsidRPr="00E605C9">
      <w:pPr>
        <w:jc w:val="center"/>
      </w:pPr>
      <w:r w:rsidRPr="00E605C9">
        <w:t>u Trgovačkom sudu u Pazinu,</w:t>
      </w:r>
    </w:p>
    <w:p w:rsidRDefault="008C04AA" w:rsidP="008C04AA" w:rsidR="008C04AA">
      <w:pPr>
        <w:jc w:val="center"/>
      </w:pPr>
      <w:r w:rsidRPr="00E605C9">
        <w:t>Dršćevka 1.</w:t>
      </w:r>
    </w:p>
    <w:p w:rsidRDefault="008C04AA" w:rsidP="008C04AA" w:rsidR="008C04AA">
      <w:pPr>
        <w:jc w:val="center"/>
      </w:pPr>
    </w:p>
    <w:p w:rsidRDefault="004A26F8" w:rsidP="008C04AA" w:rsidR="004A26F8">
      <w:pPr>
        <w:jc w:val="center"/>
      </w:pPr>
    </w:p>
    <w:p w:rsidRDefault="008C04AA" w:rsidP="008C04AA" w:rsidR="008C04AA" w:rsidRPr="00E605C9">
      <w:pPr>
        <w:jc w:val="center"/>
      </w:pPr>
      <w:r w:rsidRPr="00E605C9">
        <w:t>Obrazloženje</w:t>
      </w:r>
    </w:p>
    <w:p w:rsidRDefault="00EB0698" w:rsidP="008C04AA" w:rsidR="00EB0698">
      <w:pPr>
        <w:jc w:val="both"/>
      </w:pPr>
    </w:p>
    <w:p w:rsidRDefault="00EB0698" w:rsidP="00EB0698" w:rsidR="00D44782" w:rsidRPr="00F6143D">
      <w:pPr>
        <w:jc w:val="both"/>
      </w:pPr>
      <w:r w:rsidRPr="00F6143D">
        <w:tab/>
      </w:r>
      <w:r w:rsidR="005E0A52" w:rsidRPr="00F6143D">
        <w:t>ISTRA - MRAMOR d.o.o., Žminj, Domijanići 0, OIB: 13771189934</w:t>
      </w:r>
      <w:r w:rsidRPr="00F6143D">
        <w:t>, predložil</w:t>
      </w:r>
      <w:r w:rsidR="005E0A52" w:rsidRPr="00F6143D">
        <w:t>o</w:t>
      </w:r>
      <w:r w:rsidRPr="00F6143D">
        <w:t xml:space="preserve"> je otvaranje stečajnog postupka nad </w:t>
      </w:r>
      <w:r w:rsidR="005E0A52" w:rsidRPr="00F6143D">
        <w:t>ISTRA - MRAMOR d.o.o., Žminj, Domijanići 0, OIB: 13771189934</w:t>
      </w:r>
      <w:r w:rsidR="00315459" w:rsidRPr="00F6143D">
        <w:t xml:space="preserve">, </w:t>
      </w:r>
      <w:r w:rsidRPr="00F6143D">
        <w:t>navodeći u bitnome</w:t>
      </w:r>
      <w:r w:rsidR="005E0A52" w:rsidRPr="00F6143D">
        <w:t xml:space="preserve">, </w:t>
      </w:r>
      <w:r w:rsidRPr="00F6143D">
        <w:t xml:space="preserve">da </w:t>
      </w:r>
      <w:r w:rsidR="00C60713" w:rsidRPr="00F6143D">
        <w:t>je dužnik nesposoban za plaćanje jer da u očevidniku redosljeda osnova za plaćanje koje vodi FINA ima evidentirane neizvršene obveze za plaćanje duže od 60 dana.</w:t>
      </w:r>
    </w:p>
    <w:p w:rsidRDefault="005E0A52" w:rsidP="00B4030D" w:rsidR="005E0A52">
      <w:pPr>
        <w:ind w:firstLine="720"/>
        <w:jc w:val="both"/>
      </w:pPr>
    </w:p>
    <w:p w:rsidRDefault="005E0A52" w:rsidP="005E0A52" w:rsidR="005E0A52" w:rsidRPr="004C5219">
      <w:pPr>
        <w:contextualSpacing/>
        <w:jc w:val="both"/>
      </w:pPr>
      <w:r>
        <w:tab/>
      </w:r>
      <w:r w:rsidRPr="004C5219">
        <w:t xml:space="preserve">Odredbom čl. </w:t>
      </w:r>
      <w:r>
        <w:t>5</w:t>
      </w:r>
      <w:r w:rsidRPr="004C5219">
        <w:t>. Stečajnog zakona (dalje: SZ) određeno je da su stečajni razlozi nesposobnost za plaćanj</w:t>
      </w:r>
      <w:r>
        <w:t>e i prezaduženost, a prema čl. 6</w:t>
      </w:r>
      <w:r w:rsidRPr="004C5219">
        <w:t xml:space="preserve">. st. </w:t>
      </w:r>
      <w:r>
        <w:t>2</w:t>
      </w:r>
      <w:r w:rsidRPr="004C5219">
        <w:t>. SZ-a smatrati će se da je dužnik nesposoban za plaćanje ako ima evidentirane nepodmirene obveze kod banke koja za njega obavlja poslove platnog prometa u razdoblju duljem od 60 dana, a koje je trebalo, na temelju valjanih osnova za naplatu, bez daljnjeg pristanka dužnika naplatiti s bilo kojeg od njegovih računa. Okolnost da je dužnik u tom razdoblju imao sredstava na drugim svojim računima kojima su se mogle namiriti sve te tražbine ne znači da je on sposoban za plaćanje.</w:t>
      </w:r>
    </w:p>
    <w:p w:rsidRDefault="005E0A52" w:rsidP="005E0A52" w:rsidR="005E0A52" w:rsidRPr="004C5219">
      <w:pPr>
        <w:contextualSpacing/>
        <w:jc w:val="both"/>
      </w:pPr>
    </w:p>
    <w:p w:rsidRDefault="005E0A52" w:rsidP="005E0A52" w:rsidR="005E0A52" w:rsidRPr="004C5219">
      <w:pPr>
        <w:contextualSpacing/>
        <w:jc w:val="both"/>
      </w:pPr>
      <w:r>
        <w:tab/>
        <w:t>Iz potvrde</w:t>
      </w:r>
      <w:r w:rsidRPr="004C5219">
        <w:t xml:space="preserve"> FIN</w:t>
      </w:r>
      <w:r>
        <w:t>E</w:t>
      </w:r>
      <w:r w:rsidRPr="004C5219">
        <w:t xml:space="preserve"> od </w:t>
      </w:r>
      <w:r>
        <w:t>28</w:t>
      </w:r>
      <w:r w:rsidRPr="004C5219">
        <w:t xml:space="preserve">. </w:t>
      </w:r>
      <w:r>
        <w:t>lip</w:t>
      </w:r>
      <w:r w:rsidR="00450A03">
        <w:t>n</w:t>
      </w:r>
      <w:r>
        <w:t xml:space="preserve">ja </w:t>
      </w:r>
      <w:r w:rsidRPr="004C5219">
        <w:t>201</w:t>
      </w:r>
      <w:r>
        <w:t>6</w:t>
      </w:r>
      <w:r w:rsidRPr="004C5219">
        <w:t xml:space="preserve">. godine iz koje proizlazi da dužnik </w:t>
      </w:r>
      <w:r>
        <w:t xml:space="preserve">ISTRA - MRAMOR d.o.o., Žminj, Domijanići 0, OIB: 13771189934, </w:t>
      </w:r>
      <w:r w:rsidRPr="004C5219">
        <w:t xml:space="preserve">ima u razdoblju dužem od 60 dana evidentirane nepodmirene obveze koje je trebalo na temelju valjanih osnova za naplatu bez daljnjeg pristanka dužnika naplatiti sa računa. Prema očevidniku FINE o redosljedu plaćanja  proizlazi da dužnik ima evidentiranih potraživanja u ukupnom iznosu od </w:t>
      </w:r>
      <w:r>
        <w:t>16.966,14</w:t>
      </w:r>
      <w:r w:rsidR="00450A03">
        <w:t xml:space="preserve"> kuna</w:t>
      </w:r>
      <w:r w:rsidRPr="004C5219">
        <w:t>.</w:t>
      </w:r>
    </w:p>
    <w:p w:rsidRDefault="005E0A52" w:rsidP="005E0A52" w:rsidR="005E0A52" w:rsidRPr="004C5219">
      <w:pPr>
        <w:contextualSpacing/>
        <w:jc w:val="both"/>
      </w:pPr>
    </w:p>
    <w:p w:rsidRDefault="005E0A52" w:rsidP="005E0A52" w:rsidR="005E0A52" w:rsidRPr="009B761A">
      <w:pPr>
        <w:contextualSpacing/>
        <w:jc w:val="both"/>
      </w:pPr>
      <w:r w:rsidRPr="009B761A">
        <w:tab/>
        <w:t>Iz navedenog proizlazi da je, sukladno odredbi čl. 4. st. 4. SZ-a, učinjen vjerojatnim stečajni razlog nesposobnosti za plaćanje</w:t>
      </w:r>
      <w:r w:rsidR="00F6143D">
        <w:t>.</w:t>
      </w:r>
    </w:p>
    <w:p w:rsidRDefault="00B43E2A" w:rsidP="00B4030D" w:rsidR="00B43E2A">
      <w:pPr>
        <w:ind w:firstLine="720"/>
        <w:jc w:val="both"/>
      </w:pPr>
    </w:p>
    <w:p w:rsidRDefault="00B43E2A" w:rsidP="00B43E2A" w:rsidR="00B43E2A" w:rsidRPr="00AB11A3">
      <w:pPr>
        <w:ind w:firstLine="708"/>
        <w:jc w:val="both"/>
      </w:pPr>
      <w:r w:rsidRPr="00450A03">
        <w:t xml:space="preserve">Sud je stečajnog upravitelja </w:t>
      </w:r>
      <w:r w:rsidR="002B0868" w:rsidRPr="00450A03">
        <w:t xml:space="preserve">Zdravka Tešića </w:t>
      </w:r>
      <w:r w:rsidRPr="00450A03">
        <w:t xml:space="preserve">imenovao metodom slučajnog odabira u </w:t>
      </w:r>
      <w:r w:rsidRPr="00AB11A3">
        <w:t xml:space="preserve">skladu sa čl. 84. st. 1. </w:t>
      </w:r>
      <w:r>
        <w:t xml:space="preserve">i 85. st. 1. </w:t>
      </w:r>
      <w:r w:rsidRPr="00AB11A3">
        <w:t xml:space="preserve">SZ-a (točka </w:t>
      </w:r>
      <w:r>
        <w:t>I</w:t>
      </w:r>
      <w:r w:rsidRPr="00AB11A3">
        <w:t>I. izreke).</w:t>
      </w:r>
    </w:p>
    <w:p w:rsidRDefault="00B43E2A" w:rsidP="00B43E2A" w:rsidR="00B43E2A" w:rsidRPr="00AB11A3">
      <w:pPr>
        <w:ind w:firstLine="708"/>
        <w:jc w:val="both"/>
      </w:pPr>
    </w:p>
    <w:p w:rsidRDefault="00B43E2A" w:rsidP="00B43E2A" w:rsidR="00B43E2A" w:rsidRPr="00AB11A3">
      <w:pPr>
        <w:jc w:val="both"/>
      </w:pPr>
      <w:r w:rsidRPr="00AB11A3">
        <w:tab/>
        <w:t xml:space="preserve">Temeljem čl. 133. st. 5. i st. 6. SZ-a sud je zakazao ispitno i izvještajno ročište. </w:t>
      </w:r>
    </w:p>
    <w:p w:rsidRDefault="00B43E2A" w:rsidP="00B43E2A" w:rsidR="00B43E2A" w:rsidRPr="00AB11A3"/>
    <w:p w:rsidRDefault="008C04AA" w:rsidP="008C04AA" w:rsidR="008C04AA">
      <w:pPr>
        <w:jc w:val="both"/>
      </w:pPr>
      <w:r w:rsidRPr="00B87794">
        <w:tab/>
        <w:t xml:space="preserve">Slijedom navedenog, na temelju odredbe čl. </w:t>
      </w:r>
      <w:r w:rsidR="00033221">
        <w:t>129. i 130.</w:t>
      </w:r>
      <w:r w:rsidRPr="00B87794">
        <w:t xml:space="preserve"> SZ-a odlučeno je kao u izreci ovog rješenja. </w:t>
      </w:r>
    </w:p>
    <w:p w:rsidRDefault="008C04AA" w:rsidP="008C04AA" w:rsidR="008C04AA">
      <w:pPr>
        <w:jc w:val="both"/>
      </w:pPr>
    </w:p>
    <w:p w:rsidRDefault="008C04AA" w:rsidP="008C04AA" w:rsidR="008C04AA" w:rsidRPr="00B87794">
      <w:pPr>
        <w:jc w:val="both"/>
      </w:pPr>
    </w:p>
    <w:p w:rsidRDefault="008C04AA" w:rsidP="008C04AA" w:rsidR="008C04AA" w:rsidRPr="00B87794">
      <w:pPr>
        <w:jc w:val="center"/>
      </w:pPr>
      <w:r w:rsidRPr="00B87794">
        <w:t xml:space="preserve">U Pazinu, </w:t>
      </w:r>
      <w:r w:rsidR="00450A03">
        <w:t>5</w:t>
      </w:r>
      <w:r w:rsidR="00887DAA">
        <w:t xml:space="preserve">. </w:t>
      </w:r>
      <w:r w:rsidR="008E4A95">
        <w:t xml:space="preserve">listopada </w:t>
      </w:r>
      <w:r w:rsidRPr="00B87794">
        <w:t>201</w:t>
      </w:r>
      <w:r w:rsidR="008148EA">
        <w:t>6</w:t>
      </w:r>
      <w:r w:rsidRPr="00B87794">
        <w:t>.</w:t>
      </w:r>
    </w:p>
    <w:p w:rsidRDefault="008C04AA" w:rsidP="008C04AA" w:rsidR="008C04AA">
      <w:pPr>
        <w:jc w:val="center"/>
      </w:pPr>
    </w:p>
    <w:p w:rsidRDefault="001E75F6" w:rsidP="008C04AA" w:rsidR="001E75F6" w:rsidRPr="00B87794">
      <w:pPr>
        <w:jc w:val="center"/>
      </w:pPr>
    </w:p>
    <w:p w:rsidRDefault="008C04AA" w:rsidP="008C04AA" w:rsidR="008C04AA" w:rsidRPr="00B87794">
      <w:pPr>
        <w:jc w:val="both"/>
      </w:pPr>
      <w:r w:rsidRPr="00B87794">
        <w:tab/>
      </w:r>
      <w:r w:rsidRPr="00B87794">
        <w:tab/>
      </w:r>
      <w:r w:rsidRPr="00B87794">
        <w:tab/>
      </w:r>
      <w:r w:rsidRPr="00B87794"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Pr="00B87794">
        <w:t>Stečajni sudac</w:t>
      </w:r>
    </w:p>
    <w:p w:rsidRDefault="008C04AA" w:rsidP="008C04AA" w:rsidR="008C04AA" w:rsidRPr="00B8779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8148EA">
        <w:t xml:space="preserve">            Damir Rabar</w:t>
      </w:r>
      <w:r w:rsidRPr="00B87794">
        <w:t xml:space="preserve"> </w:t>
      </w:r>
    </w:p>
    <w:p w:rsidRDefault="008C04AA" w:rsidP="008C04AA" w:rsidR="008C04AA" w:rsidRPr="00B87794">
      <w:pPr>
        <w:jc w:val="both"/>
      </w:pPr>
    </w:p>
    <w:p w:rsidRDefault="008C04AA" w:rsidP="008C04AA" w:rsidR="008C04AA">
      <w:pPr>
        <w:jc w:val="both"/>
      </w:pPr>
    </w:p>
    <w:p w:rsidRDefault="008C04AA" w:rsidP="008C04AA" w:rsidR="008C04AA">
      <w:pPr>
        <w:jc w:val="both"/>
      </w:pPr>
    </w:p>
    <w:p w:rsidRDefault="008C04AA" w:rsidP="008C04AA" w:rsidR="008C04AA" w:rsidRPr="00B87794">
      <w:pPr>
        <w:jc w:val="both"/>
      </w:pPr>
    </w:p>
    <w:p w:rsidRDefault="008C04AA" w:rsidP="008C04AA" w:rsidR="008C04AA" w:rsidRPr="00B87794">
      <w:r w:rsidRPr="00B87794">
        <w:t xml:space="preserve">UPUTA O PRAVNOM LIJEKU: </w:t>
      </w:r>
    </w:p>
    <w:p w:rsidRDefault="008C04AA" w:rsidP="008C04AA" w:rsidR="008C04AA" w:rsidRPr="00B87794">
      <w:pPr>
        <w:jc w:val="both"/>
      </w:pPr>
      <w:r w:rsidRPr="00B87794">
        <w:t xml:space="preserve">Protiv rješenja o otvaranju stečajnog postupka žalbu može podnijeti osoba </w:t>
      </w:r>
      <w:r w:rsidR="00033221">
        <w:t xml:space="preserve">ovlaštena za zastupanje </w:t>
      </w:r>
      <w:r w:rsidRPr="00B87794">
        <w:t xml:space="preserve">dužnika </w:t>
      </w:r>
      <w:r w:rsidR="00033221">
        <w:t>po zakonu</w:t>
      </w:r>
      <w:r w:rsidRPr="00B87794">
        <w:t xml:space="preserve"> do dana nastupanja pravnih posljedica otvaranja stečajnog postupka i d</w:t>
      </w:r>
      <w:r>
        <w:t>užnik pojedinac (čl.</w:t>
      </w:r>
      <w:r w:rsidR="00033221">
        <w:t>128</w:t>
      </w:r>
      <w:r>
        <w:t>.st.</w:t>
      </w:r>
      <w:r w:rsidR="00033221">
        <w:t>8</w:t>
      </w:r>
      <w:r>
        <w:t>.SZ)</w:t>
      </w:r>
      <w:r w:rsidRPr="00B87794">
        <w:t xml:space="preserve">. Žalba se podnosi ovom sudu u dva primjerka u roku od 8 dana od dana dostave pisanog otpravka rješenja, a o žalbi odlučuje Visoki trgovački sud Republike Hrvatske. </w:t>
      </w:r>
    </w:p>
    <w:p w:rsidRDefault="008C04AA" w:rsidP="008C04AA" w:rsidR="008C04AA" w:rsidRPr="00E605C9">
      <w:pPr>
        <w:jc w:val="both"/>
      </w:pPr>
    </w:p>
    <w:p w:rsidRDefault="008C04AA" w:rsidP="008C04AA" w:rsidR="008C04AA">
      <w:pPr>
        <w:jc w:val="both"/>
      </w:pPr>
      <w:r w:rsidRPr="00E605C9">
        <w:t>DNA:</w:t>
      </w:r>
    </w:p>
    <w:p w:rsidRDefault="00EA35E2" w:rsidP="00EA35E2" w:rsidR="00EA35E2">
      <w:pPr>
        <w:jc w:val="both"/>
      </w:pPr>
      <w:r>
        <w:t>- predlagatelj-dužnik ISTRA - MRAMOR d.o.o., Žminj, Domijanići 0,</w:t>
      </w:r>
    </w:p>
    <w:p w:rsidRDefault="00EA35E2" w:rsidP="00EA35E2" w:rsidR="00EA35E2">
      <w:pPr>
        <w:jc w:val="both"/>
      </w:pPr>
      <w:r>
        <w:t>- Republika Hrvatska po ŽDO,</w:t>
      </w:r>
    </w:p>
    <w:p w:rsidRDefault="002B1A3F" w:rsidP="002B1A3F" w:rsidR="002B1A3F" w:rsidRPr="00450A03">
      <w:pPr>
        <w:jc w:val="both"/>
      </w:pPr>
      <w:r w:rsidRPr="00450A03">
        <w:t xml:space="preserve">- FINA – Poslovnica </w:t>
      </w:r>
      <w:r w:rsidR="00450A03" w:rsidRPr="00450A03">
        <w:t>Pazin, 25. rujna 17,</w:t>
      </w:r>
    </w:p>
    <w:p w:rsidRDefault="00450A03" w:rsidP="008C04AA" w:rsidR="00450A03" w:rsidRPr="00450A03">
      <w:pPr>
        <w:jc w:val="both"/>
      </w:pPr>
      <w:r w:rsidRPr="00450A03">
        <w:t>- Porezna uprava Pazin, M. B. Rašana 2/4,</w:t>
      </w:r>
    </w:p>
    <w:p w:rsidRDefault="008C04AA" w:rsidP="008C04AA" w:rsidR="0021290B" w:rsidRPr="00450A03">
      <w:pPr>
        <w:jc w:val="both"/>
      </w:pPr>
      <w:r w:rsidRPr="00450A03">
        <w:t xml:space="preserve">- stečajnom upravitelju </w:t>
      </w:r>
      <w:r w:rsidR="002B0868" w:rsidRPr="00450A03">
        <w:t>Zdravko Tešić iz Ogulina, Bukovnik 36,</w:t>
      </w:r>
    </w:p>
    <w:p w:rsidRDefault="008C04AA" w:rsidP="008C04AA" w:rsidR="008C04AA" w:rsidRPr="00E605C9">
      <w:pPr>
        <w:jc w:val="both"/>
      </w:pPr>
      <w:r w:rsidRPr="00E605C9">
        <w:softHyphen/>
        <w:t>- sudski registar</w:t>
      </w:r>
      <w:r>
        <w:t xml:space="preserve"> ovoga suda</w:t>
      </w:r>
    </w:p>
    <w:p w:rsidRDefault="002B1A3F" w:rsidP="00CE38D4" w:rsidR="00062C06">
      <w:pPr>
        <w:jc w:val="both"/>
      </w:pPr>
      <w:r w:rsidRPr="00E605C9">
        <w:t xml:space="preserve">- </w:t>
      </w:r>
      <w:r>
        <w:t>e-</w:t>
      </w:r>
      <w:r w:rsidRPr="00E605C9">
        <w:t>oglasna ploča</w:t>
      </w:r>
      <w:r>
        <w:t xml:space="preserve"> </w:t>
      </w:r>
      <w:r w:rsidR="00CE38D4">
        <w:t>8 dana</w:t>
      </w:r>
    </w:p>
    <w:sectPr w:rsidSect="001A1476" w:rsidR="00062C06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2C06" w:rsidP="008C04AA" w:rsidR="00062C06">
      <w:r>
        <w:separator/>
      </w:r>
    </w:p>
  </w:endnote>
  <w:endnote w:id="0" w:type="continuationSeparator">
    <w:p w:rsidRDefault="00062C06" w:rsidP="008C04AA" w:rsidR="00062C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2C06" w:rsidP="008C04AA" w:rsidR="00062C06">
      <w:r>
        <w:separator/>
      </w:r>
    </w:p>
  </w:footnote>
  <w:footnote w:id="0" w:type="continuationSeparator">
    <w:p w:rsidRDefault="00062C06" w:rsidP="008C04AA" w:rsidR="00062C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2C06" w:rsidP="00062C06" w:rsidR="00062C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62C06" w:rsidR="00062C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2C06" w:rsidP="00062C06" w:rsidR="00062C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510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62C06" w:rsidP="00062C06" w:rsidR="00062C06" w:rsidRPr="003333BD">
    <w:pPr>
      <w:pStyle w:val="Zaglavlje"/>
    </w:pPr>
    <w:r>
      <w:tab/>
    </w:r>
    <w:r>
      <w:tab/>
      <w:t>Posl. br.: 1 St-907/16-7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2C06" w:rsidP="00062C06" w:rsidR="00062C06">
    <w:pPr>
      <w:pStyle w:val="Zaglavlje"/>
      <w:jc w:val="right"/>
    </w:pPr>
    <w:r>
      <w:tab/>
    </w:r>
    <w:r>
      <w:tab/>
      <w:t>Posl. br.: 1 St-907/16-7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25D6E"/>
    <w:rsid w:val="00033221"/>
    <w:rsid w:val="00046985"/>
    <w:rsid w:val="00062C06"/>
    <w:rsid w:val="000B6DB2"/>
    <w:rsid w:val="000C4632"/>
    <w:rsid w:val="000D7CB0"/>
    <w:rsid w:val="000E4545"/>
    <w:rsid w:val="001A1476"/>
    <w:rsid w:val="001C1752"/>
    <w:rsid w:val="001E75F6"/>
    <w:rsid w:val="0021290B"/>
    <w:rsid w:val="00241BA0"/>
    <w:rsid w:val="002668F5"/>
    <w:rsid w:val="002B0868"/>
    <w:rsid w:val="002B1A3F"/>
    <w:rsid w:val="002B4E33"/>
    <w:rsid w:val="00301A9F"/>
    <w:rsid w:val="00314CF9"/>
    <w:rsid w:val="00315459"/>
    <w:rsid w:val="0035048B"/>
    <w:rsid w:val="00372CDC"/>
    <w:rsid w:val="00374152"/>
    <w:rsid w:val="004336B9"/>
    <w:rsid w:val="00450A03"/>
    <w:rsid w:val="004A26F8"/>
    <w:rsid w:val="004F3599"/>
    <w:rsid w:val="00554328"/>
    <w:rsid w:val="005E0A52"/>
    <w:rsid w:val="005F57AE"/>
    <w:rsid w:val="00644D5E"/>
    <w:rsid w:val="00680968"/>
    <w:rsid w:val="00692004"/>
    <w:rsid w:val="00697801"/>
    <w:rsid w:val="006D090B"/>
    <w:rsid w:val="006E061C"/>
    <w:rsid w:val="00771FE3"/>
    <w:rsid w:val="00774CCA"/>
    <w:rsid w:val="007961D3"/>
    <w:rsid w:val="007A2780"/>
    <w:rsid w:val="007E2006"/>
    <w:rsid w:val="00804A05"/>
    <w:rsid w:val="00814478"/>
    <w:rsid w:val="008148EA"/>
    <w:rsid w:val="00887DAA"/>
    <w:rsid w:val="00891565"/>
    <w:rsid w:val="008C04AA"/>
    <w:rsid w:val="008D0C27"/>
    <w:rsid w:val="008E4A95"/>
    <w:rsid w:val="008E587B"/>
    <w:rsid w:val="00985388"/>
    <w:rsid w:val="009900B8"/>
    <w:rsid w:val="00A347DB"/>
    <w:rsid w:val="00A36529"/>
    <w:rsid w:val="00A92827"/>
    <w:rsid w:val="00AB4A8D"/>
    <w:rsid w:val="00AF2FA5"/>
    <w:rsid w:val="00AF607B"/>
    <w:rsid w:val="00B4030D"/>
    <w:rsid w:val="00B43E2A"/>
    <w:rsid w:val="00B6436E"/>
    <w:rsid w:val="00B76975"/>
    <w:rsid w:val="00BC6E78"/>
    <w:rsid w:val="00BD5109"/>
    <w:rsid w:val="00C0508F"/>
    <w:rsid w:val="00C05C02"/>
    <w:rsid w:val="00C20C79"/>
    <w:rsid w:val="00C60713"/>
    <w:rsid w:val="00C764D7"/>
    <w:rsid w:val="00CA135C"/>
    <w:rsid w:val="00CA16DB"/>
    <w:rsid w:val="00CD29E7"/>
    <w:rsid w:val="00CE38D4"/>
    <w:rsid w:val="00CF2BA4"/>
    <w:rsid w:val="00D25E6F"/>
    <w:rsid w:val="00D44782"/>
    <w:rsid w:val="00DA1418"/>
    <w:rsid w:val="00DE0F0E"/>
    <w:rsid w:val="00DF1738"/>
    <w:rsid w:val="00E60ABE"/>
    <w:rsid w:val="00EA35E2"/>
    <w:rsid w:val="00EB0698"/>
    <w:rsid w:val="00EB2252"/>
    <w:rsid w:val="00EC198C"/>
    <w:rsid w:val="00EE7DC4"/>
    <w:rsid w:val="00F07B51"/>
    <w:rsid w:val="00F6143D"/>
    <w:rsid w:val="00F73C78"/>
    <w:rsid w:val="00FC2A0C"/>
    <w:rsid w:val="00FC2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4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17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752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752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752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752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4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17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752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752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752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752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029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16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St-907/2016-7</izvorni_sadrzaj>
    <derivirana_varijabla naziv="DomainObject.Oznaka_1">St-907/2016-7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St-907/2016</izvorni_sadrzaj>
    <derivirana_varijabla naziv="DomainObject.Predmet.OznakaBroj_1">St-907/2016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 - MRAMOR d.o.o. ŽMINJ; ISTRA - MRAMOR d.o.o. ŽMINJ</izvorni_sadrzaj>
    <derivirana_varijabla naziv="DomainObject.Predmet.ProtustrankaFormated_1">  ISTRA - MRAMOR d.o.o. ŽMINJ; ISTRA - MRAMOR d.o.o. ŽMINJ</derivirana_varijabla>
  </DomainObject.Predmet.ProtustrankaFormated>
  <DomainObject.Predmet.ProtustrankaFormatedOIB>
    <izvorni_sadrzaj>  ISTRA - MRAMOR d.o.o. ŽMINJ, OIB 13771189934; ISTRA - MRAMOR d.o.o. ŽMINJ, OIB 13771189934</izvorni_sadrzaj>
    <derivirana_varijabla naziv="DomainObject.Predmet.ProtustrankaFormatedOIB_1">  ISTRA - MRAMOR d.o.o. ŽMINJ, OIB 13771189934; ISTRA - MRAMOR d.o.o. ŽMINJ, OIB 13771189934</derivirana_varijabla>
  </DomainObject.Predmet.ProtustrankaFormatedOIB>
  <DomainObject.Predmet.ProtustrankaFormatedWithAdress>
    <izvorni_sadrzaj> ISTRA - MRAMOR d.o.o. ŽMINJ, Domijanići, Domijanići 0, 52341 Žminj; ISTRA - MRAMOR d.o.o. ŽMINJ, Domijanići, Domijanići 0, 52341 Žminj</izvorni_sadrzaj>
    <derivirana_varijabla naziv="DomainObject.Predmet.ProtustrankaFormatedWithAdress_1"> ISTRA - MRAMOR d.o.o. ŽMINJ, Domijanići, Domijanići 0, 52341 Žminj; ISTRA - MRAMOR d.o.o. ŽMINJ, Domijanići, Domijanići 0, 52341 Žminj</derivirana_varijabla>
  </DomainObject.Predmet.ProtustrankaFormatedWithAdress>
  <DomainObject.Predmet.ProtustrankaFormatedWithAdressOIB>
    <izvorni_sadrzaj> ISTRA - MRAMOR d.o.o. ŽMINJ, OIB 13771189934, Domijanići, Domijanići 0, 52341 Žminj; ISTRA - MRAMOR d.o.o. ŽMINJ, OIB 13771189934, Domijanići, Domijanići 0, 52341 Žminj</izvorni_sadrzaj>
    <derivirana_varijabla naziv="DomainObject.Predmet.ProtustrankaFormatedWithAdressOIB_1"> ISTRA - MRAMOR d.o.o. ŽMINJ, OIB 13771189934, Domijanići, Domijanići 0, 52341 Žminj; ISTRA - MRAMOR d.o.o. ŽMINJ, OIB 13771189934, Domijanići, Domijanići 0, 52341 Žminj</derivirana_varijabla>
  </DomainObject.Predmet.ProtustrankaFormatedWithAdressOIB>
  <DomainObject.Predmet.ProtustrankaWithAdress>
    <izvorni_sadrzaj>ISTRA - MRAMOR d.o.o. ŽMINJ Domijanići, Domijanići 0, 52341 Žminj, ISTRA - MRAMOR d.o.o. ŽMINJ Domijanići, Domijanići 0, 52341 Žminj</izvorni_sadrzaj>
    <derivirana_varijabla naziv="DomainObject.Predmet.ProtustrankaWithAdress_1">ISTRA - MRAMOR d.o.o. ŽMINJ Domijanići, Domijanići 0, 52341 Žminj, ISTRA - MRAMOR d.o.o. ŽMINJ Domijanići, Domijanići 0, 52341 Žminj</derivirana_varijabla>
  </DomainObject.Predmet.ProtustrankaWithAdress>
  <DomainObject.Predmet.ProtustrankaWithAdressOIB>
    <izvorni_sadrzaj>ISTRA - MRAMOR d.o.o. ŽMINJ, OIB 13771189934, Domijanići, Domijanići 0, 52341 Žminj, ISTRA - MRAMOR d.o.o. ŽMINJ, OIB 13771189934, Domijanići, Domijanići 0, 52341 Žminj</izvorni_sadrzaj>
    <derivirana_varijabla naziv="DomainObject.Predmet.ProtustrankaWithAdressOIB_1">ISTRA - MRAMOR d.o.o. ŽMINJ, OIB 13771189934, Domijanići, Domijanići 0, 52341 Žminj, ISTRA - MRAMOR d.o.o. ŽMINJ, OIB 13771189934, Domijanići, Domijanići 0, 52341 Žminj</derivirana_varijabla>
  </DomainObject.Predmet.ProtustrankaWithAdressOIB>
  <DomainObject.Predmet.ProtustrankaNazivFormated>
    <izvorni_sadrzaj>ISTRA - MRAMOR d.o.o. ŽMINJ,ISTRA - MRAMOR d.o.o. ŽMINJ</izvorni_sadrzaj>
    <derivirana_varijabla naziv="DomainObject.Predmet.ProtustrankaNazivFormated_1">ISTRA - MRAMOR d.o.o. ŽMINJ,ISTRA - MRAMOR d.o.o. ŽMINJ</derivirana_varijabla>
  </DomainObject.Predmet.ProtustrankaNazivFormated>
  <DomainObject.Predmet.ProtustrankaNazivFormatedOIB>
    <izvorni_sadrzaj>ISTRA - MRAMOR d.o.o. ŽMINJ, OIB 13771189934,ISTRA - MRAMOR d.o.o. ŽMINJ, OIB 13771189934</izvorni_sadrzaj>
    <derivirana_varijabla naziv="DomainObject.Predmet.ProtustrankaNazivFormatedOIB_1">ISTRA - MRAMOR d.o.o. ŽMINJ, OIB 13771189934,ISTRA - MRAMOR d.o.o. ŽMINJ, OIB 13771189934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ISTRA - MRAMOR d.o.o. ŽMINJ; FINANCIJSKA AGENCIJA, RC RIJEKA, PODRUŽNICA PULA, PULA</izvorni_sadrzaj>
    <derivirana_varijabla naziv="DomainObject.Predmet.StrankaFormated_1">  ISTRA - MRAMOR d.o.o. ŽMINJ; FINANCIJSKA AGENCIJA, RC RIJEKA, PODRUŽNICA PULA, PULA</derivirana_varijabla>
  </DomainObject.Predmet.StrankaFormated>
  <DomainObject.Predmet.StrankaFormatedOIB>
    <izvorni_sadrzaj>  ISTRA - MRAMOR d.o.o. ŽMINJ, OIB 13771189934; FINANCIJSKA AGENCIJA, RC RIJEKA, PODRUŽNICA PULA, PULA, OIB 85821130368</izvorni_sadrzaj>
    <derivirana_varijabla naziv="DomainObject.Predmet.StrankaFormatedOIB_1">  ISTRA - MRAMOR d.o.o. ŽMINJ, OIB 13771189934; FINANCIJSKA AGENCIJA, RC RIJEKA, PODRUŽNICA PULA, PULA, OIB 85821130368</derivirana_varijabla>
  </DomainObject.Predmet.StrankaFormatedOIB>
  <DomainObject.Predmet.StrankaFormatedWithAdress>
    <izvorni_sadrzaj> ISTRA - MRAMOR d.o.o. ŽMINJ, Domijanići, Domijanići 0, 52341 Žminj; FINANCIJSKA AGENCIJA, RC RIJEKA, PODRUŽNICA PULA, PULA, Giardini 5, 52100 Pula</izvorni_sadrzaj>
    <derivirana_varijabla naziv="DomainObject.Predmet.StrankaFormatedWithAdress_1"> ISTRA - MRAMOR d.o.o. ŽMINJ, Domijanići, Domijanići 0, 52341 Žminj; FINANCIJSKA AGENCIJA, RC RIJEKA, PODRUŽNICA PULA, PULA, Giardini 5, 52100 Pula</derivirana_varijabla>
  </DomainObject.Predmet.StrankaFormatedWithAdress>
  <DomainObject.Predmet.StrankaFormatedWithAdressOIB>
    <izvorni_sadrzaj> ISTRA - MRAMOR d.o.o. ŽMINJ, OIB 13771189934, Domijanići, Domijanići 0, 52341 Žminj; FINANCIJSKA AGENCIJA, RC RIJEKA, PODRUŽNICA PULA, PULA, OIB 85821130368, Giardini 5, 52100 Pula</izvorni_sadrzaj>
    <derivirana_varijabla naziv="DomainObject.Predmet.StrankaFormatedWithAdressOIB_1"> ISTRA - MRAMOR d.o.o. ŽMINJ, OIB 13771189934, Domijanići, Domijanići 0, 52341 Žminj; FINANCIJSKA AGENCIJA, RC RIJEKA, PODRUŽNICA PULA, PULA, OIB 85821130368, Giardini 5, 52100 Pula</derivirana_varijabla>
  </DomainObject.Predmet.StrankaFormatedWithAdressOIB>
  <DomainObject.Predmet.StrankaWithAdress>
    <izvorni_sadrzaj>ISTRA - MRAMOR d.o.o. ŽMINJ Domijanići, Domijanići 0,52341 Žminj,FINANCIJSKA AGENCIJA, RC RIJEKA, PODRUŽNICA PULA, PULA Giardini 5,52100 Pula</izvorni_sadrzaj>
    <derivirana_varijabla naziv="DomainObject.Predmet.StrankaWithAdress_1">ISTRA - MRAMOR d.o.o. ŽMINJ Domijanići, Domijanići 0,52341 Žminj,FINANCIJSKA AGENCIJA, RC RIJEKA, PODRUŽNICA PULA, PULA Giardini 5,52100 Pula</derivirana_varijabla>
  </DomainObject.Predmet.StrankaWithAdress>
  <DomainObject.Predmet.StrankaWithAdressOIB>
    <izvorni_sadrzaj>ISTRA - MRAMOR d.o.o. ŽMINJ, OIB 13771189934, Domijanići, Domijanići 0,52341 Žminj,FINANCIJSKA AGENCIJA, RC RIJEKA, PODRUŽNICA PULA, PULA, OIB 85821130368, Giardini 5,52100 Pula</izvorni_sadrzaj>
    <derivirana_varijabla naziv="DomainObject.Predmet.StrankaWithAdressOIB_1">ISTRA - MRAMOR d.o.o. ŽMINJ, OIB 13771189934, Domijanići, Domijanići 0,52341 Žminj,FINANCIJSKA AGENCIJA, RC RIJEKA, PODRUŽNICA PULA, PULA, OIB 85821130368, Giardini 5,52100 Pula</derivirana_varijabla>
  </DomainObject.Predmet.StrankaWithAdressOIB>
  <DomainObject.Predmet.StrankaNazivFormated>
    <izvorni_sadrzaj>ISTRA - MRAMOR d.o.o. ŽMINJ,FINANCIJSKA AGENCIJA, RC RIJEKA, PODRUŽNICA PULA, PULA</izvorni_sadrzaj>
    <derivirana_varijabla naziv="DomainObject.Predmet.StrankaNazivFormated_1">ISTRA - MRAMOR d.o.o. ŽMINJ,FINANCIJSKA AGENCIJA, RC RIJEKA, PODRUŽNICA PULA, PULA</derivirana_varijabla>
  </DomainObject.Predmet.StrankaNazivFormated>
  <DomainObject.Predmet.StrankaNazivFormatedOIB>
    <izvorni_sadrzaj>ISTRA - MRAMOR d.o.o. ŽMINJ, OIB 13771189934,FINANCIJSKA AGENCIJA, RC RIJEKA, PODRUŽNICA PULA, PULA, OIB 85821130368</izvorni_sadrzaj>
    <derivirana_varijabla naziv="DomainObject.Predmet.StrankaNazivFormatedOIB_1">ISTRA - MRAMOR d.o.o. ŽMINJ, OIB 13771189934,FINANCIJSKA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ISTRA - MRAMOR d.o.o. ŽMINJ</item>
      <item>FINANCIJSKA AGENCIJA, RC RIJEKA, PODRUŽNICA PULA, PULA</item>
    </izvorni_sadrzaj>
    <derivirana_varijabla naziv="DomainObject.Predmet.StrankaListFormated_1">
      <item>ISTRA - MRAMOR d.o.o. ŽMINJ</item>
      <item>FINANCIJSKA AGENCIJA, RC RIJEKA, PODRUŽNICA PULA, PULA</item>
    </derivirana_varijabla>
  </DomainObject.Predmet.StrankaListFormated>
  <DomainObject.Predmet.StrankaListFormatedOIB>
    <izvorni_sadrzaj>
      <item>ISTRA - MRAMOR d.o.o. ŽMINJ, OIB 13771189934</item>
      <item>FINANCIJSKA AGENCIJA, RC RIJEKA, PODRUŽNICA PULA, PULA, OIB 85821130368</item>
    </izvorni_sadrzaj>
    <derivirana_varijabla naziv="DomainObject.Predmet.StrankaListFormatedOIB_1">
      <item>ISTRA - MRAMOR d.o.o. ŽMINJ, OIB 13771189934</item>
      <item>FINANCIJSKA AGENCIJA, RC RIJEKA, PODRUŽNICA PULA, PULA, OIB 85821130368</item>
    </derivirana_varijabla>
  </DomainObject.Predmet.StrankaListFormatedOIB>
  <DomainObject.Predmet.StrankaListFormatedWithAdress>
    <izvorni_sadrzaj>
      <item>ISTRA - MRAMOR d.o.o. ŽMINJ, Domijanići, Domijanići 0, 52341 Žminj</item>
      <item>FINANCIJSKA AGENCIJA, RC RIJEKA, PODRUŽNICA PULA, PULA, Giardini 5, 52100 Pula</item>
    </izvorni_sadrzaj>
    <derivirana_varijabla naziv="DomainObject.Predmet.StrankaListFormatedWithAdress_1">
      <item>ISTRA - MRAMOR d.o.o. ŽMINJ, Domijanići, Domijanići 0, 52341 Žminj</item>
      <item>FINANCIJSKA AGENCIJA, RC RIJEKA, PODRUŽNICA PULA, PULA, Giardini 5, 52100 Pula</item>
    </derivirana_varijabla>
  </DomainObject.Predmet.StrankaListFormatedWithAdress>
  <DomainObject.Predmet.StrankaListFormatedWithAdressOIB>
    <izvorni_sadrzaj>
      <item>ISTRA - MRAMOR d.o.o. ŽMINJ, OIB 13771189934, Domijanići, Domijanići 0, 52341 Žminj</item>
      <item>FINANCIJSKA AGENCIJA, RC RIJEKA, PODRUŽNICA PULA, PULA, OIB 85821130368, Giardini 5, 52100 Pula</item>
    </izvorni_sadrzaj>
    <derivirana_varijabla naziv="DomainObject.Predmet.StrankaListFormatedWithAdressOIB_1">
      <item>ISTRA - MRAMOR d.o.o. ŽMINJ, OIB 13771189934, Domijanići, Domijanići 0, 52341 Žminj</item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ISTRA - MRAMOR d.o.o. ŽMINJ</item>
      <item>FINANCIJSKA AGENCIJA, RC RIJEKA, PODRUŽNICA PULA, PULA</item>
    </izvorni_sadrzaj>
    <derivirana_varijabla naziv="DomainObject.Predmet.StrankaListNazivFormated_1">
      <item>ISTRA - MRAMOR d.o.o. ŽMINJ</item>
      <item>FINANCIJSKA AGENCIJA, RC RIJEKA, PODRUŽNICA PULA, PULA</item>
    </derivirana_varijabla>
  </DomainObject.Predmet.StrankaListNazivFormated>
  <DomainObject.Predmet.StrankaListNazivFormatedOIB>
    <izvorni_sadrzaj>
      <item>ISTRA - MRAMOR d.o.o. ŽMINJ, OIB 13771189934</item>
      <item>FINANCIJSKA AGENCIJA, RC RIJEKA, PODRUŽNICA PULA, PULA, OIB 85821130368</item>
    </izvorni_sadrzaj>
    <derivirana_varijabla naziv="DomainObject.Predmet.StrankaListNazivFormatedOIB_1">
      <item>ISTRA - MRAMOR d.o.o. ŽMINJ, OIB 13771189934</item>
      <item>FINANCIJSKA AGENCIJA, RC RIJEKA, PODRUŽNICA PULA, PULA, OIB 85821130368</item>
    </derivirana_varijabla>
  </DomainObject.Predmet.StrankaListNazivFormatedOIB>
  <DomainObject.Predmet.ProtuStrankaListFormated>
    <izvorni_sadrzaj>
      <item>ISTRA - MRAMOR d.o.o. ŽMINJ</item>
      <item>ISTRA - MRAMOR d.o.o. ŽMINJ</item>
    </izvorni_sadrzaj>
    <derivirana_varijabla naziv="DomainObject.Predmet.ProtuStrankaListFormated_1">
      <item>ISTRA - MRAMOR d.o.o. ŽMINJ</item>
      <item>ISTRA - MRAMOR d.o.o. ŽMINJ</item>
    </derivirana_varijabla>
  </DomainObject.Predmet.ProtuStrankaListFormated>
  <DomainObject.Predmet.ProtuStrankaListFormatedOIB>
    <izvorni_sadrzaj>
      <item>ISTRA - MRAMOR d.o.o. ŽMINJ, OIB 13771189934</item>
      <item>ISTRA - MRAMOR d.o.o. ŽMINJ, OIB 13771189934</item>
    </izvorni_sadrzaj>
    <derivirana_varijabla naziv="DomainObject.Predmet.ProtuStrankaListFormatedOIB_1">
      <item>ISTRA - MRAMOR d.o.o. ŽMINJ, OIB 13771189934</item>
      <item>ISTRA - MRAMOR d.o.o. ŽMINJ, OIB 13771189934</item>
    </derivirana_varijabla>
  </DomainObject.Predmet.ProtuStrankaListFormatedOIB>
  <DomainObject.Predmet.ProtuStrankaListFormatedWithAdress>
    <izvorni_sadrzaj>
      <item>ISTRA - MRAMOR d.o.o. ŽMINJ, Domijanići, Domijanići 0, 52341 Žminj</item>
      <item>ISTRA - MRAMOR d.o.o. ŽMINJ, Domijanići, Domijanići 0, 52341 Žminj</item>
    </izvorni_sadrzaj>
    <derivirana_varijabla naziv="DomainObject.Predmet.ProtuStrankaListFormatedWithAdress_1">
      <item>ISTRA - MRAMOR d.o.o. ŽMINJ, Domijanići, Domijanići 0, 52341 Žminj</item>
      <item>ISTRA - MRAMOR d.o.o. ŽMINJ, Domijanići, Domijanići 0, 52341 Žminj</item>
    </derivirana_varijabla>
  </DomainObject.Predmet.ProtuStrankaListFormatedWithAdress>
  <DomainObject.Predmet.ProtuStrankaListFormatedWithAdressOIB>
    <izvorni_sadrzaj>
      <item>ISTRA - MRAMOR d.o.o. ŽMINJ, OIB 13771189934, Domijanići, Domijanići 0, 52341 Žminj</item>
      <item>ISTRA - MRAMOR d.o.o. ŽMINJ, OIB 13771189934, Domijanići, Domijanići 0, 52341 Žminj</item>
    </izvorni_sadrzaj>
    <derivirana_varijabla naziv="DomainObject.Predmet.ProtuStrankaListFormatedWithAdressOIB_1">
      <item>ISTRA - MRAMOR d.o.o. ŽMINJ, OIB 13771189934, Domijanići, Domijanići 0, 52341 Žminj</item>
      <item>ISTRA - MRAMOR d.o.o. ŽMINJ, OIB 13771189934, Domijanići, Domijanići 0, 52341 Žminj</item>
    </derivirana_varijabla>
  </DomainObject.Predmet.ProtuStrankaListFormatedWithAdressOIB>
  <DomainObject.Predmet.ProtuStrankaListNazivFormated>
    <izvorni_sadrzaj>
      <item>ISTRA - MRAMOR d.o.o. ŽMINJ</item>
      <item>ISTRA - MRAMOR d.o.o. ŽMINJ</item>
    </izvorni_sadrzaj>
    <derivirana_varijabla naziv="DomainObject.Predmet.ProtuStrankaListNazivFormated_1">
      <item>ISTRA - MRAMOR d.o.o. ŽMINJ</item>
      <item>ISTRA - MRAMOR d.o.o. ŽMINJ</item>
    </derivirana_varijabla>
  </DomainObject.Predmet.ProtuStrankaListNazivFormated>
  <DomainObject.Predmet.ProtuStrankaListNazivFormatedOIB>
    <izvorni_sadrzaj>
      <item>ISTRA - MRAMOR d.o.o. ŽMINJ, OIB 13771189934</item>
      <item>ISTRA - MRAMOR d.o.o. ŽMINJ, OIB 13771189934</item>
    </izvorni_sadrzaj>
    <derivirana_varijabla naziv="DomainObject.Predmet.ProtuStrankaListNazivFormatedOIB_1">
      <item>ISTRA - MRAMOR d.o.o. ŽMINJ, OIB 13771189934</item>
      <item>ISTRA - MRAMOR d.o.o. ŽMINJ, OIB 13771189934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St-907/2016-7</izvorni_sadrzaj>
    <derivirana_varijabla naziv="DomainObject.PoslovniBrojDokumenta_1">St-907/2016-7</derivirana_varijabla>
  </DomainObject.PoslovniBrojDokumenta>
  <DomainObject.Predmet.StrankaIDrugi>
    <izvorni_sadrzaj>ISTRA - MRAMOR d.o.o. ŽMINJ i dr.</izvorni_sadrzaj>
    <derivirana_varijabla naziv="DomainObject.Predmet.StrankaIDrugi_1">ISTRA - MRAMOR d.o.o. ŽMINJ i dr.</derivirana_varijabla>
  </DomainObject.Predmet.StrankaIDrugi>
  <DomainObject.Predmet.ProtustrankaIDrugi>
    <izvorni_sadrzaj>ISTRA - MRAMOR d.o.o. ŽMINJ i dr.</izvorni_sadrzaj>
    <derivirana_varijabla naziv="DomainObject.Predmet.ProtustrankaIDrugi_1">ISTRA - MRAMOR d.o.o. ŽMINJ i dr.</derivirana_varijabla>
  </DomainObject.Predmet.ProtustrankaIDrugi>
  <DomainObject.Predmet.StrankaIDrugiAdressOIB>
    <izvorni_sadrzaj>ISTRA - MRAMOR d.o.o. ŽMINJ, OIB 13771189934, Domijanići, Domijanići 0, 52341 Žminj i dr.</izvorni_sadrzaj>
    <derivirana_varijabla naziv="DomainObject.Predmet.StrankaIDrugiAdressOIB_1">ISTRA - MRAMOR d.o.o. ŽMINJ, OIB 13771189934, Domijanići, Domijanići 0, 52341 Žminj i dr.</derivirana_varijabla>
  </DomainObject.Predmet.StrankaIDrugiAdressOIB>
  <DomainObject.Predmet.ProtustrankaIDrugiAdressOIB>
    <izvorni_sadrzaj>ISTRA - MRAMOR d.o.o. ŽMINJ, OIB 13771189934, Domijanići, Domijanići 0, 52341 Žminj i dr.</izvorni_sadrzaj>
    <derivirana_varijabla naziv="DomainObject.Predmet.ProtustrankaIDrugiAdressOIB_1">ISTRA - MRAMOR d.o.o. ŽMINJ, OIB 13771189934, Domijanići, Domijanići 0, 52341 Žminj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ISTRA - MRAMOR d.o.o. ŽMINJ</item>
      <item>ISTRA - MRAMOR d.o.o. ŽMINJ</item>
      <item>ISTRA - MRAMOR d.o.o. ŽMINJ</item>
      <item>FINANCIJSKA AGENCIJA, RC RIJEKA, PODRUŽNICA PULA, PULA</item>
    </izvorni_sadrzaj>
    <derivirana_varijabla naziv="DomainObject.Predmet.SudioniciListNaziv_1">
      <item>ISTRA - MRAMOR d.o.o. ŽMINJ</item>
      <item>ISTRA - MRAMOR d.o.o. ŽMINJ</item>
      <item>ISTRA - MRAMOR d.o.o. ŽMINJ</item>
      <item>FINANCIJSKA AGENCIJA, RC RIJEKA, PODRUŽNICA PULA, PULA</item>
    </derivirana_varijabla>
  </DomainObject.Predmet.SudioniciListNaziv>
  <DomainObject.Predmet.SudioniciListAdressOIB>
    <izvorni_sadrzaj>
      <item>ISTRA - MRAMOR d.o.o. ŽMINJ, OIB 13771189934, Domijanići, Domijanići 0,52341 Žminj</item>
      <item>ISTRA - MRAMOR d.o.o. ŽMINJ, OIB 13771189934, Domijanići, Domijanići 0,52341 Žminj</item>
      <item>ISTRA - MRAMOR d.o.o. ŽMINJ, OIB 13771189934, Domijanići, Domijanići 0,52341 Žminj</item>
      <item>FINANCIJSKA AGENCIJA, RC RIJEKA, PODRUŽNICA PULA, PULA, OIB 85821130368, Giardini 5,52100 Pula</item>
    </izvorni_sadrzaj>
    <derivirana_varijabla naziv="DomainObject.Predmet.SudioniciListAdressOIB_1">
      <item>ISTRA - MRAMOR d.o.o. ŽMINJ, OIB 13771189934, Domijanići, Domijanići 0,52341 Žminj</item>
      <item>ISTRA - MRAMOR d.o.o. ŽMINJ, OIB 13771189934, Domijanići, Domijanići 0,52341 Žminj</item>
      <item>ISTRA - MRAMOR d.o.o. ŽMINJ, OIB 13771189934, Domijanići, Domijanići 0,52341 Žminj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13771189934</item>
      <item>, OIB 13771189934</item>
      <item>, OIB 13771189934</item>
      <item>, OIB 85821130368</item>
    </izvorni_sadrzaj>
    <derivirana_varijabla naziv="DomainObject.Predmet.SudioniciListNazivOIB_1">
      <item>, OIB 13771189934</item>
      <item>, OIB 13771189934</item>
      <item>, OIB 13771189934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821</properties:Words>
  <properties:Characters>4262</properties:Characters>
  <properties:Lines>122</properties:Lines>
  <properties:Paragraphs>47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2016-10-05T07:25:00Z</dcterms:created>
  <dc:creator>Jasmina Matika</dc:creator>
  <cp:lastModifiedBy>Lorena Paris Aničić</cp:lastModifiedBy>
  <cp:lastPrinted>2015-12-22T09:50:00Z</cp:lastPrinted>
  <dcterms:modified xmlns:xsi="http://www.w3.org/2001/XMLSchema-instance" xsi:type="dcterms:W3CDTF">2016-10-05T08:34:00Z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St-907/2016-7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