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3c2d" w14:paraId="3bb3c2d" w:rsidRDefault="00F577A7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043E1C">
        <w:rPr>
          <w:sz w:val="24"/>
          <w:szCs w:val="24"/>
        </w:rPr>
        <w:t>787</w:t>
      </w:r>
      <w:r w:rsidR="00C36039">
        <w:rPr>
          <w:sz w:val="24"/>
          <w:szCs w:val="24"/>
        </w:rPr>
        <w:t>/13-116</w:t>
      </w:r>
    </w:p>
    <w:p w:rsidRDefault="00F577A7" w:rsidP="0075381D" w:rsidR="00F577A7">
      <w:pPr>
        <w:jc w:val="right"/>
        <w:rPr>
          <w:sz w:val="24"/>
          <w:szCs w:val="24"/>
        </w:rPr>
      </w:pPr>
    </w:p>
    <w:p w:rsidRDefault="00F577A7" w:rsidP="0075381D" w:rsidR="00F577A7" w:rsidRPr="00310646">
      <w:pPr>
        <w:jc w:val="right"/>
        <w:rPr>
          <w:sz w:val="24"/>
          <w:szCs w:val="24"/>
        </w:rPr>
      </w:pP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01C09" w:rsidP="0075381D" w:rsidR="00601C09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4E21AB" w:rsidRPr="004E21AB">
        <w:rPr>
          <w:bCs/>
          <w:sz w:val="24"/>
          <w:szCs w:val="24"/>
        </w:rPr>
        <w:t>AP STUDIO  d.o.o. u stečaju, Zagreb, Jablanska 76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4E21AB">
        <w:rPr>
          <w:sz w:val="24"/>
          <w:szCs w:val="24"/>
        </w:rPr>
        <w:t>5. travnja</w:t>
      </w:r>
      <w:r w:rsidRPr="00310646">
        <w:rPr>
          <w:sz w:val="24"/>
          <w:szCs w:val="24"/>
        </w:rPr>
        <w:t xml:space="preserve"> 20</w:t>
      </w:r>
      <w:r w:rsidR="004E21AB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C18D1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4E21AB">
        <w:rPr>
          <w:sz w:val="24"/>
          <w:szCs w:val="24"/>
        </w:rPr>
        <w:t>Mirjani Zuziji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</w:t>
      </w:r>
      <w:r w:rsidR="00780EA9">
        <w:rPr>
          <w:sz w:val="24"/>
          <w:szCs w:val="24"/>
        </w:rPr>
        <w:t>prijedlog prve djelomične diobe.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780EA9" w:rsidP="00C25D04" w:rsidR="00780EA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dostavio je sud</w:t>
      </w:r>
      <w:r w:rsidR="00601C09">
        <w:rPr>
          <w:sz w:val="24"/>
          <w:szCs w:val="24"/>
        </w:rPr>
        <w:t>u</w:t>
      </w:r>
      <w:r>
        <w:rPr>
          <w:sz w:val="24"/>
          <w:szCs w:val="24"/>
        </w:rPr>
        <w:t xml:space="preserve"> izvješće o stanju stečajne mas</w:t>
      </w:r>
      <w:r w:rsidR="000157E0">
        <w:rPr>
          <w:sz w:val="24"/>
          <w:szCs w:val="24"/>
        </w:rPr>
        <w:t>e i stečajnom postupku (list 292</w:t>
      </w:r>
      <w:r>
        <w:rPr>
          <w:sz w:val="24"/>
          <w:szCs w:val="24"/>
        </w:rPr>
        <w:t>.</w:t>
      </w:r>
      <w:r w:rsidR="000157E0">
        <w:rPr>
          <w:sz w:val="24"/>
          <w:szCs w:val="24"/>
        </w:rPr>
        <w:t>-295</w:t>
      </w:r>
      <w:r>
        <w:rPr>
          <w:sz w:val="24"/>
          <w:szCs w:val="24"/>
        </w:rPr>
        <w:t xml:space="preserve"> spisa) iz kojeg proizlazi da se na računu stečajnog dužnika u trenutku pisanja tog izvješća nalazi iznos od </w:t>
      </w:r>
      <w:r w:rsidR="000157E0">
        <w:rPr>
          <w:sz w:val="24"/>
          <w:szCs w:val="24"/>
        </w:rPr>
        <w:t>96.848,29</w:t>
      </w:r>
      <w:r w:rsidR="00601C09">
        <w:rPr>
          <w:sz w:val="24"/>
          <w:szCs w:val="24"/>
        </w:rPr>
        <w:t xml:space="preserve"> kn. Slijedom navedenog, pozvan je stečajni upravitelj dostaviti prijedlog prve djelomične diobe.</w:t>
      </w:r>
      <w:r w:rsidR="00C25D04">
        <w:rPr>
          <w:sz w:val="24"/>
          <w:szCs w:val="24"/>
        </w:rPr>
        <w:tab/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A75CD5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0157E0" w:rsidRPr="000157E0">
        <w:rPr>
          <w:sz w:val="24"/>
          <w:szCs w:val="24"/>
        </w:rPr>
        <w:t>5. travnja 2018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213B6" w:rsidR="00F577A7">
      <w:pPr>
        <w:pStyle w:val="Tijeloteksta"/>
        <w:ind w:firstLine="612" w:left="5760"/>
      </w:pPr>
      <w:r w:rsidRPr="00310646">
        <w:tab/>
      </w:r>
    </w:p>
    <w:p w:rsidRDefault="00F577A7" w:rsidP="00F213B6" w:rsidR="00F577A7">
      <w:pPr>
        <w:pStyle w:val="Tijeloteksta"/>
        <w:ind w:firstLine="612" w:left="5760"/>
      </w:pPr>
    </w:p>
    <w:p w:rsidRDefault="00F577A7" w:rsidP="00F213B6" w:rsidR="00F577A7">
      <w:pPr>
        <w:pStyle w:val="Tijeloteksta"/>
        <w:ind w:firstLine="612" w:left="5760"/>
      </w:pPr>
    </w:p>
    <w:p w:rsidRDefault="00AB1936" w:rsidP="00F213B6" w:rsidR="00AB193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36039">
        <w:rPr>
          <w:rFonts w:hAnsi="Times New Roman" w:ascii="Times New Roman"/>
          <w:b w:val="false"/>
          <w:color w:val="auto"/>
          <w:szCs w:val="24"/>
        </w:rPr>
        <w:t>,v.r.</w:t>
      </w:r>
      <w:r w:rsidR="00F577A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3A79" w:rsidP="00A75CD5" w:rsidR="00F13A79" w:rsidRPr="00310646">
      <w:pPr>
        <w:pStyle w:val="Tijeloteksta"/>
        <w:rPr>
          <w:b/>
        </w:rPr>
      </w:pPr>
    </w:p>
    <w:p w:rsidRDefault="00F577A7" w:rsidP="00F13A79" w:rsidR="00F577A7">
      <w:pPr>
        <w:rPr>
          <w:sz w:val="24"/>
          <w:szCs w:val="24"/>
        </w:rPr>
      </w:pPr>
    </w:p>
    <w:p w:rsidRDefault="00F577A7" w:rsidP="00F13A79" w:rsidR="00F577A7">
      <w:pPr>
        <w:rPr>
          <w:sz w:val="24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</w:p>
    <w:p w:rsidRDefault="00935ABA" w:rsidR="00935ABA">
      <w:pPr>
        <w:rPr>
          <w:sz w:val="24"/>
          <w:szCs w:val="24"/>
        </w:rPr>
      </w:pPr>
    </w:p>
    <w:p w:rsidRDefault="00C36039" w:rsidP="00400817" w:rsidR="00C3603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C36039" w:rsidP="00400817" w:rsidR="00C3603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C36039" w:rsidR="00C36039">
      <w:pPr>
        <w:rPr>
          <w:sz w:val="24"/>
          <w:szCs w:val="24"/>
        </w:rPr>
      </w:pPr>
    </w:p>
    <w:p w:rsidRDefault="00C36039" w:rsidR="00C36039" w:rsidRPr="00310646">
      <w:pPr>
        <w:rPr>
          <w:sz w:val="24"/>
          <w:szCs w:val="24"/>
        </w:rPr>
      </w:pPr>
    </w:p>
    <w:sectPr w:rsidSect="00F577A7" w:rsidR="00C36039" w:rsidRPr="00310646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157E0"/>
    <w:rsid w:val="00043E1C"/>
    <w:rsid w:val="00310646"/>
    <w:rsid w:val="003852F4"/>
    <w:rsid w:val="004846E3"/>
    <w:rsid w:val="004A101E"/>
    <w:rsid w:val="004E21AB"/>
    <w:rsid w:val="00574039"/>
    <w:rsid w:val="00577C20"/>
    <w:rsid w:val="005E5A2C"/>
    <w:rsid w:val="00601C09"/>
    <w:rsid w:val="006F6973"/>
    <w:rsid w:val="0075381D"/>
    <w:rsid w:val="00780EA9"/>
    <w:rsid w:val="008A286D"/>
    <w:rsid w:val="00935ABA"/>
    <w:rsid w:val="009E1755"/>
    <w:rsid w:val="00A75CD5"/>
    <w:rsid w:val="00AB1936"/>
    <w:rsid w:val="00AD2A7F"/>
    <w:rsid w:val="00B21AFF"/>
    <w:rsid w:val="00B539B6"/>
    <w:rsid w:val="00C00CB9"/>
    <w:rsid w:val="00C25D04"/>
    <w:rsid w:val="00C36039"/>
    <w:rsid w:val="00CD7733"/>
    <w:rsid w:val="00D10C86"/>
    <w:rsid w:val="00D639B5"/>
    <w:rsid w:val="00D75E26"/>
    <w:rsid w:val="00D8748D"/>
    <w:rsid w:val="00E7322C"/>
    <w:rsid w:val="00E81382"/>
    <w:rsid w:val="00F13A79"/>
    <w:rsid w:val="00F32614"/>
    <w:rsid w:val="00F577A7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6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0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0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0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0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6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0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0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0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0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St-787/2013</izvorni_sadrzaj>
    <derivirana_varijabla naziv="DomainObject.Predmet.OznakaBroj_1">St-787/2013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 STUDIO d.o.o. zastupanog po punomoćniku ZZ Damir Posenjak</izvorni_sadrzaj>
    <derivirana_varijabla naziv="DomainObject.Predmet.ProtustrankaFormated_1">  AP STUDIO d.o.o. zastupanog po punomoćniku ZZ Damir Posenjak</derivirana_varijabla>
  </DomainObject.Predmet.ProtustrankaFormated>
  <DomainObject.Predmet.ProtustrankaFormatedOIB>
    <izvorni_sadrzaj>  AP STUDIO d.o.o., OIB 50897119862 zastupanog po punomoćniku ZZ Damir Posenjak</izvorni_sadrzaj>
    <derivirana_varijabla naziv="DomainObject.Predmet.ProtustrankaFormatedOIB_1">  AP STUDIO d.o.o., OIB 50897119862 zastupanog po punomoćniku ZZ Damir Posenjak</derivirana_varijabla>
  </DomainObject.Predmet.ProtustrankaFormatedOIB>
  <DomainObject.Predmet.ProtustrankaFormatedWithAdress>
    <izvorni_sadrzaj> AP STUDIO d.o.o., Jablanska 76, 10000 Zagreb zastupanog po punomoćniku ZZ Damir Posenjak</izvorni_sadrzaj>
    <derivirana_varijabla naziv="DomainObject.Predmet.ProtustrankaFormatedWithAdress_1"> AP STUDIO d.o.o., Jablanska 76, 10000 Zagreb zastupanog po punomoćniku ZZ Damir Posenjak</derivirana_varijabla>
  </DomainObject.Predmet.ProtustrankaFormatedWithAdress>
  <DomainObject.Predmet.ProtustrankaFormatedWithAdressOIB>
    <izvorni_sadrzaj> AP STUDIO d.o.o., OIB 50897119862, Jablanska 76, 10000 Zagreb zastupanog po punomoćniku ZZ Damir Posenjak</izvorni_sadrzaj>
    <derivirana_varijabla naziv="DomainObject.Predmet.ProtustrankaFormatedWithAdressOIB_1"> AP STUDIO d.o.o., OIB 50897119862, Jablanska 76, 10000 Zagreb zastupanog po punomoćniku ZZ Damir Posenjak</derivirana_varijabla>
  </DomainObject.Predmet.ProtustrankaFormatedWithAdressOIB>
  <DomainObject.Predmet.ProtustrankaWithAdress>
    <izvorni_sadrzaj>AP STUDIO d.o.o. Jablanska 76, 10000 Zagreb</izvorni_sadrzaj>
    <derivirana_varijabla naziv="DomainObject.Predmet.ProtustrankaWithAdress_1">AP STUDIO d.o.o. Jablanska 76, 10000 Zagreb</derivirana_varijabla>
  </DomainObject.Predmet.ProtustrankaWithAdress>
  <DomainObject.Predmet.ProtustrankaWithAdressOIB>
    <izvorni_sadrzaj>AP STUDIO d.o.o., OIB 50897119862, Jablanska 76, 10000 Zagreb</izvorni_sadrzaj>
    <derivirana_varijabla naziv="DomainObject.Predmet.ProtustrankaWithAdressOIB_1">AP STUDIO d.o.o., OIB 50897119862, Jablanska 76, 10000 Zagreb</derivirana_varijabla>
  </DomainObject.Predmet.ProtustrankaWithAdressOIB>
  <DomainObject.Predmet.ProtustrankaNazivFormated>
    <izvorni_sadrzaj>AP STUDIO d.o.o.</izvorni_sadrzaj>
    <derivirana_varijabla naziv="DomainObject.Predmet.ProtustrankaNazivFormated_1">AP STUDIO d.o.o.</derivirana_varijabla>
  </DomainObject.Predmet.ProtustrankaNazivFormated>
  <DomainObject.Predmet.ProtustrankaNazivFormatedOIB>
    <izvorni_sadrzaj>AP STUDIO d.o.o., OIB 50897119862</izvorni_sadrzaj>
    <derivirana_varijabla naziv="DomainObject.Predmet.ProtustrankaNazivFormatedOIB_1">AP STUDIO d.o.o., OIB 50897119862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AP STUDIO d.o.o. zastupanog po punomoćniku ZZ Damir Posenjak</item>
    </izvorni_sadrzaj>
    <derivirana_varijabla naziv="DomainObject.Predmet.ProtuStrankaListFormated_1">
      <item>AP STUDIO d.o.o. zastupanog po punomoćniku ZZ Damir Posenjak</item>
    </derivirana_varijabla>
  </DomainObject.Predmet.ProtuStrankaListFormated>
  <DomainObject.Predmet.ProtuStrankaListFormatedOIB>
    <izvorni_sadrzaj>
      <item>AP STUDIO d.o.o., OIB 50897119862 zastupanog po punomoćniku ZZ Damir Posenjak</item>
    </izvorni_sadrzaj>
    <derivirana_varijabla naziv="DomainObject.Predmet.ProtuStrankaListFormatedOIB_1">
      <item>AP STUDIO d.o.o., OIB 50897119862 zastupanog po punomoćniku ZZ Damir Posenjak</item>
    </derivirana_varijabla>
  </DomainObject.Predmet.ProtuStrankaListFormatedOIB>
  <DomainObject.Predmet.ProtuStrankaListFormatedWithAdress>
    <izvorni_sadrzaj>
      <item>AP STUDIO d.o.o., Jablanska 76, 10000 Zagreb zastupanog po punomoćniku ZZ Damir Posenjak</item>
    </izvorni_sadrzaj>
    <derivirana_varijabla naziv="DomainObject.Predmet.ProtuStrankaListFormatedWithAdress_1">
      <item>AP STUDIO d.o.o., Jablanska 76, 10000 Zagreb zastupanog po punomoćniku ZZ Damir Posenjak</item>
    </derivirana_varijabla>
  </DomainObject.Predmet.ProtuStrankaListFormatedWithAdress>
  <DomainObject.Predmet.ProtuStrankaListFormatedWithAdressOIB>
    <izvorni_sadrzaj>
      <item>AP STUDIO d.o.o., OIB 50897119862, Jablanska 76, 10000 Zagreb zastupanog po punomoćniku ZZ Damir Posenjak</item>
    </izvorni_sadrzaj>
    <derivirana_varijabla naziv="DomainObject.Predmet.ProtuStrankaListFormatedWithAdressOIB_1">
      <item>AP STUDIO d.o.o., OIB 50897119862, Jablanska 76, 10000 Zagreb zastupanog po punomoćniku ZZ Damir Posenjak</item>
    </derivirana_varijabla>
  </DomainObject.Predmet.ProtuStrankaListFormatedWithAdressOIB>
  <DomainObject.Predmet.ProtuStrankaListNazivFormated>
    <izvorni_sadrzaj>
      <item>AP STUDIO d.o.o.</item>
    </izvorni_sadrzaj>
    <derivirana_varijabla naziv="DomainObject.Predmet.ProtuStrankaListNazivFormated_1">
      <item>AP STUDIO d.o.o.</item>
    </derivirana_varijabla>
  </DomainObject.Predmet.ProtuStrankaListNazivFormated>
  <DomainObject.Predmet.ProtuStrankaListNazivFormatedOIB>
    <izvorni_sadrzaj>
      <item>AP STUDIO d.o.o., OIB 50897119862</item>
    </izvorni_sadrzaj>
    <derivirana_varijabla naziv="DomainObject.Predmet.ProtuStrankaListNazivFormatedOIB_1">
      <item>AP STUDIO d.o.o., OIB 50897119862</item>
    </derivirana_varijabla>
  </DomainObject.Predmet.ProtuStrankaListNazivFormatedOIB>
  <DomainObject.Predmet.OstaliListFormated>
    <izvorni_sadrzaj>
      <item>ZZ Damir Posenjak punomoćnik sudionika u postupku AP STUDIO d.o.o.</item>
      <item>Mirjana Zuzija</item>
    </izvorni_sadrzaj>
    <derivirana_varijabla naziv="DomainObject.Predmet.OstaliListFormated_1">
      <item>ZZ Damir Posenjak punomoćnik sudionika u postupku AP STUDIO d.o.o.</item>
      <item>Mirjana Zuzija</item>
    </derivirana_varijabla>
  </DomainObject.Predmet.OstaliListFormated>
  <DomainObject.Predmet.OstaliListFormatedOIB>
    <izvorni_sadrzaj>
      <item>ZZ Damir Posenjak punomoćnik sudionika u postupku AP STUDIO d.o.o.</item>
      <item>Mirjana Zuzija, OIB 26497768352</item>
    </izvorni_sadrzaj>
    <derivirana_varijabla naziv="DomainObject.Predmet.OstaliListFormatedOIB_1">
      <item>ZZ Damir Posenjak punomoćnik sudionika u postupku AP STUDIO d.o.o.</item>
      <item>Mirjana Zuzija, OIB 26497768352</item>
    </derivirana_varijabla>
  </DomainObject.Predmet.OstaliListFormatedOIB>
  <DomainObject.Predmet.OstaliListFormatedWithAdress>
    <izvorni_sadrzaj>
      <item>ZZ Damir Posenjak, Korenička ulica 27, 10000 Zagreb punomoćnik sudionika u postupku AP STUDIO d.o.o.</item>
      <item>Mirjana Zuzija, Slavka Kolara 25, 10410 Velika Gorica</item>
    </izvorni_sadrzaj>
    <derivirana_varijabla naziv="DomainObject.Predmet.OstaliListFormatedWithAdress_1">
      <item>ZZ Damir Posenjak, Korenička ulica 27, 10000 Zagreb punomoćnik sudionika u postupku AP STUDIO d.o.o.</item>
      <item>Mirjana Zuzija, Slavka Kolara 25, 10410 Velika Gorica</item>
    </derivirana_varijabla>
  </DomainObject.Predmet.OstaliListFormatedWithAdress>
  <DomainObject.Predmet.OstaliListFormatedWithAdressOIB>
    <izvorni_sadrzaj>
      <item>ZZ Damir Posenjak, Korenička ulica 27, 10000 Zagreb punomoćnik sudionika u postupku AP STUDIO d.o.o.</item>
      <item>Mirjana Zuzija, OIB 26497768352, Slavka Kolara 25, 10410 Velika Gorica</item>
    </izvorni_sadrzaj>
    <derivirana_varijabla naziv="DomainObject.Predmet.OstaliListFormatedWithAdressOIB_1">
      <item>ZZ Damir Posenjak, Korenička ulica 27, 10000 Zagreb punomoćnik sudionika u postupku AP STUDIO d.o.o.</item>
      <item>Mirjana Zuzija, OIB 26497768352, Slavka Kolara 25, 10410 Velika Gorica</item>
    </derivirana_varijabla>
  </DomainObject.Predmet.OstaliListFormatedWithAdressOIB>
  <DomainObject.Predmet.OstaliListNazivFormated>
    <izvorni_sadrzaj>
      <item>ZZ Damir Posenjak</item>
      <item>Mirjana Zuzija</item>
    </izvorni_sadrzaj>
    <derivirana_varijabla naziv="DomainObject.Predmet.OstaliListNazivFormated_1">
      <item>ZZ Damir Posenjak</item>
      <item>Mirjana Zuzija</item>
    </derivirana_varijabla>
  </DomainObject.Predmet.OstaliListNazivFormated>
  <DomainObject.Predmet.OstaliListNazivFormatedOIB>
    <izvorni_sadrzaj>
      <item>ZZ Damir Posenjak</item>
      <item>Mirjana Zuzija, OIB 26497768352</item>
    </izvorni_sadrzaj>
    <derivirana_varijabla naziv="DomainObject.Predmet.OstaliListNazivFormatedOIB_1">
      <item>ZZ Damir Posenjak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AP STUDIO d.o.o.</izvorni_sadrzaj>
    <derivirana_varijabla naziv="DomainObject.Predmet.ProtustrankaIDrugi_1">AP STUDIO d.o.o.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AP STUDIO d.o.o., OIB 50897119862, Jablanska 76, 10000 Zagreb</izvorni_sadrzaj>
    <derivirana_varijabla naziv="DomainObject.Predmet.ProtustrankaIDrugiAdressOIB_1">AP STUDIO d.o.o., OIB 50897119862, Jablanska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AP STUDIO d.o.o.</item>
      <item>ZZ Damir Posenjak</item>
      <item>VJEROVNICI</item>
      <item>Mirjana Zuzija</item>
    </izvorni_sadrzaj>
    <derivirana_varijabla naziv="DomainObject.Predmet.SudioniciListNaziv_1">
      <item>FINA ZAGREB</item>
      <item>AP STUDIO d.o.o.</item>
      <item>ZZ Damir Posenjak</item>
      <item>VJEROVNICI</item>
      <item>Mirjana Zuzija</item>
    </derivirana_varijabla>
  </DomainObject.Predmet.SudioniciListNaziv>
  <DomainObject.Predmet.SudioniciListAdressOIB>
    <izvorni_sadrzaj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izvorni_sadrzaj>
    <derivirana_varijabla naziv="DomainObject.Predmet.SudioniciListAdressOIB_1"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50897119862</item>
      <item>, OIB null</item>
      <item>, OIB null</item>
      <item>, OIB 26497768352</item>
    </izvorni_sadrzaj>
    <derivirana_varijabla naziv="DomainObject.Predmet.SudioniciListNazivOIB_1">
      <item>, OIB 85821130368</item>
      <item>, OIB 50897119862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763</properties:Characters>
  <properties:Lines>41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2018-04-05T11:57:00Z</dcterms:created>
  <dc:creator>nmarkovic</dc:creator>
  <cp:lastModifiedBy>Dijana Hadžić</cp:lastModifiedBy>
  <cp:lastPrinted>2018-04-05T12:02:00Z</cp:lastPrinted>
  <dcterms:modified xmlns:xsi="http://www.w3.org/2001/XMLSchema-instance" xsi:type="dcterms:W3CDTF">2018-04-05T12:05:00Z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(34. zaključak - poziv s. upravitelju na dostavu prijedloga prve djlomične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