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8d88" w14:paraId="00b8d88" w:rsidRDefault="006A27E6" w:rsidR="00AB00F8" w:rsidRPr="006A27E6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 w:rsidRPr="006A27E6">
        <w:rPr>
          <w:szCs w:val="24"/>
        </w:rPr>
        <w:t>13.</w:t>
      </w:r>
      <w:r w:rsidR="00E11CA3" w:rsidRPr="006A27E6">
        <w:rPr>
          <w:szCs w:val="24"/>
        </w:rPr>
        <w:t xml:space="preserve"> </w:t>
      </w:r>
      <w:r w:rsidR="00C0275D">
        <w:rPr>
          <w:szCs w:val="24"/>
        </w:rPr>
        <w:t xml:space="preserve">Sp-15/2016-7                  </w:t>
      </w:r>
    </w:p>
    <w:p w:rsidRDefault="00E11CA3" w:rsidP="00E11CA3" w:rsidR="00E11CA3" w:rsidRPr="006A27E6">
      <w:pPr>
        <w:rPr>
          <w:sz w:val="24"/>
          <w:szCs w:val="24"/>
          <w:lang w:val="hr-HR"/>
        </w:rPr>
      </w:pPr>
    </w:p>
    <w:p w:rsidRDefault="00E11CA3" w:rsidP="00E11CA3" w:rsidR="00E11CA3" w:rsidRPr="006A27E6">
      <w:pPr>
        <w:rPr>
          <w:sz w:val="24"/>
          <w:szCs w:val="24"/>
          <w:lang w:val="hr-HR"/>
        </w:rPr>
      </w:pPr>
    </w:p>
    <w:p w:rsidRDefault="00E11CA3" w:rsidP="00E11CA3" w:rsidR="00E11CA3" w:rsidRPr="006A27E6">
      <w:pPr>
        <w:rPr>
          <w:sz w:val="24"/>
          <w:szCs w:val="24"/>
          <w:lang w:val="hr-HR"/>
        </w:rPr>
      </w:pPr>
    </w:p>
    <w:p w:rsidRDefault="00E54854" w:rsidP="00E11CA3" w:rsidR="00E54854">
      <w:pPr>
        <w:rPr>
          <w:sz w:val="24"/>
          <w:szCs w:val="24"/>
          <w:lang w:val="hr-HR"/>
        </w:rPr>
      </w:pPr>
    </w:p>
    <w:p w:rsidRDefault="00E54854" w:rsidP="00E11CA3" w:rsidR="00E54854">
      <w:pPr>
        <w:rPr>
          <w:sz w:val="24"/>
          <w:szCs w:val="24"/>
          <w:lang w:val="hr-HR"/>
        </w:rPr>
      </w:pPr>
    </w:p>
    <w:p w:rsidRDefault="00E11CA3" w:rsidP="00E11CA3" w:rsidR="00E11CA3" w:rsidRPr="006A27E6">
      <w:pPr>
        <w:rPr>
          <w:sz w:val="24"/>
          <w:szCs w:val="24"/>
          <w:lang w:val="hr-HR"/>
        </w:rPr>
      </w:pPr>
      <w:r w:rsidRPr="006A27E6">
        <w:rPr>
          <w:sz w:val="24"/>
          <w:szCs w:val="24"/>
          <w:lang w:val="hr-HR"/>
        </w:rPr>
        <w:t>Republika Hrvatska</w:t>
      </w:r>
    </w:p>
    <w:p w:rsidRDefault="00E11CA3" w:rsidP="00E11CA3" w:rsidR="00E11CA3" w:rsidRPr="006A27E6">
      <w:pPr>
        <w:rPr>
          <w:sz w:val="24"/>
          <w:szCs w:val="24"/>
          <w:lang w:val="hr-HR"/>
        </w:rPr>
      </w:pPr>
      <w:r w:rsidRPr="006A27E6">
        <w:rPr>
          <w:sz w:val="24"/>
          <w:szCs w:val="24"/>
          <w:lang w:val="hr-HR"/>
        </w:rPr>
        <w:t>Općinski sud u Osijeku</w:t>
      </w:r>
    </w:p>
    <w:p w:rsidRDefault="00E11CA3" w:rsidP="00E11CA3" w:rsidR="00E11CA3" w:rsidRPr="006A27E6">
      <w:pPr>
        <w:rPr>
          <w:sz w:val="24"/>
          <w:szCs w:val="24"/>
          <w:lang w:val="hr-HR"/>
        </w:rPr>
      </w:pPr>
      <w:r w:rsidRPr="006A27E6">
        <w:rPr>
          <w:sz w:val="24"/>
          <w:szCs w:val="24"/>
          <w:lang w:val="hr-HR"/>
        </w:rPr>
        <w:t>Europske avenije 7</w:t>
      </w:r>
    </w:p>
    <w:p w:rsidRDefault="00E11CA3" w:rsidP="00E11CA3" w:rsidR="00E54854">
      <w:pPr>
        <w:rPr>
          <w:sz w:val="24"/>
          <w:szCs w:val="24"/>
          <w:lang w:val="hr-HR"/>
        </w:rPr>
      </w:pPr>
      <w:r w:rsidRPr="006A27E6">
        <w:rPr>
          <w:sz w:val="24"/>
          <w:szCs w:val="24"/>
          <w:lang w:val="hr-HR"/>
        </w:rPr>
        <w:t xml:space="preserve">31000   OSIJEK </w:t>
      </w:r>
    </w:p>
    <w:p w:rsidRDefault="00E54854" w:rsidP="00E11CA3" w:rsidR="00E54854">
      <w:pPr>
        <w:rPr>
          <w:sz w:val="24"/>
          <w:szCs w:val="24"/>
          <w:lang w:val="hr-HR"/>
        </w:rPr>
      </w:pPr>
    </w:p>
    <w:p w:rsidRDefault="00E54854" w:rsidP="00E11CA3" w:rsidR="00E54854">
      <w:pPr>
        <w:rPr>
          <w:sz w:val="24"/>
          <w:szCs w:val="24"/>
          <w:lang w:val="hr-HR"/>
        </w:rPr>
      </w:pPr>
    </w:p>
    <w:p w:rsidRDefault="00E54854" w:rsidP="00E11CA3" w:rsidR="00E54854">
      <w:pPr>
        <w:rPr>
          <w:sz w:val="24"/>
          <w:szCs w:val="24"/>
          <w:lang w:val="hr-HR"/>
        </w:rPr>
      </w:pPr>
    </w:p>
    <w:p w:rsidRDefault="00E54854" w:rsidP="00E11CA3" w:rsidR="00E54854">
      <w:pPr>
        <w:rPr>
          <w:sz w:val="24"/>
          <w:szCs w:val="24"/>
          <w:lang w:val="hr-HR"/>
        </w:rPr>
      </w:pPr>
    </w:p>
    <w:p w:rsidRDefault="00E54854" w:rsidP="00E11CA3" w:rsidR="00E54854">
      <w:pPr>
        <w:rPr>
          <w:sz w:val="24"/>
          <w:szCs w:val="24"/>
          <w:lang w:val="hr-HR"/>
        </w:rPr>
      </w:pPr>
    </w:p>
    <w:p w:rsidRDefault="00E54854" w:rsidP="00E11CA3" w:rsidR="00E54854" w:rsidRPr="006A27E6">
      <w:pPr>
        <w:rPr>
          <w:sz w:val="24"/>
          <w:szCs w:val="24"/>
          <w:lang w:val="hr-HR"/>
        </w:rPr>
      </w:pPr>
    </w:p>
    <w:p w:rsidRDefault="006A27E6" w:rsidP="006A27E6" w:rsidR="006A27E6" w:rsidRPr="006A27E6">
      <w:pPr>
        <w:jc w:val="center"/>
        <w:rPr>
          <w:sz w:val="24"/>
          <w:szCs w:val="24"/>
          <w:lang w:val="hr-HR"/>
        </w:rPr>
      </w:pPr>
      <w:r w:rsidRPr="006A27E6">
        <w:rPr>
          <w:sz w:val="24"/>
          <w:szCs w:val="24"/>
          <w:lang w:val="hr-HR"/>
        </w:rPr>
        <w:t xml:space="preserve">R E P U B L I K A     H R V A T S K A </w:t>
      </w:r>
    </w:p>
    <w:p w:rsidRDefault="00AB00F8" w:rsidR="00AB00F8" w:rsidRPr="006A27E6">
      <w:pPr>
        <w:rPr>
          <w:b/>
          <w:sz w:val="24"/>
          <w:szCs w:val="24"/>
          <w:lang w:val="hr-HR"/>
        </w:rPr>
      </w:pPr>
    </w:p>
    <w:p w:rsidRDefault="00AB00F8" w:rsidP="00E11CA3" w:rsidR="00AB00F8">
      <w:pPr>
        <w:pStyle w:val="Naslov1"/>
        <w:jc w:val="center"/>
        <w:rPr>
          <w:szCs w:val="24"/>
        </w:rPr>
      </w:pPr>
      <w:r w:rsidRPr="006A27E6">
        <w:rPr>
          <w:szCs w:val="24"/>
        </w:rPr>
        <w:t>R J E Š E N J E</w:t>
      </w:r>
    </w:p>
    <w:p w:rsidRDefault="00E54854" w:rsidP="00E54854" w:rsidR="00E54854">
      <w:pPr>
        <w:rPr>
          <w:lang w:val="hr-HR"/>
        </w:rPr>
      </w:pPr>
    </w:p>
    <w:p w:rsidRDefault="006A27E6" w:rsidP="006A27E6" w:rsidR="006A27E6">
      <w:pPr>
        <w:rPr>
          <w:sz w:val="24"/>
          <w:szCs w:val="24"/>
          <w:lang w:val="hr-HR"/>
        </w:rPr>
      </w:pPr>
    </w:p>
    <w:p w:rsidRDefault="00E54854" w:rsidP="006A27E6" w:rsidR="00E54854" w:rsidRPr="006A27E6">
      <w:pPr>
        <w:rPr>
          <w:sz w:val="24"/>
          <w:szCs w:val="24"/>
          <w:lang w:val="hr-HR"/>
        </w:rPr>
      </w:pPr>
    </w:p>
    <w:p w:rsidRDefault="00C0275D" w:rsidP="00C0275D" w:rsidR="00E54854">
      <w:pPr>
        <w:jc w:val="both"/>
        <w:rPr>
          <w:sz w:val="24"/>
          <w:szCs w:val="24"/>
          <w:lang w:val="hr-HR"/>
        </w:rPr>
      </w:pPr>
      <w:r w:rsidRPr="00C0275D">
        <w:rPr>
          <w:sz w:val="24"/>
          <w:szCs w:val="24"/>
          <w:lang w:val="hr-HR"/>
        </w:rPr>
        <w:t xml:space="preserve">Općinski sud u Osijeku, po sucu Dalmoslavi Grgić, kao sucu pojedincu, u pravnoj stvari predlagatelja Branka Bogdana iz Valpova, Lj. Gaja 123, OIB: 24935179353, radi otvaranja postupka stečaja potrošača, </w:t>
      </w:r>
      <w:r w:rsidR="006955DF" w:rsidRPr="00C0275D">
        <w:rPr>
          <w:sz w:val="24"/>
          <w:szCs w:val="24"/>
          <w:lang w:val="hr-HR"/>
        </w:rPr>
        <w:t>o</w:t>
      </w:r>
      <w:r w:rsidR="006A27E6" w:rsidRPr="00C0275D">
        <w:rPr>
          <w:sz w:val="24"/>
          <w:szCs w:val="24"/>
          <w:lang w:val="hr-HR"/>
        </w:rPr>
        <w:t>dlučujući o žalbi</w:t>
      </w:r>
      <w:r w:rsidR="00BD6AF0">
        <w:rPr>
          <w:sz w:val="24"/>
          <w:szCs w:val="24"/>
          <w:lang w:val="hr-HR"/>
        </w:rPr>
        <w:t xml:space="preserve"> predlagatelja </w:t>
      </w:r>
      <w:r w:rsidR="006A27E6" w:rsidRPr="00C0275D">
        <w:rPr>
          <w:sz w:val="24"/>
          <w:szCs w:val="24"/>
          <w:lang w:val="hr-HR"/>
        </w:rPr>
        <w:t>na ovosudn</w:t>
      </w:r>
      <w:r w:rsidR="00BD6AF0">
        <w:rPr>
          <w:sz w:val="24"/>
          <w:szCs w:val="24"/>
          <w:lang w:val="hr-HR"/>
        </w:rPr>
        <w:t>o</w:t>
      </w:r>
      <w:r w:rsidR="006A27E6" w:rsidRPr="00C0275D">
        <w:rPr>
          <w:sz w:val="24"/>
          <w:szCs w:val="24"/>
          <w:lang w:val="hr-HR"/>
        </w:rPr>
        <w:t xml:space="preserve"> </w:t>
      </w:r>
      <w:r w:rsidR="00BD6AF0">
        <w:rPr>
          <w:sz w:val="24"/>
          <w:szCs w:val="24"/>
          <w:lang w:val="hr-HR"/>
        </w:rPr>
        <w:t>rješenje 13. Sp-15/2016-5</w:t>
      </w:r>
      <w:r w:rsidR="006A27E6" w:rsidRPr="00C0275D">
        <w:rPr>
          <w:sz w:val="24"/>
          <w:szCs w:val="24"/>
          <w:lang w:val="hr-HR"/>
        </w:rPr>
        <w:t xml:space="preserve"> od </w:t>
      </w:r>
      <w:r w:rsidR="006955DF" w:rsidRPr="00C0275D">
        <w:rPr>
          <w:sz w:val="24"/>
          <w:szCs w:val="24"/>
          <w:lang w:val="hr-HR"/>
        </w:rPr>
        <w:t>1</w:t>
      </w:r>
      <w:r w:rsidR="00BD6AF0">
        <w:rPr>
          <w:sz w:val="24"/>
          <w:szCs w:val="24"/>
          <w:lang w:val="hr-HR"/>
        </w:rPr>
        <w:t>8</w:t>
      </w:r>
      <w:r w:rsidR="006A27E6" w:rsidRPr="00C0275D">
        <w:rPr>
          <w:sz w:val="24"/>
          <w:szCs w:val="24"/>
          <w:lang w:val="hr-HR"/>
        </w:rPr>
        <w:t xml:space="preserve">. </w:t>
      </w:r>
      <w:r w:rsidR="00BD6AF0">
        <w:rPr>
          <w:sz w:val="24"/>
          <w:szCs w:val="24"/>
          <w:lang w:val="hr-HR"/>
        </w:rPr>
        <w:t xml:space="preserve">studenoga </w:t>
      </w:r>
      <w:r w:rsidR="006A27E6" w:rsidRPr="00C0275D">
        <w:rPr>
          <w:sz w:val="24"/>
          <w:szCs w:val="24"/>
          <w:lang w:val="hr-HR"/>
        </w:rPr>
        <w:t>201</w:t>
      </w:r>
      <w:r w:rsidR="00BD6AF0">
        <w:rPr>
          <w:sz w:val="24"/>
          <w:szCs w:val="24"/>
          <w:lang w:val="hr-HR"/>
        </w:rPr>
        <w:t>6</w:t>
      </w:r>
      <w:r w:rsidR="006A27E6" w:rsidRPr="00C0275D">
        <w:rPr>
          <w:sz w:val="24"/>
          <w:szCs w:val="24"/>
          <w:lang w:val="hr-HR"/>
        </w:rPr>
        <w:t xml:space="preserve">. godine, izvan ročišta, dana </w:t>
      </w:r>
      <w:r w:rsidR="00BD6AF0">
        <w:rPr>
          <w:sz w:val="24"/>
          <w:szCs w:val="24"/>
          <w:lang w:val="hr-HR"/>
        </w:rPr>
        <w:t>2</w:t>
      </w:r>
      <w:r w:rsidR="00E54854">
        <w:rPr>
          <w:sz w:val="24"/>
          <w:szCs w:val="24"/>
          <w:lang w:val="hr-HR"/>
        </w:rPr>
        <w:t>3</w:t>
      </w:r>
      <w:r w:rsidR="006A27E6" w:rsidRPr="00C0275D">
        <w:rPr>
          <w:sz w:val="24"/>
          <w:szCs w:val="24"/>
          <w:lang w:val="hr-HR"/>
        </w:rPr>
        <w:t xml:space="preserve">. </w:t>
      </w:r>
      <w:r w:rsidR="00BD6AF0">
        <w:rPr>
          <w:sz w:val="24"/>
          <w:szCs w:val="24"/>
          <w:lang w:val="hr-HR"/>
        </w:rPr>
        <w:t xml:space="preserve">prosinca 2016. godine, </w:t>
      </w:r>
    </w:p>
    <w:p w:rsidRDefault="00E54854" w:rsidP="00C0275D" w:rsidR="00E54854">
      <w:pPr>
        <w:jc w:val="both"/>
        <w:rPr>
          <w:sz w:val="24"/>
          <w:szCs w:val="24"/>
          <w:lang w:val="hr-HR"/>
        </w:rPr>
      </w:pPr>
    </w:p>
    <w:p w:rsidRDefault="00E54854" w:rsidP="00C0275D" w:rsidR="00E54854">
      <w:pPr>
        <w:jc w:val="both"/>
        <w:rPr>
          <w:sz w:val="24"/>
          <w:szCs w:val="24"/>
          <w:lang w:val="hr-HR"/>
        </w:rPr>
      </w:pPr>
    </w:p>
    <w:p w:rsidRDefault="00E54854" w:rsidP="00C0275D" w:rsidR="00E54854" w:rsidRPr="00E54854">
      <w:pPr>
        <w:jc w:val="both"/>
        <w:rPr>
          <w:sz w:val="24"/>
          <w:szCs w:val="24"/>
          <w:lang w:val="hr-HR"/>
        </w:rPr>
      </w:pPr>
    </w:p>
    <w:p w:rsidRDefault="006955DF" w:rsidP="006A27E6" w:rsidR="006955DF" w:rsidRPr="00C0275D">
      <w:pPr>
        <w:pStyle w:val="Tijeloteksta"/>
        <w:rPr>
          <w:szCs w:val="24"/>
          <w:lang w:val="hr-HR"/>
        </w:rPr>
      </w:pPr>
    </w:p>
    <w:p w:rsidRDefault="00AB00F8" w:rsidP="00E54854" w:rsidR="00E54854">
      <w:pPr>
        <w:jc w:val="center"/>
        <w:rPr>
          <w:bCs/>
          <w:sz w:val="24"/>
          <w:szCs w:val="24"/>
          <w:lang w:val="hr-HR"/>
        </w:rPr>
      </w:pPr>
      <w:r w:rsidRPr="006A27E6">
        <w:rPr>
          <w:bCs/>
          <w:sz w:val="24"/>
          <w:szCs w:val="24"/>
          <w:lang w:val="hr-HR"/>
        </w:rPr>
        <w:t>r i j e š i o    j e</w:t>
      </w:r>
    </w:p>
    <w:p w:rsidRDefault="00E54854" w:rsidP="00E54854" w:rsidR="00E54854">
      <w:pPr>
        <w:jc w:val="center"/>
        <w:rPr>
          <w:bCs/>
          <w:sz w:val="24"/>
          <w:szCs w:val="24"/>
          <w:lang w:val="hr-HR"/>
        </w:rPr>
      </w:pPr>
    </w:p>
    <w:p w:rsidRDefault="006A27E6" w:rsidP="006A27E6" w:rsidR="006A27E6" w:rsidRPr="006A27E6">
      <w:pPr>
        <w:jc w:val="both"/>
        <w:rPr>
          <w:sz w:val="24"/>
          <w:szCs w:val="24"/>
          <w:lang w:val="hr-HR"/>
        </w:rPr>
      </w:pPr>
    </w:p>
    <w:p w:rsidRDefault="00DD67F1" w:rsidP="006A27E6" w:rsidR="00E54854">
      <w:pPr>
        <w:jc w:val="both"/>
        <w:rPr>
          <w:bCs/>
          <w:sz w:val="24"/>
          <w:szCs w:val="24"/>
          <w:lang w:val="hr-HR"/>
        </w:rPr>
      </w:pPr>
      <w:r w:rsidRPr="006A27E6">
        <w:rPr>
          <w:bCs/>
          <w:sz w:val="24"/>
          <w:szCs w:val="24"/>
          <w:lang w:val="hr-HR"/>
        </w:rPr>
        <w:t>Žalb</w:t>
      </w:r>
      <w:r w:rsidR="00F9334C" w:rsidRPr="006A27E6">
        <w:rPr>
          <w:bCs/>
          <w:sz w:val="24"/>
          <w:szCs w:val="24"/>
          <w:lang w:val="hr-HR"/>
        </w:rPr>
        <w:t>a</w:t>
      </w:r>
      <w:r w:rsidRPr="006A27E6">
        <w:rPr>
          <w:bCs/>
          <w:sz w:val="24"/>
          <w:szCs w:val="24"/>
          <w:lang w:val="hr-HR"/>
        </w:rPr>
        <w:t xml:space="preserve"> tuž</w:t>
      </w:r>
      <w:r w:rsidR="006A27E6" w:rsidRPr="006A27E6">
        <w:rPr>
          <w:bCs/>
          <w:sz w:val="24"/>
          <w:szCs w:val="24"/>
          <w:lang w:val="hr-HR"/>
        </w:rPr>
        <w:t>enika</w:t>
      </w:r>
      <w:r w:rsidRPr="006A27E6">
        <w:rPr>
          <w:bCs/>
          <w:sz w:val="24"/>
          <w:szCs w:val="24"/>
          <w:lang w:val="hr-HR"/>
        </w:rPr>
        <w:t xml:space="preserve"> na</w:t>
      </w:r>
      <w:r w:rsidR="00BD6AF0">
        <w:rPr>
          <w:bCs/>
          <w:sz w:val="24"/>
          <w:szCs w:val="24"/>
          <w:lang w:val="hr-HR"/>
        </w:rPr>
        <w:t xml:space="preserve"> </w:t>
      </w:r>
      <w:r w:rsidR="00BD6AF0">
        <w:rPr>
          <w:sz w:val="24"/>
          <w:szCs w:val="24"/>
          <w:lang w:val="hr-HR"/>
        </w:rPr>
        <w:t>rješenje ovoga suda 13. Sp-15/2016-5</w:t>
      </w:r>
      <w:r w:rsidR="00BD6AF0" w:rsidRPr="00C0275D">
        <w:rPr>
          <w:sz w:val="24"/>
          <w:szCs w:val="24"/>
          <w:lang w:val="hr-HR"/>
        </w:rPr>
        <w:t xml:space="preserve"> od 1</w:t>
      </w:r>
      <w:r w:rsidR="00BD6AF0">
        <w:rPr>
          <w:sz w:val="24"/>
          <w:szCs w:val="24"/>
          <w:lang w:val="hr-HR"/>
        </w:rPr>
        <w:t>8</w:t>
      </w:r>
      <w:r w:rsidR="00BD6AF0" w:rsidRPr="00C0275D">
        <w:rPr>
          <w:sz w:val="24"/>
          <w:szCs w:val="24"/>
          <w:lang w:val="hr-HR"/>
        </w:rPr>
        <w:t xml:space="preserve">. </w:t>
      </w:r>
      <w:r w:rsidR="00BD6AF0">
        <w:rPr>
          <w:sz w:val="24"/>
          <w:szCs w:val="24"/>
          <w:lang w:val="hr-HR"/>
        </w:rPr>
        <w:t xml:space="preserve">studenoga </w:t>
      </w:r>
      <w:r w:rsidR="00BD6AF0" w:rsidRPr="00C0275D">
        <w:rPr>
          <w:sz w:val="24"/>
          <w:szCs w:val="24"/>
          <w:lang w:val="hr-HR"/>
        </w:rPr>
        <w:t>201</w:t>
      </w:r>
      <w:r w:rsidR="00BD6AF0">
        <w:rPr>
          <w:sz w:val="24"/>
          <w:szCs w:val="24"/>
          <w:lang w:val="hr-HR"/>
        </w:rPr>
        <w:t>6</w:t>
      </w:r>
      <w:r w:rsidR="00BD6AF0" w:rsidRPr="00C0275D">
        <w:rPr>
          <w:sz w:val="24"/>
          <w:szCs w:val="24"/>
          <w:lang w:val="hr-HR"/>
        </w:rPr>
        <w:t>. godine</w:t>
      </w:r>
      <w:r w:rsidR="00BD6AF0">
        <w:rPr>
          <w:bCs/>
          <w:sz w:val="24"/>
          <w:szCs w:val="24"/>
          <w:lang w:val="hr-HR"/>
        </w:rPr>
        <w:t xml:space="preserve"> </w:t>
      </w:r>
      <w:r w:rsidRPr="006A27E6">
        <w:rPr>
          <w:bCs/>
          <w:sz w:val="24"/>
          <w:szCs w:val="24"/>
          <w:lang w:val="hr-HR"/>
        </w:rPr>
        <w:t>odbacuju se kao nepravo</w:t>
      </w:r>
      <w:r w:rsidR="00F9334C" w:rsidRPr="006A27E6">
        <w:rPr>
          <w:bCs/>
          <w:sz w:val="24"/>
          <w:szCs w:val="24"/>
          <w:lang w:val="hr-HR"/>
        </w:rPr>
        <w:t xml:space="preserve">vremena.  </w:t>
      </w:r>
    </w:p>
    <w:p w:rsidRDefault="00E54854" w:rsidP="006A27E6" w:rsidR="00E54854">
      <w:pPr>
        <w:jc w:val="both"/>
        <w:rPr>
          <w:bCs/>
          <w:sz w:val="24"/>
          <w:szCs w:val="24"/>
          <w:lang w:val="hr-HR"/>
        </w:rPr>
      </w:pPr>
    </w:p>
    <w:p w:rsidRDefault="00E54854" w:rsidP="006A27E6" w:rsidR="00E54854">
      <w:pPr>
        <w:jc w:val="both"/>
        <w:rPr>
          <w:bCs/>
          <w:sz w:val="24"/>
          <w:szCs w:val="24"/>
          <w:lang w:val="hr-HR"/>
        </w:rPr>
      </w:pPr>
    </w:p>
    <w:p w:rsidRDefault="00E54854" w:rsidP="006A27E6" w:rsidR="00E54854" w:rsidRPr="006A27E6">
      <w:pPr>
        <w:jc w:val="both"/>
        <w:rPr>
          <w:bCs/>
          <w:sz w:val="24"/>
          <w:szCs w:val="24"/>
          <w:lang w:val="hr-HR"/>
        </w:rPr>
      </w:pPr>
    </w:p>
    <w:p w:rsidRDefault="00AB00F8" w:rsidR="00AB00F8" w:rsidRPr="006A27E6">
      <w:pPr>
        <w:rPr>
          <w:b/>
          <w:bCs/>
          <w:sz w:val="24"/>
          <w:szCs w:val="24"/>
          <w:lang w:val="hr-HR"/>
        </w:rPr>
      </w:pPr>
    </w:p>
    <w:p w:rsidRDefault="00AB00F8" w:rsidP="00E54854" w:rsidR="00E54854">
      <w:pPr>
        <w:pStyle w:val="Naslov2"/>
        <w:rPr>
          <w:szCs w:val="24"/>
          <w:lang w:val="hr-HR"/>
        </w:rPr>
      </w:pPr>
      <w:r w:rsidRPr="006A27E6">
        <w:rPr>
          <w:szCs w:val="24"/>
          <w:lang w:val="hr-HR"/>
        </w:rPr>
        <w:t>Obrazloženje</w:t>
      </w:r>
    </w:p>
    <w:p w:rsidRDefault="00E54854" w:rsidP="00E54854" w:rsidR="00E54854">
      <w:pPr>
        <w:rPr>
          <w:lang w:val="hr-HR"/>
        </w:rPr>
      </w:pPr>
    </w:p>
    <w:p w:rsidRDefault="00E54854" w:rsidP="00E54854" w:rsidR="00E54854" w:rsidRPr="00E54854">
      <w:pPr>
        <w:rPr>
          <w:lang w:val="hr-HR"/>
        </w:rPr>
      </w:pPr>
    </w:p>
    <w:p w:rsidRDefault="005A4175" w:rsidP="005A4175" w:rsidR="005A4175" w:rsidRPr="006A27E6">
      <w:pPr>
        <w:rPr>
          <w:sz w:val="24"/>
          <w:szCs w:val="24"/>
          <w:lang w:val="hr-HR"/>
        </w:rPr>
      </w:pPr>
    </w:p>
    <w:p w:rsidRDefault="00E54854" w:rsidP="00E54854" w:rsidR="00E54854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Predlagatelj Branko Bogdan podnio je žalbu dana 13. prosinca 2016. godine na ovosudno rješenje Sp-15/2016-5 od 18. studenoga 2016. godine. </w:t>
      </w:r>
    </w:p>
    <w:p w:rsidRDefault="00E54854" w:rsidP="00E54854" w:rsidR="00E54854">
      <w:pPr>
        <w:pStyle w:val="Tijeloteksta"/>
        <w:rPr>
          <w:szCs w:val="24"/>
          <w:lang w:val="hr-HR"/>
        </w:rPr>
      </w:pPr>
    </w:p>
    <w:p w:rsidRDefault="00E54854" w:rsidP="00E54854" w:rsidR="00E54854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Žalba je nepravodobna. </w:t>
      </w:r>
    </w:p>
    <w:p w:rsidRDefault="00E54854" w:rsidP="00E54854" w:rsidR="00E54854">
      <w:pPr>
        <w:pStyle w:val="Tijeloteksta"/>
        <w:rPr>
          <w:szCs w:val="24"/>
          <w:lang w:val="hr-HR"/>
        </w:rPr>
      </w:pPr>
    </w:p>
    <w:p w:rsidRDefault="00E54854" w:rsidP="00E54854" w:rsidR="00E54854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Predlagatelju je rješenje o odbačaju dostavljeno 18. studenoga 2016. godine i stoga mu je rok za podnošenje žalbe od 15 dana istekao s danom 12. prosinca 2016. godine </w:t>
      </w:r>
      <w:r>
        <w:rPr>
          <w:szCs w:val="24"/>
          <w:lang w:val="hr-HR"/>
        </w:rPr>
        <w:lastRenderedPageBreak/>
        <w:t xml:space="preserve">te je odlučeno kao u izreci rješenja temeljem čl. 25 Zakona o stečaju potrošača (Narodne Novine 100/2015). </w:t>
      </w:r>
    </w:p>
    <w:p w:rsidRDefault="00E54854" w:rsidP="00E54854" w:rsidR="00E54854">
      <w:pPr>
        <w:pStyle w:val="Tijeloteksta"/>
        <w:rPr>
          <w:szCs w:val="24"/>
          <w:lang w:val="hr-HR"/>
        </w:rPr>
      </w:pPr>
    </w:p>
    <w:p w:rsidRDefault="00E54854" w:rsidP="00E54854" w:rsidR="00E54854">
      <w:pPr>
        <w:pStyle w:val="Tijeloteksta"/>
        <w:rPr>
          <w:szCs w:val="24"/>
          <w:lang w:val="hr-HR"/>
        </w:rPr>
      </w:pPr>
    </w:p>
    <w:p w:rsidRDefault="00E54854" w:rsidP="00E54854" w:rsidR="00E54854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23. prosinca  2016. godine </w:t>
      </w:r>
    </w:p>
    <w:p w:rsidRDefault="00E54854" w:rsidP="00E54854" w:rsidR="00E54854">
      <w:pPr>
        <w:rPr>
          <w:lang w:val="hr-HR"/>
        </w:rPr>
      </w:pPr>
    </w:p>
    <w:p w:rsidRDefault="00E54854" w:rsidP="00E54854" w:rsidR="00E54854">
      <w:pPr>
        <w:jc w:val="both"/>
        <w:rPr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Default="00E54854" w:rsidP="00E54854" w:rsidR="00E54854">
      <w:pPr>
        <w:jc w:val="both"/>
        <w:rPr>
          <w:bCs/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DALMOSLAVA GRGIĆ,v.r.</w:t>
      </w:r>
    </w:p>
    <w:p w:rsidRDefault="00E54854" w:rsidP="00E54854" w:rsidR="00E54854">
      <w:pPr>
        <w:jc w:val="both"/>
        <w:rPr>
          <w:bCs/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bCs/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bCs/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bCs/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E54854" w:rsidP="00E54854" w:rsidR="00E54854">
      <w:pPr>
        <w:jc w:val="both"/>
        <w:rPr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nezadovoljna stranka ima pravo žalbe u roku 15 dana od dana primitka istog. Žalba se podnosi u tri istovjetna pisana primjerka, putem ovog suda, nadležnom županijskom sudu.</w:t>
      </w:r>
    </w:p>
    <w:p w:rsidRDefault="00E54854" w:rsidP="00E54854" w:rsidR="00E54854">
      <w:pPr>
        <w:jc w:val="both"/>
        <w:rPr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</w:t>
      </w:r>
    </w:p>
    <w:p w:rsidRDefault="00E54854" w:rsidP="00E54854" w:rsidR="00E54854" w:rsidRPr="00F65AF3">
      <w:pPr>
        <w:jc w:val="both"/>
        <w:rPr>
          <w:sz w:val="24"/>
          <w:szCs w:val="24"/>
          <w:lang w:val="hr-HR"/>
        </w:rPr>
      </w:pPr>
    </w:p>
    <w:p w:rsidRDefault="00E54854" w:rsidP="00E54854" w:rsidR="00E54854" w:rsidRPr="00F65AF3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 xml:space="preserve">predlagatelju  putem e-glasne ploče </w:t>
      </w:r>
    </w:p>
    <w:p w:rsidRDefault="00E54854" w:rsidP="00E54854" w:rsidR="00E54854">
      <w:pPr>
        <w:jc w:val="both"/>
        <w:rPr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sz w:val="24"/>
          <w:szCs w:val="24"/>
          <w:lang w:val="hr-HR"/>
        </w:rPr>
      </w:pPr>
    </w:p>
    <w:p w:rsidRDefault="00E54854" w:rsidP="00E54854" w:rsidR="00E5485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8D0DE0" w:rsidR="008D0DE0" w:rsidRPr="006A27E6">
      <w:pPr>
        <w:jc w:val="both"/>
        <w:rPr>
          <w:sz w:val="24"/>
          <w:szCs w:val="24"/>
          <w:lang w:val="hr-HR"/>
        </w:rPr>
      </w:pPr>
    </w:p>
    <w:sectPr w:rsidR="008D0DE0" w:rsidRPr="006A27E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C83" w:rsidR="00264C83">
      <w:r>
        <w:separator/>
      </w:r>
    </w:p>
  </w:endnote>
  <w:endnote w:id="0" w:type="continuationSeparator">
    <w:p w:rsidRDefault="00264C83" w:rsidR="00264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C83" w:rsidR="00264C83">
      <w:r>
        <w:separator/>
      </w:r>
    </w:p>
  </w:footnote>
  <w:footnote w:id="0" w:type="continuationSeparator">
    <w:p w:rsidRDefault="00264C83" w:rsidR="00264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A1C" w:rsidR="00CA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7A1C" w:rsidR="00CA7A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A1C" w:rsidR="00CA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B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7A1C" w:rsidR="00CA7A1C" w:rsidRPr="00E54854">
    <w:pPr>
      <w:pStyle w:val="Zaglavlje"/>
      <w:jc w:val="right"/>
      <w:rPr>
        <w:bCs/>
        <w:sz w:val="24"/>
      </w:rPr>
    </w:pPr>
    <w:r w:rsidRPr="00E54854">
      <w:rPr>
        <w:bCs/>
        <w:sz w:val="24"/>
      </w:rPr>
      <w:t xml:space="preserve">13. </w:t>
    </w:r>
    <w:r w:rsidR="00E54854" w:rsidRPr="00E54854">
      <w:rPr>
        <w:bCs/>
        <w:sz w:val="24"/>
      </w:rPr>
      <w:t>Sp</w:t>
    </w:r>
    <w:r w:rsidRPr="00E54854">
      <w:rPr>
        <w:bCs/>
        <w:sz w:val="24"/>
      </w:rPr>
      <w:t xml:space="preserve"> -</w:t>
    </w:r>
    <w:r w:rsidR="00E54854" w:rsidRPr="00E54854">
      <w:rPr>
        <w:bCs/>
        <w:sz w:val="24"/>
      </w:rPr>
      <w:t>15</w:t>
    </w:r>
    <w:r w:rsidRPr="00E54854">
      <w:rPr>
        <w:bCs/>
        <w:sz w:val="24"/>
      </w:rPr>
      <w:t>/201</w:t>
    </w:r>
    <w:r w:rsidR="00E54854" w:rsidRPr="00E54854">
      <w:rPr>
        <w:bCs/>
        <w:sz w:val="24"/>
      </w:rPr>
      <w:t>6</w:t>
    </w:r>
    <w:r w:rsidRPr="00E54854">
      <w:rPr>
        <w:bCs/>
        <w:sz w:val="24"/>
      </w:rPr>
      <w:t>-</w:t>
    </w:r>
    <w:r w:rsidR="00E54854" w:rsidRPr="00E54854">
      <w:rPr>
        <w:bCs/>
        <w:sz w:val="24"/>
      </w:rPr>
      <w:t xml:space="preserve">7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55425CD"/>
    <w:multiLevelType w:val="hybridMultilevel"/>
    <w:tmpl w:val="5A90CF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DE67EC"/>
    <w:multiLevelType w:val="hybridMultilevel"/>
    <w:tmpl w:val="A7086F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31F1D"/>
    <w:multiLevelType w:val="hybridMultilevel"/>
    <w:tmpl w:val="F67EF0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64045"/>
    <w:rsid w:val="00120416"/>
    <w:rsid w:val="001261C7"/>
    <w:rsid w:val="00137C2D"/>
    <w:rsid w:val="00142B4F"/>
    <w:rsid w:val="001C2130"/>
    <w:rsid w:val="001D3394"/>
    <w:rsid w:val="00212199"/>
    <w:rsid w:val="00264C83"/>
    <w:rsid w:val="002C64BB"/>
    <w:rsid w:val="00336DF0"/>
    <w:rsid w:val="00462BC3"/>
    <w:rsid w:val="004B65C8"/>
    <w:rsid w:val="00521E23"/>
    <w:rsid w:val="005A4175"/>
    <w:rsid w:val="005B7002"/>
    <w:rsid w:val="005C2135"/>
    <w:rsid w:val="005C293F"/>
    <w:rsid w:val="006955DF"/>
    <w:rsid w:val="006A27E6"/>
    <w:rsid w:val="006E7221"/>
    <w:rsid w:val="00851766"/>
    <w:rsid w:val="00892CB5"/>
    <w:rsid w:val="008B5B15"/>
    <w:rsid w:val="008D0DE0"/>
    <w:rsid w:val="008F394D"/>
    <w:rsid w:val="00911171"/>
    <w:rsid w:val="009140F1"/>
    <w:rsid w:val="009354D7"/>
    <w:rsid w:val="009B1214"/>
    <w:rsid w:val="00A20C77"/>
    <w:rsid w:val="00A51186"/>
    <w:rsid w:val="00A54168"/>
    <w:rsid w:val="00AB00F8"/>
    <w:rsid w:val="00AB2357"/>
    <w:rsid w:val="00B42FC5"/>
    <w:rsid w:val="00B97F60"/>
    <w:rsid w:val="00BD6AF0"/>
    <w:rsid w:val="00C0275D"/>
    <w:rsid w:val="00C51FEE"/>
    <w:rsid w:val="00C8617B"/>
    <w:rsid w:val="00CA7A1C"/>
    <w:rsid w:val="00D20ECD"/>
    <w:rsid w:val="00D63425"/>
    <w:rsid w:val="00D64CF9"/>
    <w:rsid w:val="00D86A2F"/>
    <w:rsid w:val="00DC7C23"/>
    <w:rsid w:val="00DD67F1"/>
    <w:rsid w:val="00E11CA3"/>
    <w:rsid w:val="00E54854"/>
    <w:rsid w:val="00ED178B"/>
    <w:rsid w:val="00F9334C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7E6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6955D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E54854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20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4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4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4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4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7E6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6955D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E54854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20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4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4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4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4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52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94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15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2016.</izvorni_sadrzaj>
    <derivirana_varijabla naziv="DomainObject.Predmet.DatumRjesavanja_1">18.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Sp-15/2016</izvorni_sadrzaj>
    <derivirana_varijabla naziv="DomainObject.Predmet.OznakaBroj_1">Sp-15/2016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Dalmoslava</izvorni_sadrzaj>
    <derivirana_varijabla naziv="DomainObject.Predmet.PredmetRijesio.Ime_1">Dalmoslava</derivirana_varijabla>
  </DomainObject.Predmet.PredmetRijesio.Ime>
  <DomainObject.Predmet.PredmetRijesio.Oib>
    <izvorni_sadrzaj>18931629097</izvorni_sadrzaj>
    <derivirana_varijabla naziv="DomainObject.Predmet.PredmetRijesio.Oib_1">18931629097</derivirana_varijabla>
  </DomainObject.Predmet.PredmetRijesio.Oib>
  <DomainObject.Predmet.PredmetRijesio.Prezime>
    <izvorni_sadrzaj>Grgić</izvorni_sadrzaj>
    <derivirana_varijabla naziv="DomainObject.Predmet.PredmetRijesio.Prezime_1">Grgić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Bogdan</izvorni_sadrzaj>
    <derivirana_varijabla naziv="DomainObject.Predmet.StrankaFormated_1">  Branko Bogdan</derivirana_varijabla>
  </DomainObject.Predmet.StrankaFormated>
  <DomainObject.Predmet.StrankaFormatedOIB>
    <izvorni_sadrzaj>  Branko Bogdan, OIB 24935179353</izvorni_sadrzaj>
    <derivirana_varijabla naziv="DomainObject.Predmet.StrankaFormatedOIB_1">  Branko Bogdan, OIB 24935179353</derivirana_varijabla>
  </DomainObject.Predmet.StrankaFormatedOIB>
  <DomainObject.Predmet.StrankaFormatedWithAdress>
    <izvorni_sadrzaj> Branko Bogdan, Ljudevita Gaja 123, 31550 Valpovo</izvorni_sadrzaj>
    <derivirana_varijabla naziv="DomainObject.Predmet.StrankaFormatedWithAdress_1"> Branko Bogdan, Ljudevita Gaja 123, 31550 Valpovo</derivirana_varijabla>
  </DomainObject.Predmet.StrankaFormatedWithAdress>
  <DomainObject.Predmet.StrankaFormatedWithAdressOIB>
    <izvorni_sadrzaj> Branko Bogdan, OIB 24935179353, Ljudevita Gaja 123, 31550 Valpovo</izvorni_sadrzaj>
    <derivirana_varijabla naziv="DomainObject.Predmet.StrankaFormatedWithAdressOIB_1"> Branko Bogdan, OIB 24935179353, Ljudevita Gaja 123, 31550 Valpovo</derivirana_varijabla>
  </DomainObject.Predmet.StrankaFormatedWithAdressOIB>
  <DomainObject.Predmet.StrankaWithAdress>
    <izvorni_sadrzaj>Branko Bogdan Ljudevita Gaja 123,31550 Valpovo</izvorni_sadrzaj>
    <derivirana_varijabla naziv="DomainObject.Predmet.StrankaWithAdress_1">Branko Bogdan Ljudevita Gaja 123,31550 Valpovo</derivirana_varijabla>
  </DomainObject.Predmet.StrankaWithAdress>
  <DomainObject.Predmet.StrankaWithAdressOIB>
    <izvorni_sadrzaj>Branko Bogdan, OIB 24935179353, Ljudevita Gaja 123,31550 Valpovo</izvorni_sadrzaj>
    <derivirana_varijabla naziv="DomainObject.Predmet.StrankaWithAdressOIB_1">Branko Bogdan, OIB 24935179353, Ljudevita Gaja 123,31550 Valpovo</derivirana_varijabla>
  </DomainObject.Predmet.StrankaWithAdressOIB>
  <DomainObject.Predmet.StrankaNazivFormated>
    <izvorni_sadrzaj>Branko Bogdan</izvorni_sadrzaj>
    <derivirana_varijabla naziv="DomainObject.Predmet.StrankaNazivFormated_1">Branko Bogdan</derivirana_varijabla>
  </DomainObject.Predmet.StrankaNazivFormated>
  <DomainObject.Predmet.StrankaNazivFormatedOIB>
    <izvorni_sadrzaj>Branko Bogdan, OIB 24935179353</izvorni_sadrzaj>
    <derivirana_varijabla naziv="DomainObject.Predmet.StrankaNazivFormatedOIB_1">Branko Bogdan, OIB 24935179353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Branko Bogdan</item>
    </izvorni_sadrzaj>
    <derivirana_varijabla naziv="DomainObject.Predmet.StrankaListFormated_1">
      <item>Branko Bogdan</item>
    </derivirana_varijabla>
  </DomainObject.Predmet.StrankaListFormated>
  <DomainObject.Predmet.StrankaListFormatedOIB>
    <izvorni_sadrzaj>
      <item>Branko Bogdan, OIB 24935179353</item>
    </izvorni_sadrzaj>
    <derivirana_varijabla naziv="DomainObject.Predmet.StrankaListFormatedOIB_1">
      <item>Branko Bogdan, OIB 24935179353</item>
    </derivirana_varijabla>
  </DomainObject.Predmet.StrankaListFormatedOIB>
  <DomainObject.Predmet.StrankaListFormatedWithAdress>
    <izvorni_sadrzaj>
      <item>Branko Bogdan, Ljudevita Gaja 123, 31550 Valpovo</item>
    </izvorni_sadrzaj>
    <derivirana_varijabla naziv="DomainObject.Predmet.StrankaListFormatedWithAdress_1">
      <item>Branko Bogdan, Ljudevita Gaja 123, 31550 Valpovo</item>
    </derivirana_varijabla>
  </DomainObject.Predmet.StrankaListFormatedWithAdress>
  <DomainObject.Predmet.StrankaListFormatedWithAdressOIB>
    <izvorni_sadrzaj>
      <item>Branko Bogdan, OIB 24935179353, Ljudevita Gaja 123, 31550 Valpovo</item>
    </izvorni_sadrzaj>
    <derivirana_varijabla naziv="DomainObject.Predmet.StrankaListFormatedWithAdressOIB_1">
      <item>Branko Bogdan, OIB 24935179353, Ljudevita Gaja 123, 31550 Valpovo</item>
    </derivirana_varijabla>
  </DomainObject.Predmet.StrankaListFormatedWithAdressOIB>
  <DomainObject.Predmet.StrankaListNazivFormated>
    <izvorni_sadrzaj>
      <item>Branko Bogdan</item>
    </izvorni_sadrzaj>
    <derivirana_varijabla naziv="DomainObject.Predmet.StrankaListNazivFormated_1">
      <item>Branko Bogdan</item>
    </derivirana_varijabla>
  </DomainObject.Predmet.StrankaListNazivFormated>
  <DomainObject.Predmet.StrankaListNazivFormatedOIB>
    <izvorni_sadrzaj>
      <item>Branko Bogdan, OIB 24935179353</item>
    </izvorni_sadrzaj>
    <derivirana_varijabla naziv="DomainObject.Predmet.StrankaListNazivFormatedOIB_1">
      <item>Branko Bogdan, OIB 24935179353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Bogdan</izvorni_sadrzaj>
    <derivirana_varijabla naziv="DomainObject.Predmet.StrankaIDrugi_1">Branko Bogdan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Bogdan, OIB 24935179353, Ljudevita Gaja 123, 31550 Valpovo</izvorni_sadrzaj>
    <derivirana_varijabla naziv="DomainObject.Predmet.StrankaIDrugiAdressOIB_1">Branko Bogdan, OIB 24935179353, Ljudevita Gaja 123,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2016.</izvorni_sadrzaj>
    <derivirana_varijabla naziv="DomainObject.Predmet.OdlukaRjesenje.DatumDonosenjaOdluke_1">18.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Sp-15/2016-5</izvorni_sadrzaj>
    <derivirana_varijabla naziv="DomainObject.Predmet.OdlukaRjesenje.Oznaka_1">Sp-15/2016-5</derivirana_varijabla>
  </DomainObject.Predmet.OdlukaRjesenje.Oznaka>
  <DomainObject.Predmet.SudioniciListNaziv>
    <izvorni_sadrzaj>
      <item>Branko Bogdan</item>
    </izvorni_sadrzaj>
    <derivirana_varijabla naziv="DomainObject.Predmet.SudioniciListNaziv_1">
      <item>Branko Bogdan</item>
    </derivirana_varijabla>
  </DomainObject.Predmet.SudioniciListNaziv>
  <DomainObject.Predmet.SudioniciListAdressOIB>
    <izvorni_sadrzaj>
      <item>Branko Bogdan, OIB 24935179353, Ljudevita Gaja 123,31550 Valpovo</item>
    </izvorni_sadrzaj>
    <derivirana_varijabla naziv="DomainObject.Predmet.SudioniciListAdressOIB_1">
      <item>Branko Bogdan, OIB 24935179353, Ljudevita Gaja 123,31550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24935179353</item>
    </izvorni_sadrzaj>
    <derivirana_varijabla naziv="DomainObject.Predmet.SudioniciListNazivOIB_1">
      <item>, OIB 24935179353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93AAC-B7A6-44F9-9FCB-84652CE79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231</properties:Words>
  <properties:Characters>1173</properties:Characters>
  <properties:Lines>80</properties:Lines>
  <properties:Paragraphs>21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2015-04-30T09:56:00Z</dcterms:created>
  <dc:creator>SUD</dc:creator>
  <cp:lastModifiedBy>Katica Bogdan</cp:lastModifiedBy>
  <cp:lastPrinted>2015-04-30T10:00:00Z</cp:lastPrinted>
  <dcterms:modified xmlns:xsi="http://www.w3.org/2001/XMLSchema-instance" xsi:type="dcterms:W3CDTF">2016-12-23T09:36:00Z</dcterms:modified>
  <cp:revision>11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