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1705" w14:paraId="5081705" w:rsidRDefault="00517410" w:rsidP="00305050" w:rsidR="00517410" w:rsidRPr="003B6518">
      <w:pPr>
        <w15:collapsed w:val="false"/>
        <w:rPr>
          <w:noProof/>
          <w:sz w:val="24"/>
        </w:rPr>
      </w:pPr>
      <w:bookmarkStart w:name="_GoBack" w:id="0"/>
      <w:bookmarkEnd w:id="0"/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 45. St-</w:t>
      </w:r>
      <w:r w:rsidR="00B83EA1">
        <w:rPr>
          <w:sz w:val="24"/>
        </w:rPr>
        <w:t>4070</w:t>
      </w:r>
      <w:r w:rsidRPr="003B6518">
        <w:rPr>
          <w:sz w:val="24"/>
        </w:rPr>
        <w:t>/</w:t>
      </w:r>
      <w:r w:rsidR="00713AE9">
        <w:rPr>
          <w:sz w:val="24"/>
        </w:rPr>
        <w:t>20</w:t>
      </w:r>
      <w:r w:rsidRPr="003B6518">
        <w:rPr>
          <w:sz w:val="24"/>
        </w:rPr>
        <w:t>15</w:t>
      </w:r>
    </w:p>
    <w:p w:rsidRDefault="00517410" w:rsidP="00517410" w:rsidR="00517410">
      <w:pPr>
        <w:rPr>
          <w:sz w:val="24"/>
        </w:rPr>
      </w:pPr>
    </w:p>
    <w:p w:rsidRDefault="009C0DC3" w:rsidP="00517410" w:rsidR="009C0DC3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</w:t>
      </w:r>
      <w:r w:rsidRPr="003B6518">
        <w:rPr>
          <w:sz w:val="24"/>
        </w:rPr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</w:t>
      </w:r>
      <w:r w:rsidRPr="003B6518">
        <w:rPr>
          <w:sz w:val="24"/>
        </w:rPr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05050">
      <w:pPr>
        <w:jc w:val="both"/>
        <w:rPr>
          <w:sz w:val="24"/>
        </w:rPr>
      </w:pPr>
      <w:r w:rsidRPr="003B6518">
        <w:rPr>
          <w:sz w:val="24"/>
        </w:rPr>
        <w:tab/>
        <w:t>Trgovački sud u Zagrebu, po sucu Mirni Panjan, u</w:t>
      </w:r>
      <w:r w:rsidR="00FD15F0" w:rsidRPr="00FD15F0">
        <w:rPr>
          <w:sz w:val="24"/>
        </w:rPr>
        <w:t xml:space="preserve"> skraćenom stečajnom postupku u povodu zahtjeva FINANCIJSKE AGENCIJE,</w:t>
      </w:r>
      <w:r w:rsidR="001F3829">
        <w:rPr>
          <w:sz w:val="24"/>
        </w:rPr>
        <w:t xml:space="preserve"> Regionalnog centra </w:t>
      </w:r>
      <w:r w:rsidR="002B386E">
        <w:rPr>
          <w:sz w:val="24"/>
        </w:rPr>
        <w:t xml:space="preserve">Zagreb, Podružnica Zagreb, Trg svibanjskih žrtva 1995. 1, </w:t>
      </w:r>
      <w:r w:rsidR="00FD15F0" w:rsidRPr="00FD15F0">
        <w:rPr>
          <w:sz w:val="24"/>
        </w:rPr>
        <w:t xml:space="preserve">OIB: 85821130368, za provedbu skraćenog stečajnog postupka nad dužnikom </w:t>
      </w:r>
      <w:r w:rsidR="00E86308">
        <w:rPr>
          <w:sz w:val="24"/>
        </w:rPr>
        <w:t>DUROLIT-INŽENJERING, d.o.o.</w:t>
      </w:r>
      <w:r w:rsidR="00713AE9">
        <w:rPr>
          <w:sz w:val="24"/>
        </w:rPr>
        <w:t xml:space="preserve"> Zagreb, </w:t>
      </w:r>
      <w:r w:rsidR="00E86308">
        <w:rPr>
          <w:sz w:val="24"/>
        </w:rPr>
        <w:t>Gustava Krkleca 1, OIB: 69311020046, MBS: 080178000</w:t>
      </w:r>
      <w:r w:rsidRPr="003B6518">
        <w:rPr>
          <w:sz w:val="24"/>
        </w:rPr>
        <w:t xml:space="preserve">, </w:t>
      </w:r>
      <w:r w:rsidR="00713AE9">
        <w:rPr>
          <w:sz w:val="24"/>
        </w:rPr>
        <w:t xml:space="preserve">dana </w:t>
      </w:r>
      <w:r w:rsidR="000242A7">
        <w:rPr>
          <w:sz w:val="24"/>
        </w:rPr>
        <w:t>03</w:t>
      </w:r>
      <w:r w:rsidR="00E86308">
        <w:rPr>
          <w:sz w:val="24"/>
        </w:rPr>
        <w:t xml:space="preserve">. </w:t>
      </w:r>
      <w:r w:rsidR="000242A7">
        <w:rPr>
          <w:sz w:val="24"/>
        </w:rPr>
        <w:t>srpnja</w:t>
      </w:r>
      <w:r w:rsidR="00E86308">
        <w:rPr>
          <w:sz w:val="24"/>
        </w:rPr>
        <w:t xml:space="preserve"> 2017</w:t>
      </w:r>
      <w:r w:rsidR="00F77A51">
        <w:rPr>
          <w:sz w:val="24"/>
        </w:rPr>
        <w:t>.g.,</w:t>
      </w:r>
    </w:p>
    <w:p w:rsidRDefault="003B6518" w:rsidP="00517410" w:rsidR="003B6518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Pr="003B6518">
        <w:rPr>
          <w:sz w:val="24"/>
        </w:rPr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3B6518" w:rsidR="00517410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Pr="003B6518">
        <w:rPr>
          <w:sz w:val="24"/>
        </w:rPr>
        <w:t>Obustavlja se</w:t>
      </w:r>
      <w:r w:rsidR="003B6518" w:rsidRPr="003B6518">
        <w:rPr>
          <w:sz w:val="24"/>
        </w:rPr>
        <w:t xml:space="preserve"> skraćeni </w:t>
      </w:r>
      <w:r w:rsidRPr="003B6518">
        <w:rPr>
          <w:sz w:val="24"/>
        </w:rPr>
        <w:t xml:space="preserve">stečajni postupak nad dužnikom </w:t>
      </w:r>
      <w:r w:rsidR="00E86308">
        <w:rPr>
          <w:sz w:val="24"/>
        </w:rPr>
        <w:t>DUROLIT-INŽENJERING, d.o.o. Zagreb, Gustava Krkleca 1, OIB: 69311020046, MBS: 080178000</w:t>
      </w:r>
      <w:r w:rsidRPr="003B6518">
        <w:rPr>
          <w:sz w:val="24"/>
        </w:rPr>
        <w:t>.</w:t>
      </w:r>
    </w:p>
    <w:p w:rsidRDefault="00305050" w:rsidP="00305050" w:rsidR="00305050" w:rsidRPr="003B6518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305050" w:rsidP="003B6518" w:rsidR="0030505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="00DC479A">
        <w:rPr>
          <w:sz w:val="24"/>
        </w:rPr>
        <w:t>DUROLIT-INŽENJERING, d.o.o.</w:t>
      </w:r>
      <w:r w:rsidR="00E86308" w:rsidRPr="00E86308">
        <w:rPr>
          <w:sz w:val="24"/>
        </w:rPr>
        <w:t xml:space="preserve"> Zagreb, Gustava Krkleca 1, OIB: 69311020046, MBS: 080178000</w:t>
      </w:r>
      <w:r w:rsidRPr="003B6518">
        <w:rPr>
          <w:sz w:val="24"/>
        </w:rPr>
        <w:t>.</w:t>
      </w:r>
    </w:p>
    <w:p w:rsidRDefault="0030505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>U zahtjevu je na</w:t>
      </w:r>
      <w:r w:rsidR="002434EC">
        <w:rPr>
          <w:sz w:val="24"/>
        </w:rPr>
        <w:t xml:space="preserve">vedeno kako je dužnik, na dan </w:t>
      </w:r>
      <w:r w:rsidR="00E86308">
        <w:rPr>
          <w:sz w:val="24"/>
        </w:rPr>
        <w:t>01. rujna</w:t>
      </w:r>
      <w:r w:rsidR="00517410" w:rsidRPr="003B6518">
        <w:rPr>
          <w:sz w:val="24"/>
        </w:rPr>
        <w:t xml:space="preserve"> 2015.g., u Očevidniku redoslijeda osnova za plaćanje imao evidentirane neizvršene osnove za plaćanje u neprekinutom razdoblju od </w:t>
      </w:r>
      <w:r w:rsidR="00E86308">
        <w:rPr>
          <w:sz w:val="24"/>
        </w:rPr>
        <w:t>4577</w:t>
      </w:r>
      <w:r w:rsidR="00517410" w:rsidRPr="003B6518">
        <w:rPr>
          <w:sz w:val="24"/>
        </w:rPr>
        <w:t xml:space="preserve"> dana, u ukupnom iznosu od </w:t>
      </w:r>
      <w:r w:rsidR="00E86308">
        <w:rPr>
          <w:sz w:val="24"/>
        </w:rPr>
        <w:t>610.584,05</w:t>
      </w:r>
      <w:r w:rsidR="00517410" w:rsidRPr="003B6518">
        <w:rPr>
          <w:sz w:val="24"/>
        </w:rPr>
        <w:t xml:space="preserve"> kn u koji iznos je uračunata i naknada FINE za provedbu ovrhe na novčanim sredstvima, kao i da dužnik nema zaposlenih.</w:t>
      </w:r>
    </w:p>
    <w:p w:rsidRDefault="0051741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  <w:t>Prema odredbi čl. 428. st. 1. SZ-a</w:t>
      </w:r>
      <w:r w:rsidR="00FD15F0">
        <w:rPr>
          <w:sz w:val="24"/>
        </w:rPr>
        <w:t xml:space="preserve">, </w:t>
      </w:r>
      <w:r w:rsidRPr="003B6518">
        <w:rPr>
          <w:sz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640B" w:rsidP="004D640B" w:rsidR="004D640B">
      <w:pPr>
        <w:jc w:val="both"/>
        <w:rPr>
          <w:sz w:val="24"/>
        </w:rPr>
      </w:pPr>
      <w:r w:rsidRPr="003B6518">
        <w:rPr>
          <w:sz w:val="24"/>
        </w:rPr>
        <w:tab/>
        <w:t xml:space="preserve">Stoga je sud na temelju odredbe čl. 430 SZ-a objavio oglas </w:t>
      </w:r>
      <w:r w:rsidR="00A708A4">
        <w:rPr>
          <w:sz w:val="24"/>
        </w:rPr>
        <w:t xml:space="preserve">od 02.12.2015.g. </w:t>
      </w:r>
      <w:r w:rsidRPr="003B6518">
        <w:rPr>
          <w:sz w:val="24"/>
        </w:rPr>
        <w:t>kojim je pozvao osobe ovlaštene za zastupanje dužnika po zakonu</w:t>
      </w:r>
      <w:r w:rsidR="00E17254">
        <w:rPr>
          <w:sz w:val="24"/>
        </w:rPr>
        <w:t>,</w:t>
      </w:r>
      <w:r w:rsidRPr="003B6518">
        <w:rPr>
          <w:sz w:val="24"/>
        </w:rPr>
        <w:t xml:space="preserve"> u roku 15 dana od dana objave oglasa, pozivom na gornji broj spisa, podnijeti sudu javnobilježnički ovjerovljen popis imovine i obveza na propisanom obrascu, a isto tako i vjerovnike dužnika da najkasnije u roku od 45 dana od dana objave ovog oglasa, pozivom na gornji broj spisa, predlože otvaranje stečajnog postupka, te po pozivu suda predujme</w:t>
      </w:r>
      <w:r w:rsidR="002F4AB4" w:rsidRPr="003B6518">
        <w:rPr>
          <w:sz w:val="24"/>
        </w:rPr>
        <w:t xml:space="preserve"> </w:t>
      </w:r>
      <w:r w:rsidRPr="003B6518">
        <w:rPr>
          <w:sz w:val="24"/>
        </w:rPr>
        <w:t xml:space="preserve">i sredstva za namirenje troškova postupka, uz upozorenje o pravnim </w:t>
      </w:r>
      <w:r w:rsidR="002F4AB4" w:rsidRPr="003B6518">
        <w:rPr>
          <w:sz w:val="24"/>
        </w:rPr>
        <w:t>posljedicama</w:t>
      </w:r>
      <w:r w:rsidRPr="003B6518">
        <w:rPr>
          <w:sz w:val="24"/>
        </w:rPr>
        <w:t xml:space="preserve"> </w:t>
      </w:r>
      <w:r w:rsidR="002F4AB4" w:rsidRPr="003B6518">
        <w:rPr>
          <w:sz w:val="24"/>
        </w:rPr>
        <w:t>nepodnošenja prijedloga za otvaranje stečajnog postupka iz čl. 431 SZ-a</w:t>
      </w:r>
      <w:r w:rsidRPr="003B6518">
        <w:rPr>
          <w:sz w:val="24"/>
        </w:rPr>
        <w:t>.</w:t>
      </w:r>
    </w:p>
    <w:p w:rsidRDefault="00A708A4" w:rsidP="004D640B" w:rsidR="00A708A4">
      <w:pPr>
        <w:jc w:val="both"/>
        <w:rPr>
          <w:sz w:val="24"/>
        </w:rPr>
      </w:pPr>
      <w:r>
        <w:rPr>
          <w:sz w:val="24"/>
        </w:rPr>
        <w:tab/>
        <w:t>Podneskom od 17.12.2015</w:t>
      </w:r>
      <w:r w:rsidRPr="003B6518">
        <w:rPr>
          <w:sz w:val="24"/>
        </w:rPr>
        <w:t xml:space="preserve">.g. dužnik </w:t>
      </w:r>
      <w:r>
        <w:rPr>
          <w:sz w:val="24"/>
        </w:rPr>
        <w:t>DUROLIT-INŽENJERING, d.o.o. Zagreb, ustava Krkleca 1, OIB: 69311020046, MBS: 080178000</w:t>
      </w:r>
      <w:r w:rsidRPr="003B6518">
        <w:rPr>
          <w:sz w:val="24"/>
        </w:rPr>
        <w:t xml:space="preserve"> je dostavio sudu javnobilježnički ovjerovljen popis imovine i obveza na propisanom obrascu</w:t>
      </w:r>
      <w:r>
        <w:rPr>
          <w:sz w:val="24"/>
        </w:rPr>
        <w:t xml:space="preserve"> u kojem je naveo da nema nekretnina i pokretnina, ali da ima založno pravo na </w:t>
      </w:r>
      <w:proofErr w:type="spellStart"/>
      <w:r>
        <w:rPr>
          <w:sz w:val="24"/>
        </w:rPr>
        <w:t>zkč</w:t>
      </w:r>
      <w:proofErr w:type="spellEnd"/>
      <w:r>
        <w:rPr>
          <w:sz w:val="24"/>
        </w:rPr>
        <w:t xml:space="preserve">. br. 397/6 zgrada - poslovna zgrada, proizvodna hala povr. 5383 m2 upis. u </w:t>
      </w:r>
      <w:proofErr w:type="spellStart"/>
      <w:r>
        <w:rPr>
          <w:sz w:val="24"/>
        </w:rPr>
        <w:t>z.k</w:t>
      </w:r>
      <w:proofErr w:type="spellEnd"/>
      <w:r>
        <w:rPr>
          <w:sz w:val="24"/>
        </w:rPr>
        <w:t>. ul. br. 3957 k.o. Varaždinske Toplice, kao i novčan</w:t>
      </w:r>
      <w:r w:rsidR="00E17254">
        <w:rPr>
          <w:sz w:val="24"/>
        </w:rPr>
        <w:t>e</w:t>
      </w:r>
      <w:r>
        <w:rPr>
          <w:sz w:val="24"/>
        </w:rPr>
        <w:t xml:space="preserve"> tražbin</w:t>
      </w:r>
      <w:r w:rsidR="00E17254">
        <w:rPr>
          <w:sz w:val="24"/>
        </w:rPr>
        <w:t>e</w:t>
      </w:r>
      <w:r>
        <w:rPr>
          <w:sz w:val="24"/>
        </w:rPr>
        <w:t xml:space="preserve"> prema društvu OPRUGA d.o.o. Varaždinske Toplice u iznosu od 1.287.011,77 kn, te prema Poreznoj upravi u iznosu od 31.701,01 kn</w:t>
      </w:r>
      <w:r w:rsidR="00DC479A">
        <w:rPr>
          <w:sz w:val="24"/>
        </w:rPr>
        <w:t>.</w:t>
      </w:r>
    </w:p>
    <w:p w:rsidRDefault="00DC479A" w:rsidP="004D640B" w:rsidR="00DC479A">
      <w:pPr>
        <w:jc w:val="both"/>
        <w:rPr>
          <w:sz w:val="24"/>
        </w:rPr>
      </w:pPr>
    </w:p>
    <w:p w:rsidRDefault="00DC479A" w:rsidP="004D640B" w:rsidR="00DC479A">
      <w:pPr>
        <w:jc w:val="both"/>
        <w:rPr>
          <w:sz w:val="24"/>
        </w:rPr>
      </w:pPr>
    </w:p>
    <w:p w:rsidRDefault="00DC479A" w:rsidP="004D640B" w:rsidR="00DC479A">
      <w:pPr>
        <w:jc w:val="both"/>
        <w:rPr>
          <w:sz w:val="24"/>
        </w:rPr>
      </w:pPr>
    </w:p>
    <w:p w:rsidRDefault="00DC479A" w:rsidP="004D640B" w:rsidR="00DC479A">
      <w:pPr>
        <w:jc w:val="both"/>
        <w:rPr>
          <w:sz w:val="24"/>
        </w:rPr>
      </w:pPr>
    </w:p>
    <w:p w:rsidRDefault="00DC479A" w:rsidP="004D640B" w:rsidR="00DC479A">
      <w:pPr>
        <w:jc w:val="both"/>
        <w:rPr>
          <w:sz w:val="24"/>
        </w:rPr>
      </w:pPr>
    </w:p>
    <w:p w:rsidRDefault="00DC479A" w:rsidP="004D640B" w:rsidR="00DC479A">
      <w:pPr>
        <w:jc w:val="both"/>
        <w:rPr>
          <w:sz w:val="24"/>
        </w:rPr>
      </w:pPr>
    </w:p>
    <w:p w:rsidRDefault="00DC479A" w:rsidP="00DC479A" w:rsidR="00DC479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- 2 -</w:t>
      </w:r>
    </w:p>
    <w:p w:rsidRDefault="00DC479A" w:rsidP="00DC479A" w:rsidR="00DC479A">
      <w:pPr>
        <w:jc w:val="both"/>
        <w:rPr>
          <w:sz w:val="24"/>
        </w:rPr>
      </w:pPr>
    </w:p>
    <w:p w:rsidRDefault="00DC479A" w:rsidP="00DC479A" w:rsidR="00DC479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531B0">
        <w:rPr>
          <w:sz w:val="24"/>
        </w:rPr>
        <w:t xml:space="preserve">  45. </w:t>
      </w:r>
      <w:r w:rsidRPr="003B6518">
        <w:rPr>
          <w:sz w:val="24"/>
        </w:rPr>
        <w:t>St-</w:t>
      </w:r>
      <w:r>
        <w:rPr>
          <w:sz w:val="24"/>
        </w:rPr>
        <w:t>4070</w:t>
      </w:r>
      <w:r w:rsidRPr="003B6518">
        <w:rPr>
          <w:sz w:val="24"/>
        </w:rPr>
        <w:t>/</w:t>
      </w:r>
      <w:r>
        <w:rPr>
          <w:sz w:val="24"/>
        </w:rPr>
        <w:t>20</w:t>
      </w:r>
      <w:r w:rsidRPr="003B6518">
        <w:rPr>
          <w:sz w:val="24"/>
        </w:rPr>
        <w:t>15</w:t>
      </w:r>
    </w:p>
    <w:p w:rsidRDefault="00DC479A" w:rsidP="00DC479A" w:rsidR="00DC479A" w:rsidRPr="003B6518">
      <w:pPr>
        <w:jc w:val="both"/>
        <w:rPr>
          <w:sz w:val="24"/>
        </w:rPr>
      </w:pPr>
    </w:p>
    <w:p w:rsidRDefault="00A708A4" w:rsidP="004D640B" w:rsidR="00DC479A">
      <w:pPr>
        <w:jc w:val="both"/>
        <w:rPr>
          <w:sz w:val="24"/>
        </w:rPr>
      </w:pPr>
      <w:r>
        <w:rPr>
          <w:sz w:val="24"/>
        </w:rPr>
        <w:tab/>
        <w:t xml:space="preserve">Isto tako je dužnik u ovom </w:t>
      </w:r>
      <w:r w:rsidRPr="003B6518">
        <w:rPr>
          <w:sz w:val="24"/>
        </w:rPr>
        <w:t>javnobilježničk</w:t>
      </w:r>
      <w:r>
        <w:rPr>
          <w:sz w:val="24"/>
        </w:rPr>
        <w:t>om</w:t>
      </w:r>
      <w:r w:rsidRPr="003B6518">
        <w:rPr>
          <w:sz w:val="24"/>
        </w:rPr>
        <w:t xml:space="preserve"> ovjerovljen</w:t>
      </w:r>
      <w:r>
        <w:rPr>
          <w:sz w:val="24"/>
        </w:rPr>
        <w:t>om</w:t>
      </w:r>
      <w:r w:rsidRPr="003B6518">
        <w:rPr>
          <w:sz w:val="24"/>
        </w:rPr>
        <w:t xml:space="preserve"> popis</w:t>
      </w:r>
      <w:r>
        <w:rPr>
          <w:sz w:val="24"/>
        </w:rPr>
        <w:t>u</w:t>
      </w:r>
      <w:r w:rsidRPr="003B6518">
        <w:rPr>
          <w:sz w:val="24"/>
        </w:rPr>
        <w:t xml:space="preserve"> imovine i obveza</w:t>
      </w:r>
      <w:r>
        <w:rPr>
          <w:sz w:val="24"/>
        </w:rPr>
        <w:t xml:space="preserve"> naveo da ima obvezu prema društvu TTO </w:t>
      </w:r>
      <w:r w:rsidR="0010661A">
        <w:rPr>
          <w:sz w:val="24"/>
        </w:rPr>
        <w:t xml:space="preserve">THERMOTECHNIK </w:t>
      </w:r>
      <w:r>
        <w:rPr>
          <w:sz w:val="24"/>
        </w:rPr>
        <w:t xml:space="preserve">d.o.o. Dražice </w:t>
      </w:r>
      <w:r w:rsidR="00DC479A">
        <w:rPr>
          <w:sz w:val="24"/>
        </w:rPr>
        <w:t>- u iznosu od 62.000,00 kn.</w:t>
      </w:r>
    </w:p>
    <w:p w:rsidRDefault="00DC479A" w:rsidP="004D640B" w:rsidR="009F4E75">
      <w:pPr>
        <w:jc w:val="both"/>
        <w:rPr>
          <w:sz w:val="24"/>
        </w:rPr>
      </w:pPr>
      <w:r>
        <w:rPr>
          <w:sz w:val="24"/>
        </w:rPr>
        <w:tab/>
        <w:t>Podneskom od 11.01.2016</w:t>
      </w:r>
      <w:r w:rsidRPr="003B6518">
        <w:rPr>
          <w:sz w:val="24"/>
        </w:rPr>
        <w:t xml:space="preserve">.g. dužnik </w:t>
      </w:r>
      <w:r>
        <w:rPr>
          <w:sz w:val="24"/>
        </w:rPr>
        <w:t>DUROLIT-INŽENJERING, d.o.o. Zagreb, Gustava Krkleca 1, OIB: 69311020046, MBS: 080178000</w:t>
      </w:r>
      <w:r w:rsidRPr="003B6518">
        <w:rPr>
          <w:sz w:val="24"/>
        </w:rPr>
        <w:t xml:space="preserve"> je</w:t>
      </w:r>
      <w:r>
        <w:rPr>
          <w:sz w:val="24"/>
        </w:rPr>
        <w:t xml:space="preserve"> naveo da je FINA brisala zaduženje dužnika u iznosu od 541</w:t>
      </w:r>
      <w:r w:rsidR="00E91B9F">
        <w:rPr>
          <w:sz w:val="24"/>
        </w:rPr>
        <w:t>.</w:t>
      </w:r>
      <w:r>
        <w:rPr>
          <w:sz w:val="24"/>
        </w:rPr>
        <w:t>226,18 kn, te da je sada evidentiran dug na temelju neizvršenih obveza u iznosu od 69.357,87 kn</w:t>
      </w:r>
      <w:r w:rsidR="009F4E75">
        <w:rPr>
          <w:sz w:val="24"/>
        </w:rPr>
        <w:t>, te je dostavio očevidnik FINE od 08.01.2016.g. iz kojeg je razvidna ova navedena činjenica.</w:t>
      </w:r>
    </w:p>
    <w:p w:rsidRDefault="009F4E75" w:rsidP="004D640B" w:rsidR="009B6FEF">
      <w:pPr>
        <w:jc w:val="both"/>
        <w:rPr>
          <w:sz w:val="24"/>
        </w:rPr>
      </w:pPr>
      <w:r>
        <w:rPr>
          <w:sz w:val="24"/>
        </w:rPr>
        <w:tab/>
        <w:t>Podnescima od 06.04.2016,g. i od 07.07.2016.g. dužnik ponavlja navode o evidentiranom dugu u iznosu od 69.357,87 kn</w:t>
      </w:r>
      <w:r w:rsidR="009B6FEF">
        <w:rPr>
          <w:sz w:val="24"/>
        </w:rPr>
        <w:t xml:space="preserve">, a podneskom od 20.02.2017.g. navodi da je obustavljena ovrha društva TTO </w:t>
      </w:r>
      <w:r w:rsidR="0010661A">
        <w:rPr>
          <w:sz w:val="24"/>
        </w:rPr>
        <w:t xml:space="preserve">THERMOTECHNIK </w:t>
      </w:r>
      <w:r w:rsidR="009B6FEF">
        <w:rPr>
          <w:sz w:val="24"/>
        </w:rPr>
        <w:t>d.o.o. Dražice.</w:t>
      </w:r>
    </w:p>
    <w:p w:rsidRDefault="009B6FEF" w:rsidP="004D640B" w:rsidR="009B6FEF">
      <w:pPr>
        <w:jc w:val="both"/>
        <w:rPr>
          <w:sz w:val="24"/>
        </w:rPr>
      </w:pPr>
      <w:r>
        <w:rPr>
          <w:sz w:val="24"/>
        </w:rPr>
        <w:tab/>
        <w:t>Podneskom od 21.04.2017</w:t>
      </w:r>
      <w:r w:rsidRPr="003B6518">
        <w:rPr>
          <w:sz w:val="24"/>
        </w:rPr>
        <w:t xml:space="preserve">.g. dužnik </w:t>
      </w:r>
      <w:r>
        <w:rPr>
          <w:sz w:val="24"/>
        </w:rPr>
        <w:t xml:space="preserve">DUROLIT-INŽENJERING, d.o.o. Zagreb, Gustava Krkleca 1, OIB: 69311020046, MBS: 080178000 je dostavio </w:t>
      </w:r>
      <w:r w:rsidRPr="003B6518">
        <w:rPr>
          <w:sz w:val="24"/>
        </w:rPr>
        <w:t xml:space="preserve"> </w:t>
      </w:r>
      <w:r>
        <w:rPr>
          <w:sz w:val="24"/>
        </w:rPr>
        <w:t xml:space="preserve">očevidnik FINE od 08.01.2016.g. o </w:t>
      </w:r>
      <w:proofErr w:type="spellStart"/>
      <w:r>
        <w:rPr>
          <w:sz w:val="24"/>
        </w:rPr>
        <w:t>redosljedu</w:t>
      </w:r>
      <w:proofErr w:type="spellEnd"/>
      <w:r>
        <w:rPr>
          <w:sz w:val="24"/>
        </w:rPr>
        <w:t xml:space="preserve"> plaćanja sa obračunatom kamatom iz kojeg je razvidno da je preostali evidentirani dug - u iznosu od 3.960,66 kn, te je naveo da se radi o članarini HGK i porezu na tvrtku.</w:t>
      </w:r>
    </w:p>
    <w:p w:rsidRDefault="009B6FEF" w:rsidP="004D640B" w:rsidR="00B048B7">
      <w:pPr>
        <w:jc w:val="both"/>
        <w:rPr>
          <w:sz w:val="24"/>
        </w:rPr>
      </w:pPr>
      <w:r>
        <w:rPr>
          <w:sz w:val="24"/>
        </w:rPr>
        <w:tab/>
        <w:t>Podneskom od 26.05.2017</w:t>
      </w:r>
      <w:r w:rsidRPr="003B6518">
        <w:rPr>
          <w:sz w:val="24"/>
        </w:rPr>
        <w:t>.g. dužnik je</w:t>
      </w:r>
      <w:r>
        <w:rPr>
          <w:sz w:val="24"/>
        </w:rPr>
        <w:t xml:space="preserve"> naveo da je preostali dug namiren povratom više uplaćenog poreza od strane Porezne uprave i dostavlja izvod s računa kod Slatinske banke d.d. </w:t>
      </w:r>
      <w:r w:rsidR="00B048B7">
        <w:rPr>
          <w:sz w:val="24"/>
        </w:rPr>
        <w:t>Slatina o stanju računa, tj. iznosu za raspolaganje od 24.642,67 kn.</w:t>
      </w:r>
    </w:p>
    <w:p w:rsidRDefault="00B048B7" w:rsidP="00B048B7" w:rsidR="00B048B7">
      <w:pPr>
        <w:ind w:right="-1"/>
        <w:jc w:val="both"/>
        <w:rPr>
          <w:sz w:val="24"/>
        </w:rPr>
      </w:pPr>
      <w:r>
        <w:rPr>
          <w:sz w:val="24"/>
        </w:rPr>
        <w:tab/>
        <w:t>Zaključkom od 31.05.2017.g. dužniku je naloženo da u roku od 8 dana dostavi na spis potvrdu o blokadi računa i novčanih sredstava FINANCIJSKE AGENCIJE, Zagreb, Regionalni centar Zagreb, iz koje eventualno proizlazi da je na računima i novčanim sredstvima dužnika na dan izdavanja potvrde, evidentirano 0 dana neprekidne blokade.</w:t>
      </w:r>
    </w:p>
    <w:p w:rsidRDefault="00B048B7" w:rsidP="002F4AB4" w:rsidR="002F4AB4" w:rsidRPr="003B6518">
      <w:pPr>
        <w:jc w:val="both"/>
        <w:rPr>
          <w:sz w:val="24"/>
        </w:rPr>
      </w:pPr>
      <w:r>
        <w:rPr>
          <w:sz w:val="24"/>
        </w:rPr>
        <w:t xml:space="preserve"> </w:t>
      </w:r>
      <w:r w:rsidR="009B6FEF" w:rsidRPr="003B6518">
        <w:rPr>
          <w:sz w:val="24"/>
        </w:rPr>
        <w:t xml:space="preserve"> </w:t>
      </w:r>
      <w:r w:rsidR="002434EC">
        <w:rPr>
          <w:sz w:val="24"/>
        </w:rPr>
        <w:tab/>
        <w:t xml:space="preserve">Podneskom od </w:t>
      </w:r>
      <w:r w:rsidR="00E86308">
        <w:rPr>
          <w:sz w:val="24"/>
        </w:rPr>
        <w:t>14.06.2017</w:t>
      </w:r>
      <w:r w:rsidR="002F4AB4" w:rsidRPr="003B6518">
        <w:rPr>
          <w:sz w:val="24"/>
        </w:rPr>
        <w:t xml:space="preserve">.g. dužnik </w:t>
      </w:r>
      <w:r w:rsidR="00E86308">
        <w:rPr>
          <w:sz w:val="24"/>
        </w:rPr>
        <w:t>DUROLIT-INŽENJERING, d.o.o. Zagreb, Gustava Krkleca 1, OIB: 69311020046, MBS: 080178000</w:t>
      </w:r>
      <w:r w:rsidR="002F4AB4" w:rsidRPr="003B6518">
        <w:rPr>
          <w:sz w:val="24"/>
        </w:rPr>
        <w:t xml:space="preserve"> je dostavio sudu potvrdu o blokadi računa i novčanih sredstava </w:t>
      </w:r>
      <w:proofErr w:type="spellStart"/>
      <w:r w:rsidR="000242A7">
        <w:rPr>
          <w:sz w:val="24"/>
        </w:rPr>
        <w:t>ovršenika</w:t>
      </w:r>
      <w:proofErr w:type="spellEnd"/>
      <w:r w:rsidR="000242A7">
        <w:rPr>
          <w:sz w:val="24"/>
        </w:rPr>
        <w:t xml:space="preserve"> </w:t>
      </w:r>
      <w:r w:rsidR="002F4AB4" w:rsidRPr="003B6518">
        <w:rPr>
          <w:sz w:val="24"/>
        </w:rPr>
        <w:t xml:space="preserve">od </w:t>
      </w:r>
      <w:r w:rsidR="00E86308">
        <w:rPr>
          <w:sz w:val="24"/>
        </w:rPr>
        <w:t>13.06.2017</w:t>
      </w:r>
      <w:r w:rsidR="002434EC">
        <w:rPr>
          <w:sz w:val="24"/>
        </w:rPr>
        <w:t>.</w:t>
      </w:r>
      <w:r w:rsidR="00E86308">
        <w:rPr>
          <w:sz w:val="24"/>
        </w:rPr>
        <w:t>g. (l.</w:t>
      </w:r>
      <w:r w:rsidR="002434EC">
        <w:rPr>
          <w:sz w:val="24"/>
        </w:rPr>
        <w:t xml:space="preserve"> </w:t>
      </w:r>
      <w:r w:rsidR="00E86308">
        <w:rPr>
          <w:sz w:val="24"/>
        </w:rPr>
        <w:t>33</w:t>
      </w:r>
      <w:r w:rsidR="002F4AB4" w:rsidRPr="003B6518">
        <w:rPr>
          <w:sz w:val="24"/>
        </w:rPr>
        <w:t xml:space="preserve"> spisa)</w:t>
      </w:r>
      <w:r w:rsidR="00FD15F0">
        <w:rPr>
          <w:sz w:val="24"/>
        </w:rPr>
        <w:t xml:space="preserve"> - </w:t>
      </w:r>
      <w:r w:rsidR="00FD15F0" w:rsidRPr="00FD15F0">
        <w:rPr>
          <w:sz w:val="24"/>
        </w:rPr>
        <w:t xml:space="preserve">FINANCIJSKE AGENCIJE, Zagreb, </w:t>
      </w:r>
      <w:r w:rsidR="00FD15F0">
        <w:rPr>
          <w:sz w:val="24"/>
        </w:rPr>
        <w:t xml:space="preserve">Regionalni centar </w:t>
      </w:r>
      <w:r w:rsidR="002434EC">
        <w:rPr>
          <w:sz w:val="24"/>
        </w:rPr>
        <w:t>Zagreb</w:t>
      </w:r>
      <w:r w:rsidR="00FD15F0">
        <w:rPr>
          <w:sz w:val="24"/>
        </w:rPr>
        <w:t xml:space="preserve">, </w:t>
      </w:r>
      <w:r w:rsidR="00E86308">
        <w:rPr>
          <w:sz w:val="24"/>
        </w:rPr>
        <w:t>Odjel za poslovne informacije</w:t>
      </w:r>
      <w:r w:rsidR="00FD15F0">
        <w:rPr>
          <w:sz w:val="24"/>
        </w:rPr>
        <w:t xml:space="preserve"> -</w:t>
      </w:r>
      <w:r w:rsidR="002F4AB4" w:rsidRPr="003B6518">
        <w:rPr>
          <w:sz w:val="24"/>
        </w:rPr>
        <w:t xml:space="preserve"> </w:t>
      </w:r>
      <w:r w:rsidR="000242A7">
        <w:rPr>
          <w:sz w:val="24"/>
        </w:rPr>
        <w:t>u kojoj je navedeno da je na</w:t>
      </w:r>
      <w:r w:rsidR="002F4AB4" w:rsidRPr="003B6518">
        <w:rPr>
          <w:sz w:val="24"/>
        </w:rPr>
        <w:t xml:space="preserve"> računima i novčanim sredstvima </w:t>
      </w:r>
      <w:proofErr w:type="spellStart"/>
      <w:r w:rsidR="000242A7">
        <w:rPr>
          <w:sz w:val="24"/>
        </w:rPr>
        <w:t>ovršenika</w:t>
      </w:r>
      <w:proofErr w:type="spellEnd"/>
      <w:r w:rsidR="000242A7">
        <w:rPr>
          <w:sz w:val="24"/>
        </w:rPr>
        <w:t xml:space="preserve">, tj. </w:t>
      </w:r>
      <w:r w:rsidR="002F4AB4" w:rsidRPr="003B6518">
        <w:rPr>
          <w:sz w:val="24"/>
        </w:rPr>
        <w:t xml:space="preserve">dužnika: </w:t>
      </w:r>
      <w:r w:rsidR="000242A7">
        <w:rPr>
          <w:sz w:val="24"/>
        </w:rPr>
        <w:t>DUROLIT-INŽENJERING, d.o.o.</w:t>
      </w:r>
      <w:r w:rsidR="00E86308">
        <w:rPr>
          <w:sz w:val="24"/>
        </w:rPr>
        <w:t xml:space="preserve"> Zagreb, Gustava Krkleca 1, OIB: 69311020046, MBS: 080178000</w:t>
      </w:r>
      <w:r w:rsidR="002F4AB4" w:rsidRPr="003B6518">
        <w:rPr>
          <w:sz w:val="24"/>
        </w:rPr>
        <w:t xml:space="preserve"> - na dan izdavanja potvrde evidentirano 0 dana neprekidne blokade.</w:t>
      </w:r>
    </w:p>
    <w:p w:rsidRDefault="002F4AB4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Pr="003B6518">
        <w:rPr>
          <w:sz w:val="24"/>
        </w:rPr>
        <w:tab/>
        <w:t xml:space="preserve">Slijedom navedenog, sud je izveo zaključak kako dužnikov račun nije blokiran, kao i da dužnik nema nepodmirenih obveza na dan </w:t>
      </w:r>
      <w:r w:rsidR="00E86308">
        <w:rPr>
          <w:sz w:val="24"/>
        </w:rPr>
        <w:t>13.06.2017</w:t>
      </w:r>
      <w:r w:rsidR="00FD15F0">
        <w:rPr>
          <w:sz w:val="24"/>
        </w:rPr>
        <w:t>.g</w:t>
      </w:r>
      <w:r w:rsidRPr="003B6518">
        <w:rPr>
          <w:sz w:val="24"/>
        </w:rPr>
        <w:t>.</w:t>
      </w:r>
      <w:r w:rsidR="00FD15F0">
        <w:rPr>
          <w:sz w:val="24"/>
        </w:rPr>
        <w:t>,</w:t>
      </w:r>
      <w:r w:rsidRPr="003B6518">
        <w:rPr>
          <w:sz w:val="24"/>
        </w:rPr>
        <w:t xml:space="preserve"> te je ocijenio da u odnosu na dužnika nije ostvaren stečajni razlog nesposobnosti za plaćanje. </w:t>
      </w:r>
    </w:p>
    <w:p w:rsidRDefault="003B6518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ab/>
        <w:t>S obzirom na to da je dužnik postao sposoban za plaćanje, te kako nisu ispunjene pretpostavke za istovremeno otvaranje i zaključenje stečajnog postupka, to je temeljem čl. 433 SZ-a (NN 71/15) odlučeno kao u izreci.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D640B" w:rsidRPr="003B6518">
        <w:rPr>
          <w:sz w:val="24"/>
        </w:rPr>
        <w:tab/>
        <w:t>U Zagrebu</w:t>
      </w:r>
      <w:r w:rsidR="00E86308">
        <w:rPr>
          <w:sz w:val="24"/>
        </w:rPr>
        <w:t xml:space="preserve">, </w:t>
      </w:r>
      <w:r w:rsidR="000242A7">
        <w:rPr>
          <w:sz w:val="24"/>
        </w:rPr>
        <w:t>03</w:t>
      </w:r>
      <w:r w:rsidR="00E86308">
        <w:rPr>
          <w:sz w:val="24"/>
        </w:rPr>
        <w:t xml:space="preserve">. </w:t>
      </w:r>
      <w:r w:rsidR="000242A7">
        <w:rPr>
          <w:sz w:val="24"/>
        </w:rPr>
        <w:t xml:space="preserve">srpnja </w:t>
      </w:r>
      <w:r w:rsidR="00E86308">
        <w:rPr>
          <w:sz w:val="24"/>
        </w:rPr>
        <w:t>2017</w:t>
      </w:r>
      <w:r w:rsidRPr="003B6518">
        <w:rPr>
          <w:sz w:val="24"/>
        </w:rPr>
        <w:t>.g</w:t>
      </w:r>
      <w:r w:rsidR="004D640B" w:rsidRPr="003B6518">
        <w:rPr>
          <w:sz w:val="24"/>
        </w:rPr>
        <w:t>.</w:t>
      </w: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3B6518" w:rsidR="003B6518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3B6518" w:rsidRPr="003B6518">
        <w:rPr>
          <w:sz w:val="24"/>
        </w:rPr>
        <w:t xml:space="preserve">     </w:t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  <w:t>Sudac:</w:t>
      </w:r>
    </w:p>
    <w:p w:rsidRDefault="003B6518" w:rsidP="003B6518" w:rsidR="00517410">
      <w:pPr>
        <w:jc w:val="both"/>
        <w:rPr>
          <w:sz w:val="24"/>
        </w:rPr>
      </w:pPr>
      <w:r w:rsidRPr="003B6518">
        <w:rPr>
          <w:sz w:val="24"/>
        </w:rPr>
        <w:t xml:space="preserve">  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Mirna Panjan</w:t>
      </w:r>
      <w:r w:rsidR="008B4265">
        <w:rPr>
          <w:sz w:val="24"/>
        </w:rPr>
        <w:t>,v.r.</w:t>
      </w:r>
    </w:p>
    <w:p w:rsidRDefault="004531B0" w:rsidP="003B6518" w:rsidR="004531B0">
      <w:pPr>
        <w:jc w:val="both"/>
        <w:rPr>
          <w:sz w:val="24"/>
        </w:rPr>
      </w:pPr>
    </w:p>
    <w:p w:rsidRDefault="00517410" w:rsidP="00517410" w:rsidR="00517410" w:rsidRPr="00E86308">
      <w:pPr>
        <w:rPr>
          <w:sz w:val="20"/>
          <w:szCs w:val="20"/>
        </w:rPr>
      </w:pPr>
      <w:r w:rsidRPr="00E86308">
        <w:rPr>
          <w:sz w:val="20"/>
          <w:szCs w:val="20"/>
        </w:rPr>
        <w:t>UPUTA O PRAVNOM LIJEKU:</w:t>
      </w:r>
    </w:p>
    <w:p w:rsidRDefault="00517410" w:rsidP="00E86308" w:rsidR="00517410" w:rsidRPr="00E86308">
      <w:pPr>
        <w:jc w:val="both"/>
        <w:rPr>
          <w:sz w:val="20"/>
          <w:szCs w:val="20"/>
        </w:rPr>
      </w:pPr>
      <w:r w:rsidRPr="00E86308"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B4265" w:rsidP="008B4265" w:rsidR="008B4265">
      <w:pPr>
        <w:jc w:val="both"/>
        <w:rPr>
          <w:sz w:val="24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</w:p>
    <w:p w:rsidRDefault="008B4265" w:rsidP="008B4265" w:rsidR="008B426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Ovlašteni službenik</w:t>
      </w:r>
    </w:p>
    <w:p w:rsidRDefault="008B4265" w:rsidP="008B4265" w:rsidR="008B426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Marina Radaković</w:t>
      </w:r>
    </w:p>
    <w:p w:rsidRDefault="00E86308" w:rsidP="000242A7" w:rsidR="004531B0" w:rsidRPr="001F3829">
      <w:pPr>
        <w:jc w:val="both"/>
        <w:rPr>
          <w:sz w:val="24"/>
        </w:rPr>
      </w:pPr>
      <w:r w:rsidRPr="00E86308">
        <w:rPr>
          <w:sz w:val="20"/>
          <w:szCs w:val="20"/>
          <w:lang w:val="pl-PL"/>
        </w:rPr>
        <w:t xml:space="preserve"> </w:t>
      </w:r>
    </w:p>
    <w:sectPr w:rsidSect="003B6518" w:rsidR="004531B0" w:rsidRPr="001F3829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242A7"/>
    <w:rsid w:val="00047812"/>
    <w:rsid w:val="0010661A"/>
    <w:rsid w:val="00170EA6"/>
    <w:rsid w:val="0017766E"/>
    <w:rsid w:val="0017795A"/>
    <w:rsid w:val="001E3342"/>
    <w:rsid w:val="001F3829"/>
    <w:rsid w:val="00210BB6"/>
    <w:rsid w:val="00211C92"/>
    <w:rsid w:val="002434EC"/>
    <w:rsid w:val="00275833"/>
    <w:rsid w:val="002B386E"/>
    <w:rsid w:val="002F4AB4"/>
    <w:rsid w:val="00305050"/>
    <w:rsid w:val="003279B2"/>
    <w:rsid w:val="003B622E"/>
    <w:rsid w:val="003B6518"/>
    <w:rsid w:val="003D2682"/>
    <w:rsid w:val="003E31D6"/>
    <w:rsid w:val="004531B0"/>
    <w:rsid w:val="004717B0"/>
    <w:rsid w:val="004C0E3E"/>
    <w:rsid w:val="004C7490"/>
    <w:rsid w:val="004D640B"/>
    <w:rsid w:val="0050562B"/>
    <w:rsid w:val="00517410"/>
    <w:rsid w:val="00546F8A"/>
    <w:rsid w:val="0060613D"/>
    <w:rsid w:val="006061D1"/>
    <w:rsid w:val="006078DE"/>
    <w:rsid w:val="006E0EEE"/>
    <w:rsid w:val="007122B2"/>
    <w:rsid w:val="00713AE9"/>
    <w:rsid w:val="007F0152"/>
    <w:rsid w:val="00854216"/>
    <w:rsid w:val="008B4265"/>
    <w:rsid w:val="008C1DFF"/>
    <w:rsid w:val="008C458D"/>
    <w:rsid w:val="008E7A35"/>
    <w:rsid w:val="00900D72"/>
    <w:rsid w:val="009013BF"/>
    <w:rsid w:val="00922CD1"/>
    <w:rsid w:val="0093505F"/>
    <w:rsid w:val="009B6FEF"/>
    <w:rsid w:val="009C0DC3"/>
    <w:rsid w:val="009F4E75"/>
    <w:rsid w:val="00A14C5A"/>
    <w:rsid w:val="00A708A4"/>
    <w:rsid w:val="00A74195"/>
    <w:rsid w:val="00AA4C98"/>
    <w:rsid w:val="00AE518C"/>
    <w:rsid w:val="00B048B7"/>
    <w:rsid w:val="00B83EA1"/>
    <w:rsid w:val="00CA316C"/>
    <w:rsid w:val="00D90876"/>
    <w:rsid w:val="00DC479A"/>
    <w:rsid w:val="00E17254"/>
    <w:rsid w:val="00E86308"/>
    <w:rsid w:val="00E91B9F"/>
    <w:rsid w:val="00ED6CFA"/>
    <w:rsid w:val="00F77A51"/>
    <w:rsid w:val="00FB7730"/>
    <w:rsid w:val="00FD15F0"/>
    <w:rsid w:val="00FD3180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3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3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B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3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3BF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4070</izvorni_sadrzaj>
    <derivirana_varijabla naziv="DomainObject.Predmet.Broj_1">4070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St-4070/2015</izvorni_sadrzaj>
    <derivirana_varijabla naziv="DomainObject.Predmet.OznakaBroj_1">St-4070/2015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DUROLIT-INŽENJERING, d.o.o.</izvorni_sadrzaj>
    <derivirana_varijabla naziv="DomainObject.Predmet.ProtustrankaFormated_1">  DUROLIT-INŽENJERING, d.o.o.</derivirana_varijabla>
  </DomainObject.Predmet.ProtustrankaFormated>
  <DomainObject.Predmet.ProtustrankaFormatedOIB>
    <izvorni_sadrzaj>  DUROLIT-INŽENJERING, d.o.o., OIB 69311020046</izvorni_sadrzaj>
    <derivirana_varijabla naziv="DomainObject.Predmet.ProtustrankaFormatedOIB_1">  DUROLIT-INŽENJERING, d.o.o., OIB 69311020046</derivirana_varijabla>
  </DomainObject.Predmet.ProtustrankaFormatedOIB>
  <DomainObject.Predmet.ProtustrankaFormatedWithAdress>
    <izvorni_sadrzaj> DUROLIT-INŽENJERING, d.o.o., Gustava Krkleca 1, 10000 Zagreb</izvorni_sadrzaj>
    <derivirana_varijabla naziv="DomainObject.Predmet.ProtustrankaFormatedWithAdress_1"> DUROLIT-INŽENJERING, d.o.o., Gustava Krkleca 1, 10000 Zagreb</derivirana_varijabla>
  </DomainObject.Predmet.ProtustrankaFormatedWithAdress>
  <DomainObject.Predmet.ProtustrankaFormatedWithAdressOIB>
    <izvorni_sadrzaj> DUROLIT-INŽENJERING, d.o.o., OIB 69311020046, Gustava Krkleca 1, 10000 Zagreb</izvorni_sadrzaj>
    <derivirana_varijabla naziv="DomainObject.Predmet.ProtustrankaFormatedWithAdressOIB_1"> DUROLIT-INŽENJERING, d.o.o., OIB 69311020046, Gustava Krkleca 1, 10000 Zagreb</derivirana_varijabla>
  </DomainObject.Predmet.ProtustrankaFormatedWithAdressOIB>
  <DomainObject.Predmet.ProtustrankaWithAdress>
    <izvorni_sadrzaj>DUROLIT-INŽENJERING, d.o.o. Gustava Krkleca 1, 10000 Zagreb</izvorni_sadrzaj>
    <derivirana_varijabla naziv="DomainObject.Predmet.ProtustrankaWithAdress_1">DUROLIT-INŽENJERING, d.o.o. Gustava Krkleca 1, 10000 Zagreb</derivirana_varijabla>
  </DomainObject.Predmet.ProtustrankaWithAdress>
  <DomainObject.Predmet.ProtustrankaWithAdressOIB>
    <izvorni_sadrzaj>DUROLIT-INŽENJERING, d.o.o., OIB 69311020046, Gustava Krkleca 1, 10000 Zagreb</izvorni_sadrzaj>
    <derivirana_varijabla naziv="DomainObject.Predmet.ProtustrankaWithAdressOIB_1">DUROLIT-INŽENJERING, d.o.o., OIB 69311020046, Gustava Krkleca 1, 10000 Zagreb</derivirana_varijabla>
  </DomainObject.Predmet.ProtustrankaWithAdressOIB>
  <DomainObject.Predmet.ProtustrankaNazivFormated>
    <izvorni_sadrzaj>DUROLIT-INŽENJERING, d.o.o.</izvorni_sadrzaj>
    <derivirana_varijabla naziv="DomainObject.Predmet.ProtustrankaNazivFormated_1">DUROLIT-INŽENJERING, d.o.o.</derivirana_varijabla>
  </DomainObject.Predmet.ProtustrankaNazivFormated>
  <DomainObject.Predmet.ProtustrankaNazivFormatedOIB>
    <izvorni_sadrzaj>DUROLIT-INŽENJERING, d.o.o., OIB 69311020046</izvorni_sadrzaj>
    <derivirana_varijabla naziv="DomainObject.Predmet.ProtustrankaNazivFormatedOIB_1">DUROLIT-INŽENJERING, d.o.o., OIB 69311020046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DUROLIT-INŽENJERING, d.o.o.</item>
    </izvorni_sadrzaj>
    <derivirana_varijabla naziv="DomainObject.Predmet.ProtuStrankaListFormated_1">
      <item>DUROLIT-INŽENJERING, d.o.o.</item>
    </derivirana_varijabla>
  </DomainObject.Predmet.ProtuStrankaListFormated>
  <DomainObject.Predmet.ProtuStrankaListFormatedOIB>
    <izvorni_sadrzaj>
      <item>DUROLIT-INŽENJERING, d.o.o., OIB 69311020046</item>
    </izvorni_sadrzaj>
    <derivirana_varijabla naziv="DomainObject.Predmet.ProtuStrankaListFormatedOIB_1">
      <item>DUROLIT-INŽENJERING, d.o.o., OIB 69311020046</item>
    </derivirana_varijabla>
  </DomainObject.Predmet.ProtuStrankaListFormatedOIB>
  <DomainObject.Predmet.ProtuStrankaListFormatedWithAdress>
    <izvorni_sadrzaj>
      <item>DUROLIT-INŽENJERING, d.o.o., Gustava Krkleca 1, 10000 Zagreb</item>
    </izvorni_sadrzaj>
    <derivirana_varijabla naziv="DomainObject.Predmet.ProtuStrankaListFormatedWithAdress_1">
      <item>DUROLIT-INŽENJERING, d.o.o., Gustava Krkleca 1, 10000 Zagreb</item>
    </derivirana_varijabla>
  </DomainObject.Predmet.ProtuStrankaListFormatedWithAdress>
  <DomainObject.Predmet.ProtuStrankaListFormatedWithAdressOIB>
    <izvorni_sadrzaj>
      <item>DUROLIT-INŽENJERING, d.o.o., OIB 69311020046, Gustava Krkleca 1, 10000 Zagreb</item>
    </izvorni_sadrzaj>
    <derivirana_varijabla naziv="DomainObject.Predmet.ProtuStrankaListFormatedWithAdressOIB_1">
      <item>DUROLIT-INŽENJERING, d.o.o., OIB 69311020046, Gustava Krkleca 1, 10000 Zagreb</item>
    </derivirana_varijabla>
  </DomainObject.Predmet.ProtuStrankaListFormatedWithAdressOIB>
  <DomainObject.Predmet.ProtuStrankaListNazivFormated>
    <izvorni_sadrzaj>
      <item>DUROLIT-INŽENJERING, d.o.o.</item>
    </izvorni_sadrzaj>
    <derivirana_varijabla naziv="DomainObject.Predmet.ProtuStrankaListNazivFormated_1">
      <item>DUROLIT-INŽENJERING, d.o.o.</item>
    </derivirana_varijabla>
  </DomainObject.Predmet.ProtuStrankaListNazivFormated>
  <DomainObject.Predmet.ProtuStrankaListNazivFormatedOIB>
    <izvorni_sadrzaj>
      <item>DUROLIT-INŽENJERING, d.o.o., OIB 69311020046</item>
    </izvorni_sadrzaj>
    <derivirana_varijabla naziv="DomainObject.Predmet.ProtuStrankaListNazivFormatedOIB_1">
      <item>DUROLIT-INŽENJERING, d.o.o., OIB 69311020046</item>
    </derivirana_varijabla>
  </DomainObject.Predmet.ProtuStrankaListNazivFormatedOIB>
  <DomainObject.Predmet.OstaliListFormated>
    <izvorni_sadrzaj>
      <item>Damir Novotny</item>
    </izvorni_sadrzaj>
    <derivirana_varijabla naziv="DomainObject.Predmet.OstaliListFormated_1">
      <item>Damir Novotny</item>
    </derivirana_varijabla>
  </DomainObject.Predmet.OstaliListFormated>
  <DomainObject.Predmet.OstaliListFormatedOIB>
    <izvorni_sadrzaj>
      <item>Damir Novotny, OIB 62541515897</item>
    </izvorni_sadrzaj>
    <derivirana_varijabla naziv="DomainObject.Predmet.OstaliListFormatedOIB_1">
      <item>Damir Novotny, OIB 62541515897</item>
    </derivirana_varijabla>
  </DomainObject.Predmet.OstaliListFormatedOIB>
  <DomainObject.Predmet.OstaliListFormatedWithAdress>
    <izvorni_sadrzaj>
      <item>Damir Novotny, Gustava Krkleca 1, 10000 Zagreb</item>
    </izvorni_sadrzaj>
    <derivirana_varijabla naziv="DomainObject.Predmet.OstaliListFormatedWithAdress_1">
      <item>Damir Novotny, Gustava Krkleca 1, 10000 Zagreb</item>
    </derivirana_varijabla>
  </DomainObject.Predmet.OstaliListFormatedWithAdress>
  <DomainObject.Predmet.OstaliListFormatedWithAdressOIB>
    <izvorni_sadrzaj>
      <item>Damir Novotny, OIB 62541515897, Gustava Krkleca 1, 10000 Zagreb</item>
    </izvorni_sadrzaj>
    <derivirana_varijabla naziv="DomainObject.Predmet.OstaliListFormatedWithAdressOIB_1">
      <item>Damir Novotny, OIB 62541515897, Gustava Krkleca 1, 10000 Zagreb</item>
    </derivirana_varijabla>
  </DomainObject.Predmet.OstaliListFormatedWithAdressOIB>
  <DomainObject.Predmet.OstaliListNazivFormated>
    <izvorni_sadrzaj>
      <item>Damir Novotny</item>
    </izvorni_sadrzaj>
    <derivirana_varijabla naziv="DomainObject.Predmet.OstaliListNazivFormated_1">
      <item>Damir Novotny</item>
    </derivirana_varijabla>
  </DomainObject.Predmet.OstaliListNazivFormated>
  <DomainObject.Predmet.OstaliListNazivFormatedOIB>
    <izvorni_sadrzaj>
      <item>Damir Novotny, OIB 62541515897</item>
    </izvorni_sadrzaj>
    <derivirana_varijabla naziv="DomainObject.Predmet.OstaliListNazivFormatedOIB_1">
      <item>Damir Novotny, OIB 62541515897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DUROLIT-INŽENJERING, d.o.o.</izvorni_sadrzaj>
    <derivirana_varijabla naziv="DomainObject.Predmet.ProtustrankaIDrugi_1">DUROLIT-INŽENJERING,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DUROLIT-INŽENJERING, d.o.o., OIB 69311020046, Gustava Krkleca 1, 10000 Zagreb</izvorni_sadrzaj>
    <derivirana_varijabla naziv="DomainObject.Predmet.ProtustrankaIDrugiAdressOIB_1">DUROLIT-INŽENJERING, d.o.o., OIB 69311020046, Gustava Krkleca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DUROLIT-INŽENJERING, d.o.o.</item>
      <item>Damir Novotny</item>
    </izvorni_sadrzaj>
    <derivirana_varijabla naziv="DomainObject.Predmet.SudioniciListNaziv_1">
      <item>FINA Regionalni centar Zagreb</item>
      <item>DUROLIT-INŽENJERING, d.o.o.</item>
      <item>Damir Novotny</item>
    </derivirana_varijabla>
  </DomainObject.Predmet.SudioniciListNaziv>
  <DomainObject.Predmet.SudioniciListAdressOIB>
    <izvorni_sadrzaj>
      <item>FINA Regionalni centar Zagreb, OIB 85821130368, Trg svibanjskih žrtava 1995. br 1,10000 Zagreb</item>
      <item>DUROLIT-INŽENJERING, d.o.o., OIB 69311020046, Gustava Krkleca 1,10000 Zagreb</item>
      <item>Damir Novotny, OIB 62541515897, Gustava Krkleca 1,10000 Zagreb</item>
    </izvorni_sadrzaj>
    <derivirana_varijabla naziv="DomainObject.Predmet.SudioniciListAdressOIB_1">
      <item>FINA Regionalni centar Zagreb, OIB 85821130368, Trg svibanjskih žrtava 1995. br 1,10000 Zagreb</item>
      <item>DUROLIT-INŽENJERING, d.o.o., OIB 69311020046, Gustava Krkleca 1,10000 Zagreb</item>
      <item>Damir Novotny, OIB 62541515897, Gustava Krkleca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69311020046</item>
      <item>, OIB 62541515897</item>
    </izvorni_sadrzaj>
    <derivirana_varijabla naziv="DomainObject.Predmet.SudioniciListNazivOIB_1">
      <item>, OIB 85821130368</item>
      <item>, OIB 69311020046</item>
      <item>, OIB 62541515897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74B78-2F8B-4754-9118-98747464B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907</properties:Words>
  <properties:Characters>5038</properties:Characters>
  <properties:Lines>115</properties:Lines>
  <properties:Paragraphs>32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2017-06-16T12:10:00Z</dcterms:created>
  <dc:creator>Mirna Panjan</dc:creator>
  <cp:lastModifiedBy>Mirna Panjan</cp:lastModifiedBy>
  <cp:lastPrinted>2017-08-22T13:55:00Z</cp:lastPrinted>
  <dcterms:modified xmlns:xsi="http://www.w3.org/2001/XMLSchema-instance" xsi:type="dcterms:W3CDTF">2017-08-22T14:09:00Z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