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4a17" w14:paraId="4314a17" w:rsidRDefault="003605E0" w:rsidP="003605E0" w:rsidR="003605E0" w:rsidRPr="009C764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5E0" w:rsidP="003605E0" w:rsidR="003605E0" w:rsidRPr="009C764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9C764B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3605E0" w:rsidP="003605E0" w:rsidR="003605E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9C764B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3605E0" w:rsidP="003605E0" w:rsidR="003605E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605E0" w:rsidP="003605E0" w:rsidR="003605E0" w:rsidRPr="009C764B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3605E0" w:rsidP="003605E0" w:rsidR="003605E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605E0" w:rsidP="003605E0" w:rsidR="003605E0" w:rsidRPr="005D578C">
      <w:pPr>
        <w:jc w:val="center"/>
        <w:rPr>
          <w:rFonts w:cs="Times New Roman" w:eastAsia="Times New Roman"/>
          <w:szCs w:val="24"/>
        </w:rPr>
      </w:pPr>
    </w:p>
    <w:p w:rsidRDefault="003605E0" w:rsidP="003605E0" w:rsidR="003605E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605E0" w:rsidP="003605E0" w:rsidR="003605E0" w:rsidRPr="005D578C">
      <w:pPr>
        <w:rPr>
          <w:rFonts w:cs="Times New Roman" w:eastAsia="Times New Roman"/>
          <w:szCs w:val="24"/>
        </w:rPr>
      </w:pPr>
    </w:p>
    <w:p w:rsidRDefault="003605E0" w:rsidP="003605E0" w:rsidR="003605E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ASANI GRADNJA j. d. o. o. Pula, Argonautska 45, OIB 45158556691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040291159,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9C764B">
        <w:rPr>
          <w:rFonts w:cs="Times New Roman" w:eastAsia="Times New Roman"/>
          <w:szCs w:val="24"/>
        </w:rPr>
        <w:t>4. travnja</w:t>
      </w:r>
      <w:r>
        <w:rPr>
          <w:rFonts w:cs="Times New Roman" w:eastAsia="Times New Roman"/>
          <w:szCs w:val="24"/>
        </w:rPr>
        <w:t xml:space="preserve"> 2016.</w:t>
      </w:r>
    </w:p>
    <w:p w:rsidRDefault="003605E0" w:rsidP="003605E0" w:rsidR="003605E0" w:rsidRPr="005D578C">
      <w:pPr>
        <w:rPr>
          <w:rFonts w:cs="Times New Roman" w:eastAsia="Times New Roman"/>
          <w:szCs w:val="24"/>
        </w:rPr>
      </w:pPr>
    </w:p>
    <w:p w:rsidRDefault="003605E0" w:rsidP="003605E0" w:rsidR="003605E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605E0" w:rsidP="003605E0" w:rsidR="003605E0" w:rsidRPr="005D578C">
      <w:pPr>
        <w:rPr>
          <w:rFonts w:cs="Times New Roman" w:eastAsia="Times New Roman"/>
          <w:szCs w:val="24"/>
        </w:rPr>
      </w:pPr>
    </w:p>
    <w:p w:rsidRDefault="003605E0" w:rsidP="003605E0" w:rsidR="003605E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ASANI GRADNJA j. d. o. o. Pula, Argonautska 45, OIB 45158556691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040291159,</w:t>
      </w:r>
      <w:r w:rsidRPr="005D578C">
        <w:rPr>
          <w:rFonts w:cs="Times New Roman" w:eastAsia="Times New Roman"/>
          <w:szCs w:val="24"/>
        </w:rPr>
        <w:t xml:space="preserve"> s danom </w:t>
      </w:r>
      <w:r w:rsidR="009C764B">
        <w:rPr>
          <w:rFonts w:cs="Times New Roman" w:eastAsia="Times New Roman"/>
          <w:szCs w:val="24"/>
        </w:rPr>
        <w:t xml:space="preserve">4. travnja </w:t>
      </w:r>
      <w:r>
        <w:rPr>
          <w:rFonts w:cs="Times New Roman" w:eastAsia="Times New Roman"/>
          <w:szCs w:val="24"/>
        </w:rPr>
        <w:t xml:space="preserve">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3605E0" w:rsidP="003605E0" w:rsidR="003605E0" w:rsidRPr="005D578C">
      <w:pPr>
        <w:rPr>
          <w:rFonts w:cs="Times New Roman" w:eastAsia="Times New Roman"/>
          <w:szCs w:val="24"/>
        </w:rPr>
      </w:pPr>
    </w:p>
    <w:p w:rsidRDefault="003605E0" w:rsidP="003605E0" w:rsidR="003605E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3605E0" w:rsidP="003605E0" w:rsidR="003605E0">
      <w:pPr>
        <w:rPr>
          <w:rFonts w:cs="Times New Roman" w:eastAsia="Times New Roman"/>
          <w:szCs w:val="20"/>
        </w:rPr>
      </w:pPr>
    </w:p>
    <w:p w:rsidRDefault="003605E0" w:rsidP="003605E0" w:rsidR="003605E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ASANI GRADNJA j. d. o. o. Pula, Argonautska 45, OIB 45158556691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040291159.</w:t>
      </w:r>
    </w:p>
    <w:p w:rsidRDefault="003605E0" w:rsidP="003605E0" w:rsidR="003605E0">
      <w:pPr>
        <w:ind w:firstLine="709"/>
        <w:rPr>
          <w:rFonts w:cs="Times New Roman" w:eastAsia="Times New Roman"/>
          <w:szCs w:val="24"/>
        </w:rPr>
      </w:pPr>
    </w:p>
    <w:p w:rsidRDefault="003605E0" w:rsidP="003605E0" w:rsidR="003605E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ASANI GRADNJA j. d. o. o. Pula, Argonautska 45, OIB 45158556691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040291159.</w:t>
      </w:r>
    </w:p>
    <w:p w:rsidRDefault="003605E0" w:rsidP="003605E0" w:rsidR="003605E0">
      <w:pPr>
        <w:rPr>
          <w:rFonts w:cs="Times New Roman" w:eastAsia="Times New Roman"/>
          <w:szCs w:val="24"/>
        </w:rPr>
      </w:pPr>
    </w:p>
    <w:p w:rsidRDefault="003605E0" w:rsidP="003605E0" w:rsidR="003605E0" w:rsidRPr="005D578C">
      <w:pPr>
        <w:rPr>
          <w:rFonts w:cs="Times New Roman" w:eastAsia="Times New Roman"/>
          <w:szCs w:val="24"/>
        </w:rPr>
      </w:pPr>
    </w:p>
    <w:p w:rsidRDefault="003605E0" w:rsidP="003605E0" w:rsidR="003605E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605E0" w:rsidP="003605E0" w:rsidR="003605E0">
      <w:pPr>
        <w:ind w:firstLine="708"/>
        <w:rPr>
          <w:rFonts w:cs="Times New Roman" w:eastAsia="Times New Roman"/>
          <w:szCs w:val="24"/>
        </w:rPr>
      </w:pPr>
    </w:p>
    <w:p w:rsidRDefault="003605E0" w:rsidP="003605E0" w:rsidR="003605E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ASANI GRADNJA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St-1013/2015-3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605E0" w:rsidP="003605E0" w:rsidR="003605E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605E0" w:rsidP="003605E0" w:rsidR="003605E0" w:rsidRPr="005D578C">
      <w:pPr>
        <w:rPr>
          <w:rFonts w:cs="Times New Roman" w:eastAsia="Times New Roman"/>
          <w:szCs w:val="24"/>
        </w:rPr>
      </w:pPr>
    </w:p>
    <w:p w:rsidRDefault="003605E0" w:rsidP="003605E0" w:rsidR="003605E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C764B">
        <w:rPr>
          <w:rFonts w:cs="Times New Roman" w:eastAsia="Times New Roman"/>
          <w:szCs w:val="24"/>
        </w:rPr>
        <w:t>4. travnj</w:t>
      </w:r>
      <w:r w:rsidR="00F6344B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605E0" w:rsidP="003605E0" w:rsidR="003605E0">
      <w:pPr>
        <w:rPr>
          <w:rFonts w:cs="Times New Roman" w:eastAsia="Times New Roman"/>
          <w:szCs w:val="24"/>
        </w:rPr>
      </w:pPr>
    </w:p>
    <w:p w:rsidRDefault="003605E0" w:rsidP="003605E0" w:rsidR="003605E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605E0" w:rsidP="003605E0" w:rsidR="003605E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3605E0" w:rsidP="003605E0" w:rsidR="003605E0">
      <w:pPr>
        <w:jc w:val="left"/>
        <w:rPr>
          <w:rFonts w:cs="Times New Roman" w:eastAsia="Times New Roman"/>
          <w:szCs w:val="24"/>
        </w:rPr>
      </w:pPr>
    </w:p>
    <w:p w:rsidRDefault="003605E0" w:rsidP="003605E0" w:rsidR="003605E0" w:rsidRPr="005D578C">
      <w:pPr>
        <w:jc w:val="left"/>
        <w:rPr>
          <w:rFonts w:cs="Times New Roman" w:eastAsia="Times New Roman"/>
          <w:szCs w:val="24"/>
        </w:rPr>
      </w:pPr>
    </w:p>
    <w:p w:rsidRDefault="003605E0" w:rsidP="003605E0" w:rsidR="003605E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605E0" w:rsidP="003605E0" w:rsidR="003605E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3605E0" w:rsidP="003605E0" w:rsidR="003605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605E0" w:rsidP="003605E0" w:rsidR="003605E0">
      <w:pPr>
        <w:rPr>
          <w:rFonts w:cs="Times New Roman" w:eastAsia="Times New Roman"/>
          <w:szCs w:val="24"/>
        </w:rPr>
      </w:pPr>
    </w:p>
    <w:p w:rsidRDefault="003605E0" w:rsidP="003605E0" w:rsidR="003605E0" w:rsidRPr="005D578C">
      <w:pPr>
        <w:rPr>
          <w:rFonts w:cs="Times New Roman" w:eastAsia="Times New Roman"/>
          <w:szCs w:val="24"/>
        </w:rPr>
      </w:pPr>
    </w:p>
    <w:p w:rsidRDefault="003605E0" w:rsidP="003605E0" w:rsidR="003605E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605E0" w:rsidP="003605E0" w:rsidR="003605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605E0" w:rsidP="003605E0" w:rsidR="003605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ASANI GRADNJA j. d. o. o. Pula, Argonautska 45,</w:t>
      </w:r>
    </w:p>
    <w:p w:rsidRDefault="003605E0" w:rsidP="003605E0" w:rsidR="003605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Muhamed Asani, Makedonija, Struga, Labuishta, </w:t>
      </w:r>
    </w:p>
    <w:p w:rsidRDefault="003605E0" w:rsidP="003605E0" w:rsidR="003605E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3605E0" w:rsidP="003605E0" w:rsidR="003605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605E0" w:rsidP="003605E0" w:rsidR="003605E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3605E0" w:rsidP="003605E0" w:rsidR="003605E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605E0" w:rsidP="003605E0" w:rsidR="003605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605E0" w:rsidP="003605E0" w:rsidR="003605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605E0" w:rsidP="003605E0" w:rsidR="003605E0"/>
    <w:p w:rsidRDefault="003605E0" w:rsidP="003605E0" w:rsidR="003605E0"/>
    <w:p w:rsidRDefault="003605E0" w:rsidP="003605E0" w:rsidR="003605E0"/>
    <w:p w:rsidRDefault="003605E0" w:rsidP="003605E0" w:rsidR="003605E0"/>
    <w:sectPr w:rsidSect="0026233F" w:rsidR="003605E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5E0" w:rsidP="003605E0" w:rsidR="003605E0">
      <w:r>
        <w:separator/>
      </w:r>
    </w:p>
  </w:endnote>
  <w:endnote w:id="0" w:type="continuationSeparator">
    <w:p w:rsidRDefault="003605E0" w:rsidP="003605E0" w:rsidR="00360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5E0" w:rsidP="003605E0" w:rsidR="003605E0">
      <w:r>
        <w:separator/>
      </w:r>
    </w:p>
  </w:footnote>
  <w:footnote w:id="0" w:type="continuationSeparator">
    <w:p w:rsidRDefault="003605E0" w:rsidP="003605E0" w:rsidR="003605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5E0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25E4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St-1013/2015-5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5E0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St-1013/2015-5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161"/>
    <w:rsid w:val="003605E0"/>
    <w:rsid w:val="00531757"/>
    <w:rsid w:val="0075528E"/>
    <w:rsid w:val="0079403F"/>
    <w:rsid w:val="00825E4B"/>
    <w:rsid w:val="009C764B"/>
    <w:rsid w:val="00C63161"/>
    <w:rsid w:val="00F6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05E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05E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605E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0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05E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05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05E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5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E4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25E4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25E4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25E4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05E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05E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605E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0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05E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05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05E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5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E4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25E4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25E4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25E4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St-1013/2015</izvorni_sadrzaj>
    <derivirana_varijabla naziv="DomainObject.Predmet.OznakaBroj_1">St-1013/2015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ASANI GRADNJA j.d.o.o. PULA</izvorni_sadrzaj>
    <derivirana_varijabla naziv="DomainObject.Predmet.ProtustrankaFormated_1">  ASANI GRADNJA j.d.o.o. PULA</derivirana_varijabla>
  </DomainObject.Predmet.ProtustrankaFormated>
  <DomainObject.Predmet.ProtustrankaFormatedOIB>
    <izvorni_sadrzaj>  ASANI GRADNJA j.d.o.o. PULA, OIB 45158556691</izvorni_sadrzaj>
    <derivirana_varijabla naziv="DomainObject.Predmet.ProtustrankaFormatedOIB_1">  ASANI GRADNJA j.d.o.o. PULA, OIB 45158556691</derivirana_varijabla>
  </DomainObject.Predmet.ProtustrankaFormatedOIB>
  <DomainObject.Predmet.ProtustrankaFormatedWithAdress>
    <izvorni_sadrzaj> ASANI GRADNJA j.d.o.o. PULA, Argonautska 45, 52100 Pula</izvorni_sadrzaj>
    <derivirana_varijabla naziv="DomainObject.Predmet.ProtustrankaFormatedWithAdress_1"> ASANI GRADNJA j.d.o.o. PULA, Argonautska 45, 52100 Pula</derivirana_varijabla>
  </DomainObject.Predmet.ProtustrankaFormatedWithAdress>
  <DomainObject.Predmet.ProtustrankaFormatedWithAdressOIB>
    <izvorni_sadrzaj> ASANI GRADNJA j.d.o.o. PULA, OIB 45158556691, Argonautska 45, 52100 Pula</izvorni_sadrzaj>
    <derivirana_varijabla naziv="DomainObject.Predmet.ProtustrankaFormatedWithAdressOIB_1"> ASANI GRADNJA j.d.o.o. PULA, OIB 45158556691, Argonautska 45, 52100 Pula</derivirana_varijabla>
  </DomainObject.Predmet.ProtustrankaFormatedWithAdressOIB>
  <DomainObject.Predmet.ProtustrankaWithAdress>
    <izvorni_sadrzaj>ASANI GRADNJA j.d.o.o. PULA Argonautska 45, 52100 Pula</izvorni_sadrzaj>
    <derivirana_varijabla naziv="DomainObject.Predmet.ProtustrankaWithAdress_1">ASANI GRADNJA j.d.o.o. PULA Argonautska 45, 52100 Pula</derivirana_varijabla>
  </DomainObject.Predmet.ProtustrankaWithAdress>
  <DomainObject.Predmet.ProtustrankaWithAdressOIB>
    <izvorni_sadrzaj>ASANI GRADNJA j.d.o.o. PULA, OIB 45158556691, Argonautska 45, 52100 Pula</izvorni_sadrzaj>
    <derivirana_varijabla naziv="DomainObject.Predmet.ProtustrankaWithAdressOIB_1">ASANI GRADNJA j.d.o.o. PULA, OIB 45158556691, Argonautska 45, 52100 Pula</derivirana_varijabla>
  </DomainObject.Predmet.ProtustrankaWithAdressOIB>
  <DomainObject.Predmet.ProtustrankaNazivFormated>
    <izvorni_sadrzaj>ASANI GRADNJA j.d.o.o. PULA</izvorni_sadrzaj>
    <derivirana_varijabla naziv="DomainObject.Predmet.ProtustrankaNazivFormated_1">ASANI GRADNJA j.d.o.o. PULA</derivirana_varijabla>
  </DomainObject.Predmet.ProtustrankaNazivFormated>
  <DomainObject.Predmet.ProtustrankaNazivFormatedOIB>
    <izvorni_sadrzaj>ASANI GRADNJA j.d.o.o. PULA, OIB 45158556691</izvorni_sadrzaj>
    <derivirana_varijabla naziv="DomainObject.Predmet.ProtustrankaNazivFormatedOIB_1">ASANI GRADNJA j.d.o.o. PULA, OIB 45158556691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35462.78</izvorni_sadrzaj>
    <derivirana_varijabla naziv="DomainObject.Predmet.TrenutnaVrijednost_1">35462.78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ASANI GRADNJA j.d.o.o. PULA</item>
    </izvorni_sadrzaj>
    <derivirana_varijabla naziv="DomainObject.Predmet.ProtuStrankaListFormated_1">
      <item>ASANI GRADNJA j.d.o.o. PULA</item>
    </derivirana_varijabla>
  </DomainObject.Predmet.ProtuStrankaListFormated>
  <DomainObject.Predmet.ProtuStrankaListFormatedOIB>
    <izvorni_sadrzaj>
      <item>ASANI GRADNJA j.d.o.o. PULA, OIB 45158556691</item>
    </izvorni_sadrzaj>
    <derivirana_varijabla naziv="DomainObject.Predmet.ProtuStrankaListFormatedOIB_1">
      <item>ASANI GRADNJA j.d.o.o. PULA, OIB 45158556691</item>
    </derivirana_varijabla>
  </DomainObject.Predmet.ProtuStrankaListFormatedOIB>
  <DomainObject.Predmet.ProtuStrankaListFormatedWithAdress>
    <izvorni_sadrzaj>
      <item>ASANI GRADNJA j.d.o.o. PULA, Argonautska 45, 52100 Pula</item>
    </izvorni_sadrzaj>
    <derivirana_varijabla naziv="DomainObject.Predmet.ProtuStrankaListFormatedWithAdress_1">
      <item>ASANI GRADNJA j.d.o.o. PULA, Argonautska 45, 52100 Pula</item>
    </derivirana_varijabla>
  </DomainObject.Predmet.ProtuStrankaListFormatedWithAdress>
  <DomainObject.Predmet.ProtuStrankaListFormatedWithAdressOIB>
    <izvorni_sadrzaj>
      <item>ASANI GRADNJA j.d.o.o. PULA, OIB 45158556691, Argonautska 45, 52100 Pula</item>
    </izvorni_sadrzaj>
    <derivirana_varijabla naziv="DomainObject.Predmet.ProtuStrankaListFormatedWithAdressOIB_1">
      <item>ASANI GRADNJA j.d.o.o. PULA, OIB 45158556691, Argonautska 45, 52100 Pula</item>
    </derivirana_varijabla>
  </DomainObject.Predmet.ProtuStrankaListFormatedWithAdressOIB>
  <DomainObject.Predmet.ProtuStrankaListNazivFormated>
    <izvorni_sadrzaj>
      <item>ASANI GRADNJA j.d.o.o. PULA</item>
    </izvorni_sadrzaj>
    <derivirana_varijabla naziv="DomainObject.Predmet.ProtuStrankaListNazivFormated_1">
      <item>ASANI GRADNJA j.d.o.o. PULA</item>
    </derivirana_varijabla>
  </DomainObject.Predmet.ProtuStrankaListNazivFormated>
  <DomainObject.Predmet.ProtuStrankaListNazivFormatedOIB>
    <izvorni_sadrzaj>
      <item>ASANI GRADNJA j.d.o.o. PULA, OIB 45158556691</item>
    </izvorni_sadrzaj>
    <derivirana_varijabla naziv="DomainObject.Predmet.ProtuStrankaListNazivFormatedOIB_1">
      <item>ASANI GRADNJA j.d.o.o. PULA, OIB 45158556691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ASANI GRADNJA j.d.o.o. PULA</izvorni_sadrzaj>
    <derivirana_varijabla naziv="DomainObject.Predmet.ProtustrankaIDrugi_1">ASANI GRADNJA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ASANI GRADNJA j.d.o.o. PULA, OIB 45158556691, Argonautska 45, 52100 Pula</izvorni_sadrzaj>
    <derivirana_varijabla naziv="DomainObject.Predmet.ProtustrankaIDrugiAdressOIB_1">ASANI GRADNJA j.d.o.o. PULA, OIB 45158556691, Argonautska 45,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ASANI GRADNJA j.d.o.o. PULA</item>
    </izvorni_sadrzaj>
    <derivirana_varijabla naziv="DomainObject.Predmet.SudioniciListNaziv_1">
      <item>FINANCIJSKA AGENCIJA, RC RIJEKA, PODRUŽNICA PULA, PULA</item>
      <item>ASANI GRADNJA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ASANI GRADNJA j.d.o.o. PULA, OIB 45158556691, Argonautska 45,52100 Pula</item>
    </izvorni_sadrzaj>
    <derivirana_varijabla naziv="DomainObject.Predmet.SudioniciListAdressOIB_1">
      <item>FINANCIJSKA AGENCIJA, RC RIJEKA, PODRUŽNICA PULA, PULA, OIB 85821130368, Giardini 5,52100 Pula</item>
      <item>ASANI GRADNJA j.d.o.o. PULA, OIB 45158556691, Argonautska 45,52100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45158556691</item>
    </izvorni_sadrzaj>
    <derivirana_varijabla naziv="DomainObject.Predmet.SudioniciListNazivOIB_1">
      <item>, OIB 85821130368</item>
      <item>, OIB 45158556691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3065</properties:Characters>
  <properties:Lines>80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2016-03-15T12:41:00Z</dcterms:created>
  <dc:creator>Mihaela Kaligari</dc:creator>
  <dc:description/>
  <cp:keywords/>
  <cp:lastModifiedBy>Tamara Žgrablić Širol</cp:lastModifiedBy>
  <cp:lastPrinted>2016-04-04T06:01:00Z</cp:lastPrinted>
  <dcterms:modified xmlns:xsi="http://www.w3.org/2001/XMLSchema-instance" xsi:type="dcterms:W3CDTF">2016-04-04T06:49:00Z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