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d6163" w14:paraId="8cd6163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DB272E">
        <w:rPr>
          <w:rFonts w:hAnsi="Times New Roman" w:ascii="Times New Roman"/>
          <w:szCs w:val="24"/>
        </w:rPr>
        <w:t>4695</w:t>
      </w:r>
      <w:r w:rsidR="00694BD5">
        <w:rPr>
          <w:rFonts w:hAnsi="Times New Roman" w:ascii="Times New Roman"/>
          <w:szCs w:val="24"/>
        </w:rPr>
        <w:t>/16</w:t>
      </w:r>
      <w:r w:rsidR="00C00F5B">
        <w:rPr>
          <w:rFonts w:hAnsi="Times New Roman" w:ascii="Times New Roman"/>
          <w:szCs w:val="24"/>
        </w:rPr>
        <w:t>-24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Zagrebu, po sucu pojedincu Luciji </w:t>
      </w:r>
      <w:proofErr w:type="spellStart"/>
      <w:r>
        <w:rPr>
          <w:szCs w:val="24"/>
        </w:rPr>
        <w:t>Butigan</w:t>
      </w:r>
      <w:proofErr w:type="spellEnd"/>
      <w:r>
        <w:rPr>
          <w:szCs w:val="24"/>
        </w:rPr>
        <w:t xml:space="preserve">,  u stečajnom postupku nad </w:t>
      </w:r>
      <w:r w:rsidR="00561E7C">
        <w:rPr>
          <w:szCs w:val="24"/>
        </w:rPr>
        <w:t xml:space="preserve">stečajnim </w:t>
      </w:r>
      <w:r>
        <w:rPr>
          <w:szCs w:val="24"/>
        </w:rPr>
        <w:t xml:space="preserve">dužnikom  </w:t>
      </w:r>
      <w:r w:rsidR="00DB272E" w:rsidRPr="0061646A">
        <w:rPr>
          <w:szCs w:val="24"/>
        </w:rPr>
        <w:t>MASTINO-PROMET društvo s ograničenom odgovornošću za trgovinu, ugostiteljstvo, uvoz-izvoz,</w:t>
      </w:r>
      <w:r w:rsidR="00DB272E">
        <w:rPr>
          <w:szCs w:val="24"/>
        </w:rPr>
        <w:t xml:space="preserve"> u stečaju,</w:t>
      </w:r>
      <w:r w:rsidR="00DB272E" w:rsidRPr="0061646A">
        <w:rPr>
          <w:szCs w:val="24"/>
        </w:rPr>
        <w:t xml:space="preserve"> Zagreb, </w:t>
      </w:r>
      <w:proofErr w:type="spellStart"/>
      <w:r w:rsidR="00DB272E" w:rsidRPr="0061646A">
        <w:rPr>
          <w:szCs w:val="24"/>
        </w:rPr>
        <w:t>Oreškovićeva</w:t>
      </w:r>
      <w:proofErr w:type="spellEnd"/>
      <w:r w:rsidR="00DB272E" w:rsidRPr="0061646A">
        <w:rPr>
          <w:szCs w:val="24"/>
        </w:rPr>
        <w:t xml:space="preserve"> 31, OIB: 56653807094</w:t>
      </w:r>
      <w:r w:rsidR="00B22D6E">
        <w:rPr>
          <w:szCs w:val="24"/>
        </w:rPr>
        <w:t xml:space="preserve">, </w:t>
      </w:r>
      <w:r>
        <w:rPr>
          <w:szCs w:val="24"/>
        </w:rPr>
        <w:t xml:space="preserve">dana </w:t>
      </w:r>
      <w:r w:rsidR="00DB272E">
        <w:rPr>
          <w:szCs w:val="24"/>
        </w:rPr>
        <w:t>18</w:t>
      </w:r>
      <w:r w:rsidRPr="00943442">
        <w:rPr>
          <w:szCs w:val="24"/>
        </w:rPr>
        <w:t xml:space="preserve">. </w:t>
      </w:r>
      <w:r w:rsidR="00DB272E">
        <w:rPr>
          <w:szCs w:val="24"/>
        </w:rPr>
        <w:t>veljače 2019</w:t>
      </w:r>
      <w:r w:rsidRPr="00943442">
        <w:rPr>
          <w:szCs w:val="24"/>
        </w:rPr>
        <w:t>.</w:t>
      </w:r>
      <w:r w:rsidR="001B4FB0" w:rsidRPr="00943442">
        <w:rPr>
          <w:szCs w:val="24"/>
        </w:rPr>
        <w:t>g.</w:t>
      </w:r>
    </w:p>
    <w:p w:rsidRDefault="001B4FB0" w:rsidP="00E41DA8" w:rsidR="001B4FB0" w:rsidRPr="00E90754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B939D7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 xml:space="preserve">U prethodnom stečajnom postupku pod </w:t>
      </w:r>
      <w:proofErr w:type="spellStart"/>
      <w:r>
        <w:rPr>
          <w:rFonts w:hAnsi="Times New Roman" w:ascii="Times New Roman"/>
          <w:szCs w:val="24"/>
        </w:rPr>
        <w:t>posl</w:t>
      </w:r>
      <w:proofErr w:type="spellEnd"/>
      <w:r>
        <w:rPr>
          <w:rFonts w:hAnsi="Times New Roman" w:ascii="Times New Roman"/>
          <w:szCs w:val="24"/>
        </w:rPr>
        <w:t>. br. St-</w:t>
      </w:r>
      <w:r w:rsidR="00DB272E">
        <w:rPr>
          <w:rFonts w:hAnsi="Times New Roman" w:ascii="Times New Roman"/>
          <w:szCs w:val="24"/>
        </w:rPr>
        <w:t>4695</w:t>
      </w:r>
      <w:r w:rsidR="00C71B27">
        <w:rPr>
          <w:rFonts w:hAnsi="Times New Roman" w:ascii="Times New Roman"/>
          <w:szCs w:val="24"/>
        </w:rPr>
        <w:t>/16</w:t>
      </w:r>
      <w:r>
        <w:rPr>
          <w:rFonts w:hAnsi="Times New Roman" w:ascii="Times New Roman"/>
          <w:szCs w:val="24"/>
        </w:rPr>
        <w:t xml:space="preserve"> nad </w:t>
      </w:r>
      <w:r w:rsidR="00561E7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dužnikom </w:t>
      </w:r>
      <w:r w:rsidR="00DB272E" w:rsidRPr="0061646A">
        <w:rPr>
          <w:rFonts w:hAnsi="Times New Roman" w:ascii="Times New Roman"/>
          <w:szCs w:val="24"/>
        </w:rPr>
        <w:t>MASTINO-PROMET društvo s ograničenom odgovornošću za trgov</w:t>
      </w:r>
      <w:r w:rsidR="00DB272E">
        <w:rPr>
          <w:rFonts w:hAnsi="Times New Roman" w:ascii="Times New Roman"/>
          <w:szCs w:val="24"/>
        </w:rPr>
        <w:t>inu, ugostiteljstvo, uvoz-izvoz,</w:t>
      </w:r>
      <w:r w:rsidR="00DB272E" w:rsidRPr="0061646A">
        <w:rPr>
          <w:rFonts w:hAnsi="Times New Roman" w:ascii="Times New Roman"/>
          <w:szCs w:val="24"/>
        </w:rPr>
        <w:t xml:space="preserve"> Zagreb, </w:t>
      </w:r>
      <w:proofErr w:type="spellStart"/>
      <w:r w:rsidR="00DB272E" w:rsidRPr="0061646A">
        <w:rPr>
          <w:rFonts w:hAnsi="Times New Roman" w:ascii="Times New Roman"/>
          <w:szCs w:val="24"/>
        </w:rPr>
        <w:t>Oreškovićeva</w:t>
      </w:r>
      <w:proofErr w:type="spellEnd"/>
      <w:r w:rsidR="00DB272E" w:rsidRPr="0061646A">
        <w:rPr>
          <w:rFonts w:hAnsi="Times New Roman" w:ascii="Times New Roman"/>
          <w:szCs w:val="24"/>
        </w:rPr>
        <w:t xml:space="preserve"> 31, OIB: 56653807094</w:t>
      </w:r>
      <w:r w:rsidR="00B939D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privremenom stečajnom upravitelju</w:t>
      </w:r>
      <w:r w:rsidR="00495B2E">
        <w:rPr>
          <w:rFonts w:hAnsi="Times New Roman" w:ascii="Times New Roman"/>
          <w:szCs w:val="24"/>
        </w:rPr>
        <w:t xml:space="preserve"> </w:t>
      </w:r>
      <w:r w:rsidR="00DB272E" w:rsidRPr="0056077E">
        <w:rPr>
          <w:rFonts w:hAnsi="Times New Roman" w:ascii="Times New Roman"/>
          <w:szCs w:val="24"/>
        </w:rPr>
        <w:t>Mateo Erceg, Zagreb, Rad</w:t>
      </w:r>
      <w:r w:rsidR="00DB272E">
        <w:rPr>
          <w:rFonts w:hAnsi="Times New Roman" w:ascii="Times New Roman"/>
          <w:szCs w:val="24"/>
        </w:rPr>
        <w:t>nička cesta 30, OIB 93602617826</w:t>
      </w:r>
      <w:r>
        <w:rPr>
          <w:rFonts w:hAnsi="Times New Roman" w:ascii="Times New Roman"/>
          <w:szCs w:val="24"/>
        </w:rPr>
        <w:t xml:space="preserve">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</w:t>
      </w:r>
      <w:r w:rsidR="002C69ED">
        <w:rPr>
          <w:rFonts w:hAnsi="Times New Roman" w:ascii="Times New Roman"/>
          <w:szCs w:val="24"/>
        </w:rPr>
        <w:t xml:space="preserve">isplata naknade stvarnih troškova u </w:t>
      </w:r>
      <w:r w:rsidR="000A78B6">
        <w:rPr>
          <w:rFonts w:hAnsi="Times New Roman" w:ascii="Times New Roman"/>
          <w:szCs w:val="24"/>
        </w:rPr>
        <w:t xml:space="preserve"> neto </w:t>
      </w:r>
      <w:r w:rsidR="002C69ED">
        <w:rPr>
          <w:rFonts w:hAnsi="Times New Roman" w:ascii="Times New Roman"/>
          <w:szCs w:val="24"/>
        </w:rPr>
        <w:t xml:space="preserve">iznosu od </w:t>
      </w:r>
      <w:r w:rsidR="00C34EAF">
        <w:rPr>
          <w:rFonts w:hAnsi="Times New Roman" w:ascii="Times New Roman"/>
          <w:szCs w:val="24"/>
        </w:rPr>
        <w:t>86,10</w:t>
      </w:r>
      <w:r w:rsidR="002C69ED">
        <w:rPr>
          <w:rFonts w:hAnsi="Times New Roman" w:ascii="Times New Roman"/>
          <w:szCs w:val="24"/>
        </w:rPr>
        <w:t xml:space="preserve"> kn.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B939D7" w:rsidR="00C04849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>Nalaže se računovodstvu ovog suda da pr</w:t>
      </w:r>
      <w:r w:rsidR="0055686E">
        <w:rPr>
          <w:rFonts w:hAnsi="Times New Roman" w:ascii="Times New Roman"/>
          <w:szCs w:val="24"/>
        </w:rPr>
        <w:t xml:space="preserve">ivremenom stečajnom upravitelju </w:t>
      </w:r>
      <w:r w:rsidR="00050C4C" w:rsidRPr="0056077E">
        <w:rPr>
          <w:rFonts w:hAnsi="Times New Roman" w:ascii="Times New Roman"/>
          <w:szCs w:val="24"/>
        </w:rPr>
        <w:t>Mateo Erceg, Zagreb, Rad</w:t>
      </w:r>
      <w:r w:rsidR="00050C4C">
        <w:rPr>
          <w:rFonts w:hAnsi="Times New Roman" w:ascii="Times New Roman"/>
          <w:szCs w:val="24"/>
        </w:rPr>
        <w:t>nička cesta 30, OIB 93602617826</w:t>
      </w:r>
      <w:r w:rsidR="00495B2E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izvrši isplatu </w:t>
      </w:r>
      <w:r w:rsidR="00281A85">
        <w:rPr>
          <w:rFonts w:hAnsi="Times New Roman" w:ascii="Times New Roman"/>
          <w:szCs w:val="24"/>
        </w:rPr>
        <w:t xml:space="preserve">naknade stvarnih troškova </w:t>
      </w:r>
      <w:r>
        <w:rPr>
          <w:rFonts w:hAnsi="Times New Roman" w:ascii="Times New Roman"/>
          <w:szCs w:val="24"/>
        </w:rPr>
        <w:t>iz Fonda za namirenje troškova stečajn</w:t>
      </w:r>
      <w:r w:rsidR="0077118F">
        <w:rPr>
          <w:rFonts w:hAnsi="Times New Roman" w:ascii="Times New Roman"/>
          <w:szCs w:val="24"/>
        </w:rPr>
        <w:t>og postupka, na račun br. IBAN</w:t>
      </w:r>
      <w:r w:rsidR="00943442">
        <w:rPr>
          <w:rFonts w:hAnsi="Times New Roman" w:ascii="Times New Roman"/>
          <w:szCs w:val="24"/>
        </w:rPr>
        <w:t xml:space="preserve"> </w:t>
      </w:r>
      <w:r w:rsidR="00050C4C">
        <w:rPr>
          <w:rFonts w:hAnsi="Times New Roman" w:ascii="Times New Roman"/>
          <w:szCs w:val="24"/>
        </w:rPr>
        <w:t>HR8323600003116466965, otvoren kod Zagrebačke banke d.d., Zagreb.</w:t>
      </w:r>
    </w:p>
    <w:p w:rsidRDefault="00627D4C" w:rsidP="00E41DA8" w:rsidR="00627D4C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1F5EE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</w:t>
      </w:r>
      <w:r w:rsidR="00160FF2">
        <w:rPr>
          <w:rFonts w:hAnsi="Times New Roman" w:ascii="Times New Roman"/>
          <w:szCs w:val="24"/>
        </w:rPr>
        <w:t xml:space="preserve">stečajnim </w:t>
      </w:r>
      <w:r w:rsidR="00324F83">
        <w:rPr>
          <w:rFonts w:hAnsi="Times New Roman" w:ascii="Times New Roman"/>
          <w:szCs w:val="24"/>
        </w:rPr>
        <w:t>dužnikom</w:t>
      </w:r>
      <w:r w:rsidR="000B05B5">
        <w:rPr>
          <w:rFonts w:hAnsi="Times New Roman" w:ascii="Times New Roman"/>
          <w:szCs w:val="24"/>
        </w:rPr>
        <w:t xml:space="preserve"> </w:t>
      </w:r>
      <w:r w:rsidR="002D514B" w:rsidRPr="0061646A">
        <w:rPr>
          <w:rFonts w:hAnsi="Times New Roman" w:ascii="Times New Roman"/>
          <w:szCs w:val="24"/>
        </w:rPr>
        <w:t>MASTINO-PROMET društvo s ograničenom odgovornošću za trgovinu, ugostiteljstvo, uvoz-izvoz,</w:t>
      </w:r>
      <w:r w:rsidR="002D514B">
        <w:rPr>
          <w:rFonts w:hAnsi="Times New Roman" w:ascii="Times New Roman"/>
          <w:szCs w:val="24"/>
        </w:rPr>
        <w:t xml:space="preserve"> u stečaju,</w:t>
      </w:r>
      <w:r w:rsidR="002D514B" w:rsidRPr="0061646A">
        <w:rPr>
          <w:rFonts w:hAnsi="Times New Roman" w:ascii="Times New Roman"/>
          <w:szCs w:val="24"/>
        </w:rPr>
        <w:t xml:space="preserve"> Zagreb, </w:t>
      </w:r>
      <w:proofErr w:type="spellStart"/>
      <w:r w:rsidR="002D514B" w:rsidRPr="0061646A">
        <w:rPr>
          <w:rFonts w:hAnsi="Times New Roman" w:ascii="Times New Roman"/>
          <w:szCs w:val="24"/>
        </w:rPr>
        <w:t>Oreškovićeva</w:t>
      </w:r>
      <w:proofErr w:type="spellEnd"/>
      <w:r w:rsidR="002D514B" w:rsidRPr="0061646A">
        <w:rPr>
          <w:rFonts w:hAnsi="Times New Roman" w:ascii="Times New Roman"/>
          <w:szCs w:val="24"/>
        </w:rPr>
        <w:t xml:space="preserve"> 31, OIB: 56653807094</w:t>
      </w:r>
      <w:r w:rsidR="009C24DA">
        <w:rPr>
          <w:rFonts w:hAnsi="Times New Roman" w:ascii="Times New Roman"/>
          <w:szCs w:val="24"/>
        </w:rPr>
        <w:t>, Rješenjem ovog suda br. St-</w:t>
      </w:r>
      <w:r w:rsidR="002D514B">
        <w:rPr>
          <w:rFonts w:hAnsi="Times New Roman" w:ascii="Times New Roman"/>
          <w:szCs w:val="24"/>
        </w:rPr>
        <w:t>4695</w:t>
      </w:r>
      <w:r w:rsidR="00E407E0">
        <w:rPr>
          <w:rFonts w:hAnsi="Times New Roman" w:ascii="Times New Roman"/>
          <w:szCs w:val="24"/>
        </w:rPr>
        <w:t>/16</w:t>
      </w:r>
      <w:r w:rsidR="00F73E44">
        <w:rPr>
          <w:rFonts w:hAnsi="Times New Roman" w:ascii="Times New Roman"/>
          <w:szCs w:val="24"/>
        </w:rPr>
        <w:t xml:space="preserve"> od </w:t>
      </w:r>
      <w:r w:rsidR="002D514B">
        <w:rPr>
          <w:rFonts w:hAnsi="Times New Roman" w:ascii="Times New Roman"/>
          <w:szCs w:val="24"/>
        </w:rPr>
        <w:t>12</w:t>
      </w:r>
      <w:r w:rsidRPr="003A7F0A">
        <w:rPr>
          <w:rFonts w:hAnsi="Times New Roman" w:ascii="Times New Roman"/>
          <w:szCs w:val="24"/>
        </w:rPr>
        <w:t xml:space="preserve">. </w:t>
      </w:r>
      <w:r w:rsidR="002D514B">
        <w:rPr>
          <w:rFonts w:hAnsi="Times New Roman" w:ascii="Times New Roman"/>
          <w:szCs w:val="24"/>
        </w:rPr>
        <w:t>srpnja</w:t>
      </w:r>
      <w:r w:rsidR="00324F83">
        <w:rPr>
          <w:rFonts w:hAnsi="Times New Roman" w:ascii="Times New Roman"/>
          <w:szCs w:val="24"/>
        </w:rPr>
        <w:t xml:space="preserve"> 2018</w:t>
      </w:r>
      <w:r w:rsidR="0077118F" w:rsidRPr="003A7F0A">
        <w:rPr>
          <w:rFonts w:hAnsi="Times New Roman" w:ascii="Times New Roman"/>
          <w:szCs w:val="24"/>
        </w:rPr>
        <w:t>.g. za privremenog stečajnog upravitelja imenovan</w:t>
      </w:r>
      <w:r w:rsidRPr="003A7F0A">
        <w:rPr>
          <w:rFonts w:hAnsi="Times New Roman" w:ascii="Times New Roman"/>
          <w:szCs w:val="24"/>
        </w:rPr>
        <w:t xml:space="preserve"> je </w:t>
      </w:r>
      <w:r w:rsidR="002D514B" w:rsidRPr="0056077E">
        <w:rPr>
          <w:rFonts w:hAnsi="Times New Roman" w:ascii="Times New Roman"/>
          <w:szCs w:val="24"/>
        </w:rPr>
        <w:t>Mateo Erceg, Zagreb, Rad</w:t>
      </w:r>
      <w:r w:rsidR="002D514B">
        <w:rPr>
          <w:rFonts w:hAnsi="Times New Roman" w:ascii="Times New Roman"/>
          <w:szCs w:val="24"/>
        </w:rPr>
        <w:t>nička cesta 30, OIB 93602617826</w:t>
      </w:r>
      <w:r w:rsidR="005D53BB">
        <w:rPr>
          <w:rFonts w:hAnsi="Times New Roman" w:ascii="Times New Roman"/>
          <w:szCs w:val="24"/>
        </w:rPr>
        <w:t>.</w:t>
      </w:r>
    </w:p>
    <w:p w:rsidRDefault="002D514B" w:rsidP="00E41DA8" w:rsidR="002D514B" w:rsidRPr="002D514B">
      <w:pPr>
        <w:jc w:val="both"/>
        <w:rPr>
          <w:rFonts w:hAnsi="Times New Roman" w:ascii="Times New Roman"/>
          <w:szCs w:val="24"/>
          <w:lang w:val="pt-BR"/>
        </w:rPr>
      </w:pPr>
    </w:p>
    <w:p w:rsidRDefault="0077118F" w:rsidP="00805592" w:rsidR="00DC73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C7376">
        <w:rPr>
          <w:rFonts w:hAnsi="Times New Roman" w:ascii="Times New Roman"/>
          <w:szCs w:val="24"/>
        </w:rPr>
        <w:t>Člankom 94 st. 1</w:t>
      </w:r>
      <w:r w:rsidR="00E41DA8">
        <w:rPr>
          <w:rFonts w:hAnsi="Times New Roman" w:ascii="Times New Roman"/>
          <w:szCs w:val="24"/>
        </w:rPr>
        <w:t xml:space="preserve">. Stečajnog zakona (NN 71/15, </w:t>
      </w:r>
      <w:r w:rsidR="00845536">
        <w:rPr>
          <w:rFonts w:hAnsi="Times New Roman" w:ascii="Times New Roman"/>
          <w:szCs w:val="24"/>
        </w:rPr>
        <w:t>104/17,</w:t>
      </w:r>
      <w:r w:rsidR="00E41DA8">
        <w:rPr>
          <w:rFonts w:hAnsi="Times New Roman" w:ascii="Times New Roman"/>
          <w:szCs w:val="24"/>
        </w:rPr>
        <w:t>dalje: SZ), propisano je</w:t>
      </w:r>
      <w:r w:rsidR="00A26FDE">
        <w:rPr>
          <w:rFonts w:hAnsi="Times New Roman" w:ascii="Times New Roman"/>
          <w:szCs w:val="24"/>
        </w:rPr>
        <w:t>,</w:t>
      </w:r>
      <w:r w:rsidR="00E41DA8">
        <w:rPr>
          <w:rFonts w:hAnsi="Times New Roman" w:ascii="Times New Roman"/>
          <w:szCs w:val="24"/>
        </w:rPr>
        <w:t xml:space="preserve"> da stečajni upravitelj ima pravo na </w:t>
      </w:r>
      <w:r w:rsidR="00DC7376">
        <w:rPr>
          <w:rFonts w:hAnsi="Times New Roman" w:ascii="Times New Roman"/>
          <w:szCs w:val="24"/>
        </w:rPr>
        <w:t xml:space="preserve">naknadu stvarnih troškova, te st. 3 da se naknada troškova određuje rješenjem na temelju pisanog, obrazloženog i dokumentiranog izvješća stečajnog upravitelja. </w:t>
      </w:r>
    </w:p>
    <w:p w:rsidRDefault="002D514B" w:rsidP="009F7F0F" w:rsidR="002D514B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2C09AD" w:rsidR="00DC7376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094224">
        <w:rPr>
          <w:rFonts w:hAnsi="Times New Roman" w:ascii="Times New Roman"/>
          <w:szCs w:val="24"/>
        </w:rPr>
        <w:t>Privremeni stečajni upravitelj</w:t>
      </w:r>
      <w:r w:rsidR="00A26FDE">
        <w:rPr>
          <w:rFonts w:hAnsi="Times New Roman" w:ascii="Times New Roman"/>
          <w:szCs w:val="24"/>
        </w:rPr>
        <w:t xml:space="preserve"> uz prijedlog za nagradu za obavljene stečajno-upraviteljske poslove u provedenom prethodnom post</w:t>
      </w:r>
      <w:r w:rsidR="00094224">
        <w:rPr>
          <w:rFonts w:hAnsi="Times New Roman" w:ascii="Times New Roman"/>
          <w:szCs w:val="24"/>
        </w:rPr>
        <w:t>upku dostavio</w:t>
      </w:r>
      <w:r w:rsidR="00A26FDE">
        <w:rPr>
          <w:rFonts w:hAnsi="Times New Roman" w:ascii="Times New Roman"/>
          <w:szCs w:val="24"/>
        </w:rPr>
        <w:t xml:space="preserve"> je i prijedlog za isplatu stvarno nastalih troškova, a koji troškovi predstavl</w:t>
      </w:r>
      <w:r w:rsidR="00EB55B2">
        <w:rPr>
          <w:rFonts w:hAnsi="Times New Roman" w:ascii="Times New Roman"/>
          <w:szCs w:val="24"/>
        </w:rPr>
        <w:t xml:space="preserve">jaju trošak pribavljanja potvrde – Uvjerenje državne geodetske uprave –u iznosu od 20,00 kn, </w:t>
      </w:r>
      <w:r w:rsidR="002C09AD">
        <w:rPr>
          <w:rFonts w:hAnsi="Times New Roman" w:ascii="Times New Roman"/>
          <w:szCs w:val="24"/>
        </w:rPr>
        <w:t xml:space="preserve">trošak izdavanja podataka o blokadi računa od strane FINE- u iznosu od  40,00 kn, izdavanje Potvrde </w:t>
      </w:r>
      <w:r w:rsidR="00A81C8A">
        <w:rPr>
          <w:rFonts w:hAnsi="Times New Roman" w:ascii="Times New Roman"/>
          <w:szCs w:val="24"/>
        </w:rPr>
        <w:t>geodetske</w:t>
      </w:r>
      <w:r w:rsidR="002C09AD">
        <w:rPr>
          <w:rFonts w:hAnsi="Times New Roman" w:ascii="Times New Roman"/>
          <w:szCs w:val="24"/>
        </w:rPr>
        <w:t xml:space="preserve"> uprave u  iznosu od 11,50 kn,te u ime poštarine iznos od 14,60 kn, prema dostavljenim potvrdama HP-a</w:t>
      </w:r>
      <w:r w:rsidR="009F7F0F">
        <w:rPr>
          <w:rFonts w:hAnsi="Times New Roman" w:ascii="Times New Roman"/>
          <w:szCs w:val="24"/>
        </w:rPr>
        <w:t xml:space="preserve">, </w:t>
      </w:r>
      <w:r w:rsidR="00A26FDE">
        <w:rPr>
          <w:rFonts w:hAnsi="Times New Roman" w:ascii="Times New Roman"/>
          <w:szCs w:val="24"/>
        </w:rPr>
        <w:t xml:space="preserve">a što je dokumentirano u </w:t>
      </w:r>
      <w:r w:rsidR="00A81C8A">
        <w:rPr>
          <w:rFonts w:hAnsi="Times New Roman" w:ascii="Times New Roman"/>
          <w:szCs w:val="24"/>
        </w:rPr>
        <w:t xml:space="preserve">pisanom </w:t>
      </w:r>
      <w:r w:rsidR="00A26FDE">
        <w:rPr>
          <w:rFonts w:hAnsi="Times New Roman" w:ascii="Times New Roman"/>
          <w:szCs w:val="24"/>
        </w:rPr>
        <w:t>podnesku</w:t>
      </w:r>
      <w:r w:rsidR="00A867AA">
        <w:rPr>
          <w:rFonts w:hAnsi="Times New Roman" w:ascii="Times New Roman"/>
          <w:szCs w:val="24"/>
        </w:rPr>
        <w:t xml:space="preserve"> </w:t>
      </w:r>
      <w:r w:rsidR="00094224">
        <w:rPr>
          <w:rFonts w:hAnsi="Times New Roman" w:ascii="Times New Roman"/>
          <w:szCs w:val="24"/>
        </w:rPr>
        <w:t xml:space="preserve"> (list </w:t>
      </w:r>
      <w:r w:rsidR="00A81C8A">
        <w:rPr>
          <w:rFonts w:hAnsi="Times New Roman" w:ascii="Times New Roman"/>
          <w:szCs w:val="24"/>
        </w:rPr>
        <w:t>38-41</w:t>
      </w:r>
      <w:r w:rsidR="0078645C">
        <w:rPr>
          <w:rFonts w:hAnsi="Times New Roman" w:ascii="Times New Roman"/>
          <w:szCs w:val="24"/>
        </w:rPr>
        <w:t xml:space="preserve"> spisa).</w:t>
      </w:r>
    </w:p>
    <w:p w:rsidRDefault="00EB55B2" w:rsidP="009F7F0F" w:rsidR="00EB55B2">
      <w:pPr>
        <w:ind w:firstLine="708"/>
        <w:jc w:val="both"/>
        <w:rPr>
          <w:rFonts w:hAnsi="Times New Roman" w:ascii="Times New Roman"/>
          <w:szCs w:val="24"/>
        </w:rPr>
      </w:pPr>
    </w:p>
    <w:p w:rsidRDefault="00EB55B2" w:rsidP="009F7F0F" w:rsidR="00EB55B2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982A54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 xml:space="preserve">Isplata </w:t>
      </w:r>
      <w:r w:rsidR="00BF5380">
        <w:rPr>
          <w:rFonts w:hAnsi="Times New Roman" w:ascii="Times New Roman"/>
          <w:szCs w:val="24"/>
        </w:rPr>
        <w:t>naknade troškova</w:t>
      </w:r>
      <w:r>
        <w:rPr>
          <w:rFonts w:hAnsi="Times New Roman" w:ascii="Times New Roman"/>
          <w:szCs w:val="24"/>
        </w:rPr>
        <w:t xml:space="preserve">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9A745E" w:rsidP="00E41DA8" w:rsidR="009A745E">
      <w:pPr>
        <w:ind w:firstLine="708"/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E72A46">
      <w:pPr>
        <w:jc w:val="center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874CB8">
        <w:rPr>
          <w:rFonts w:hAnsi="Times New Roman" w:ascii="Times New Roman"/>
          <w:szCs w:val="24"/>
        </w:rPr>
        <w:t xml:space="preserve">, </w:t>
      </w:r>
      <w:r w:rsidR="00600F05">
        <w:rPr>
          <w:rFonts w:hAnsi="Times New Roman" w:ascii="Times New Roman"/>
          <w:szCs w:val="24"/>
        </w:rPr>
        <w:t>18</w:t>
      </w:r>
      <w:r w:rsidR="00E41DA8" w:rsidRPr="00874CB8">
        <w:rPr>
          <w:rFonts w:hAnsi="Times New Roman" w:ascii="Times New Roman"/>
          <w:szCs w:val="24"/>
        </w:rPr>
        <w:t xml:space="preserve">. </w:t>
      </w:r>
      <w:r w:rsidR="00600F05">
        <w:rPr>
          <w:rFonts w:hAnsi="Times New Roman" w:ascii="Times New Roman"/>
          <w:szCs w:val="24"/>
        </w:rPr>
        <w:t>veljače</w:t>
      </w:r>
      <w:r w:rsidRPr="00874CB8">
        <w:rPr>
          <w:rFonts w:hAnsi="Times New Roman" w:ascii="Times New Roman"/>
          <w:szCs w:val="24"/>
        </w:rPr>
        <w:t xml:space="preserve"> </w:t>
      </w:r>
      <w:r w:rsidR="00600F05">
        <w:rPr>
          <w:rFonts w:hAnsi="Times New Roman" w:ascii="Times New Roman"/>
          <w:szCs w:val="24"/>
        </w:rPr>
        <w:t>2019</w:t>
      </w:r>
      <w:r w:rsidR="00E41DA8" w:rsidRPr="003A7F0A">
        <w:rPr>
          <w:rFonts w:hAnsi="Times New Roman" w:ascii="Times New Roman"/>
          <w:szCs w:val="24"/>
        </w:rPr>
        <w:t>.</w:t>
      </w:r>
      <w:r w:rsidR="00B201B6">
        <w:rPr>
          <w:rFonts w:hAnsi="Times New Roman" w:ascii="Times New Roman"/>
          <w:szCs w:val="24"/>
        </w:rPr>
        <w:t>g.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C00F5B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430525" w:rsidP="00E41DA8" w:rsidR="00430525">
      <w:pPr>
        <w:jc w:val="both"/>
        <w:rPr>
          <w:rFonts w:hAnsi="Times New Roman" w:ascii="Times New Roman"/>
          <w:szCs w:val="24"/>
        </w:rPr>
      </w:pPr>
    </w:p>
    <w:p w:rsidRDefault="00600F05" w:rsidP="00E41DA8" w:rsidR="00600F05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pravo na žalbu imaju stečajni upravitelj, dužnik pojedinac i svaki stečajni vjerovnik (čl. 94 st 5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41DA8">
      <w:pPr>
        <w:jc w:val="both"/>
        <w:rPr>
          <w:rFonts w:hAnsi="Times New Roman" w:ascii="Times New Roman"/>
          <w:szCs w:val="24"/>
        </w:rPr>
      </w:pPr>
    </w:p>
    <w:p w:rsidRDefault="00C00F5B" w:rsidP="00692346" w:rsidR="00C00F5B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C00F5B" w:rsidP="00C662EE" w:rsidR="00C00F5B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3A409E" w:rsidP="00E41DA8" w:rsidR="0077118F" w:rsidRPr="0077118F">
      <w:pPr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 </w:t>
      </w:r>
    </w:p>
    <w:sectPr w:rsidSect="00805592" w:rsidR="0077118F" w:rsidRPr="0077118F">
      <w:headerReference w:type="default" r:id="rId10"/>
      <w:pgSz w:h="16838" w:w="11906"/>
      <w:pgMar w:gutter="0" w:footer="708" w:header="708" w:left="1417" w:bottom="1276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5C9" w:rsidP="00DE05C9" w:rsidR="00DE05C9">
      <w:r>
        <w:separator/>
      </w:r>
    </w:p>
  </w:endnote>
  <w:endnote w:id="0" w:type="continuationSeparator">
    <w:p w:rsidRDefault="00DE05C9" w:rsidP="00DE05C9" w:rsidR="00DE0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5C9" w:rsidP="00DE05C9" w:rsidR="00DE05C9">
      <w:r>
        <w:separator/>
      </w:r>
    </w:p>
  </w:footnote>
  <w:footnote w:id="0" w:type="continuationSeparator">
    <w:p w:rsidRDefault="00DE05C9" w:rsidP="00DE05C9" w:rsidR="00DE0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00F5B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600F05">
      <w:rPr>
        <w:rFonts w:hAnsi="Times New Roman" w:ascii="Times New Roman"/>
        <w:szCs w:val="24"/>
      </w:rPr>
      <w:t>4695</w:t>
    </w:r>
    <w:r w:rsidR="00470051">
      <w:rPr>
        <w:rFonts w:hAnsi="Times New Roman" w:ascii="Times New Roman"/>
        <w:szCs w:val="24"/>
      </w:rPr>
      <w:t>/16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34146"/>
    <w:rsid w:val="0004369C"/>
    <w:rsid w:val="0004439D"/>
    <w:rsid w:val="000446C9"/>
    <w:rsid w:val="00050C4C"/>
    <w:rsid w:val="0005275A"/>
    <w:rsid w:val="00094224"/>
    <w:rsid w:val="000A78B6"/>
    <w:rsid w:val="000B05B5"/>
    <w:rsid w:val="000E76A5"/>
    <w:rsid w:val="000F1B16"/>
    <w:rsid w:val="000F527E"/>
    <w:rsid w:val="000F5B99"/>
    <w:rsid w:val="0011238A"/>
    <w:rsid w:val="00151347"/>
    <w:rsid w:val="00160FF2"/>
    <w:rsid w:val="00187F07"/>
    <w:rsid w:val="001B4FB0"/>
    <w:rsid w:val="001F5EE9"/>
    <w:rsid w:val="001F6333"/>
    <w:rsid w:val="00210BFB"/>
    <w:rsid w:val="00222E37"/>
    <w:rsid w:val="002564EF"/>
    <w:rsid w:val="00281A85"/>
    <w:rsid w:val="002A0D6F"/>
    <w:rsid w:val="002C09AD"/>
    <w:rsid w:val="002C146D"/>
    <w:rsid w:val="002C69ED"/>
    <w:rsid w:val="002D514B"/>
    <w:rsid w:val="002E6445"/>
    <w:rsid w:val="00324F83"/>
    <w:rsid w:val="00331AD6"/>
    <w:rsid w:val="00340F9E"/>
    <w:rsid w:val="00351A89"/>
    <w:rsid w:val="00381F9B"/>
    <w:rsid w:val="003A0251"/>
    <w:rsid w:val="003A409E"/>
    <w:rsid w:val="003A7F0A"/>
    <w:rsid w:val="003F240D"/>
    <w:rsid w:val="003F378E"/>
    <w:rsid w:val="004132CA"/>
    <w:rsid w:val="00420178"/>
    <w:rsid w:val="00430525"/>
    <w:rsid w:val="004612AB"/>
    <w:rsid w:val="00462C50"/>
    <w:rsid w:val="00470051"/>
    <w:rsid w:val="00472D3F"/>
    <w:rsid w:val="0048417F"/>
    <w:rsid w:val="00495B2E"/>
    <w:rsid w:val="004D1F4D"/>
    <w:rsid w:val="004D6D49"/>
    <w:rsid w:val="00503868"/>
    <w:rsid w:val="00504FE2"/>
    <w:rsid w:val="00516C8F"/>
    <w:rsid w:val="00550E7B"/>
    <w:rsid w:val="0055686E"/>
    <w:rsid w:val="00561E7C"/>
    <w:rsid w:val="00584090"/>
    <w:rsid w:val="00585A5E"/>
    <w:rsid w:val="005C6417"/>
    <w:rsid w:val="005D53BB"/>
    <w:rsid w:val="00600F05"/>
    <w:rsid w:val="00627D4C"/>
    <w:rsid w:val="00632BDD"/>
    <w:rsid w:val="0064618D"/>
    <w:rsid w:val="00694BD5"/>
    <w:rsid w:val="006977E0"/>
    <w:rsid w:val="006A5193"/>
    <w:rsid w:val="006A6154"/>
    <w:rsid w:val="006B61A1"/>
    <w:rsid w:val="006C3EA5"/>
    <w:rsid w:val="006F5397"/>
    <w:rsid w:val="00745A37"/>
    <w:rsid w:val="0077118F"/>
    <w:rsid w:val="0078645C"/>
    <w:rsid w:val="00805592"/>
    <w:rsid w:val="00814C39"/>
    <w:rsid w:val="008402D9"/>
    <w:rsid w:val="00845536"/>
    <w:rsid w:val="008630B4"/>
    <w:rsid w:val="00873610"/>
    <w:rsid w:val="00874CB8"/>
    <w:rsid w:val="00893C73"/>
    <w:rsid w:val="008D0921"/>
    <w:rsid w:val="008D4BEF"/>
    <w:rsid w:val="008E459A"/>
    <w:rsid w:val="008E5E28"/>
    <w:rsid w:val="00943442"/>
    <w:rsid w:val="00982A54"/>
    <w:rsid w:val="009830EE"/>
    <w:rsid w:val="00994798"/>
    <w:rsid w:val="009A745E"/>
    <w:rsid w:val="009B2C51"/>
    <w:rsid w:val="009C24DA"/>
    <w:rsid w:val="009F466E"/>
    <w:rsid w:val="009F7F0F"/>
    <w:rsid w:val="00A05170"/>
    <w:rsid w:val="00A26FDE"/>
    <w:rsid w:val="00A81C8A"/>
    <w:rsid w:val="00A82CC7"/>
    <w:rsid w:val="00A867AA"/>
    <w:rsid w:val="00AB2D53"/>
    <w:rsid w:val="00AB4468"/>
    <w:rsid w:val="00AC1C53"/>
    <w:rsid w:val="00AC20F5"/>
    <w:rsid w:val="00AE7E6B"/>
    <w:rsid w:val="00AF0414"/>
    <w:rsid w:val="00B201B6"/>
    <w:rsid w:val="00B22D6E"/>
    <w:rsid w:val="00B66B0C"/>
    <w:rsid w:val="00B73A2E"/>
    <w:rsid w:val="00B84AAE"/>
    <w:rsid w:val="00B86001"/>
    <w:rsid w:val="00B939D7"/>
    <w:rsid w:val="00BB3BB9"/>
    <w:rsid w:val="00BB4D90"/>
    <w:rsid w:val="00BE3772"/>
    <w:rsid w:val="00BF5380"/>
    <w:rsid w:val="00C00F5B"/>
    <w:rsid w:val="00C03F33"/>
    <w:rsid w:val="00C04849"/>
    <w:rsid w:val="00C04EC9"/>
    <w:rsid w:val="00C05C8D"/>
    <w:rsid w:val="00C308AC"/>
    <w:rsid w:val="00C34EAF"/>
    <w:rsid w:val="00C37D6A"/>
    <w:rsid w:val="00C71B27"/>
    <w:rsid w:val="00C97F07"/>
    <w:rsid w:val="00CE1771"/>
    <w:rsid w:val="00CF26DA"/>
    <w:rsid w:val="00D0226F"/>
    <w:rsid w:val="00D175D7"/>
    <w:rsid w:val="00D83D69"/>
    <w:rsid w:val="00D84DB7"/>
    <w:rsid w:val="00DB207C"/>
    <w:rsid w:val="00DB272E"/>
    <w:rsid w:val="00DC7376"/>
    <w:rsid w:val="00DD6304"/>
    <w:rsid w:val="00DE05C9"/>
    <w:rsid w:val="00E0187B"/>
    <w:rsid w:val="00E22D62"/>
    <w:rsid w:val="00E33188"/>
    <w:rsid w:val="00E407E0"/>
    <w:rsid w:val="00E41DA8"/>
    <w:rsid w:val="00E422CB"/>
    <w:rsid w:val="00E72A46"/>
    <w:rsid w:val="00E83261"/>
    <w:rsid w:val="00E90754"/>
    <w:rsid w:val="00EB55B2"/>
    <w:rsid w:val="00EB6674"/>
    <w:rsid w:val="00EC1BAC"/>
    <w:rsid w:val="00EE10DE"/>
    <w:rsid w:val="00EE2CB2"/>
    <w:rsid w:val="00EF351C"/>
    <w:rsid w:val="00EF71A4"/>
    <w:rsid w:val="00F01D65"/>
    <w:rsid w:val="00F62920"/>
    <w:rsid w:val="00F73E44"/>
    <w:rsid w:val="00FC1007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00F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0F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F5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F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F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00F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0F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F5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F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F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049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5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6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10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29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31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892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03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64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40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50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714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80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992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naknada</izvorni_sadrzaj>
    <derivirana_varijabla naziv="DomainObject.Primjedba_1">naknada</derivirana_varijabla>
  </DomainObject.Primjedba>
  <DomainObject.Oznaka>
    <izvorni_sadrzaj>St-4695/2016-24</izvorni_sadrzaj>
    <derivirana_varijabla naziv="DomainObject.Oznaka_1">St-4695/2016-24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4695</izvorni_sadrzaj>
    <derivirana_varijabla naziv="DomainObject.Predmet.Broj_1">4695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St-4695/2016</izvorni_sadrzaj>
    <derivirana_varijabla naziv="DomainObject.Predmet.OznakaBroj_1">St-4695/2016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MASTINO-PROMET d.o.o.</izvorni_sadrzaj>
    <derivirana_varijabla naziv="DomainObject.Predmet.ProtustrankaFormated_1">  MASTINO-PROMET d.o.o.</derivirana_varijabla>
  </DomainObject.Predmet.ProtustrankaFormated>
  <DomainObject.Predmet.ProtustrankaFormatedOIB>
    <izvorni_sadrzaj>  MASTINO-PROMET d.o.o., OIB 56653807094</izvorni_sadrzaj>
    <derivirana_varijabla naziv="DomainObject.Predmet.ProtustrankaFormatedOIB_1">  MASTINO-PROMET d.o.o., OIB 56653807094</derivirana_varijabla>
  </DomainObject.Predmet.ProtustrankaFormatedOIB>
  <DomainObject.Predmet.ProtustrankaFormatedWithAdress>
    <izvorni_sadrzaj> MASTINO-PROMET d.o.o., Oreškovićeva 31, 10000 Zagreb</izvorni_sadrzaj>
    <derivirana_varijabla naziv="DomainObject.Predmet.ProtustrankaFormatedWithAdress_1"> MASTINO-PROMET d.o.o., Oreškovićeva 31, 10000 Zagreb</derivirana_varijabla>
  </DomainObject.Predmet.ProtustrankaFormatedWithAdress>
  <DomainObject.Predmet.ProtustrankaFormatedWithAdressOIB>
    <izvorni_sadrzaj> MASTINO-PROMET d.o.o., OIB 56653807094, Oreškovićeva 31, 10000 Zagreb</izvorni_sadrzaj>
    <derivirana_varijabla naziv="DomainObject.Predmet.ProtustrankaFormatedWithAdressOIB_1"> MASTINO-PROMET d.o.o., OIB 56653807094, Oreškovićeva 31, 10000 Zagreb</derivirana_varijabla>
  </DomainObject.Predmet.ProtustrankaFormatedWithAdressOIB>
  <DomainObject.Predmet.ProtustrankaWithAdress>
    <izvorni_sadrzaj>MASTINO-PROMET d.o.o. Oreškovićeva 31, 10000 Zagreb</izvorni_sadrzaj>
    <derivirana_varijabla naziv="DomainObject.Predmet.ProtustrankaWithAdress_1">MASTINO-PROMET d.o.o. Oreškovićeva 31, 10000 Zagreb</derivirana_varijabla>
  </DomainObject.Predmet.ProtustrankaWithAdress>
  <DomainObject.Predmet.ProtustrankaWithAdressOIB>
    <izvorni_sadrzaj>MASTINO-PROMET d.o.o., OIB 56653807094, Oreškovićeva 31, 10000 Zagreb</izvorni_sadrzaj>
    <derivirana_varijabla naziv="DomainObject.Predmet.ProtustrankaWithAdressOIB_1">MASTINO-PROMET d.o.o., OIB 56653807094, Oreškovićeva 31, 10000 Zagreb</derivirana_varijabla>
  </DomainObject.Predmet.ProtustrankaWithAdressOIB>
  <DomainObject.Predmet.ProtustrankaNazivFormated>
    <izvorni_sadrzaj>MASTINO-PROMET d.o.o.</izvorni_sadrzaj>
    <derivirana_varijabla naziv="DomainObject.Predmet.ProtustrankaNazivFormated_1">MASTINO-PROMET d.o.o.</derivirana_varijabla>
  </DomainObject.Predmet.ProtustrankaNazivFormated>
  <DomainObject.Predmet.ProtustrankaNazivFormatedOIB>
    <izvorni_sadrzaj>MASTINO-PROMET d.o.o., OIB 56653807094</izvorni_sadrzaj>
    <derivirana_varijabla naziv="DomainObject.Predmet.ProtustrankaNazivFormatedOIB_1">MASTINO-PROMET d.o.o., OIB 56653807094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Sonja Jović</izvorni_sadrzaj>
    <derivirana_varijabla naziv="DomainObject.Predmet.StrankaFormated_1">  FINA Regionalni centar Zagreb; Sonja Jović</derivirana_varijabla>
  </DomainObject.Predmet.StrankaFormated>
  <DomainObject.Predmet.StrankaFormatedOIB>
    <izvorni_sadrzaj>  FINA Regionalni centar Zagreb, OIB 85821130368; Sonja Jović, OIB 64816674696</izvorni_sadrzaj>
    <derivirana_varijabla naziv="DomainObject.Predmet.StrankaFormatedOIB_1">  FINA Regionalni centar Zagreb, OIB 85821130368; Sonja Jović, OIB 64816674696</derivirana_varijabla>
  </DomainObject.Predmet.StrankaFormatedOIB>
  <DomainObject.Predmet.StrankaFormatedWithAdress>
    <izvorni_sadrzaj> FINA Regionalni centar Zagreb, Trg svibanjskih žrtava 1995. br. 1, 10000 Zagreb; Sonja Jović, Zagrebačka 122, 10410 Velika Gorica</izvorni_sadrzaj>
    <derivirana_varijabla naziv="DomainObject.Predmet.StrankaFormatedWithAdress_1"> FINA Regionalni centar Zagreb, Trg svibanjskih žrtava 1995. br. 1, 10000 Zagreb; Sonja Jović, Zagrebačka 122, 10410 Velika Gorica</derivirana_varijabla>
  </DomainObject.Predmet.StrankaFormatedWithAdress>
  <DomainObject.Predmet.StrankaFormatedWithAdressOIB>
    <izvorni_sadrzaj> FINA Regionalni centar Zagreb, OIB 85821130368, Trg svibanjskih žrtava 1995. br. 1, 10000 Zagreb; Sonja Jović, OIB 64816674696, Zagrebačka 122, 10410 Velika Gorica</izvorni_sadrzaj>
    <derivirana_varijabla naziv="DomainObject.Predmet.StrankaFormatedWithAdressOIB_1"> FINA Regionalni centar Zagreb, OIB 85821130368, Trg svibanjskih žrtava 1995. br. 1, 10000 Zagreb; Sonja Jović, OIB 64816674696, Zagrebačka 122, 10410 Velika Gorica</derivirana_varijabla>
  </DomainObject.Predmet.StrankaFormatedWithAdressOIB>
  <DomainObject.Predmet.StrankaWithAdress>
    <izvorni_sadrzaj>FINA Regionalni centar Zagreb Trg svibanjskih žrtava 1995. br. 1,10000 Zagreb,Sonja Jović Zagrebačka 122,10410 Velika Gorica</izvorni_sadrzaj>
    <derivirana_varijabla naziv="DomainObject.Predmet.StrankaWithAdress_1">FINA Regionalni centar Zagreb Trg svibanjskih žrtava 1995. br. 1,10000 Zagreb,Sonja Jović Zagrebačka 122,10410 Velika Gorica</derivirana_varijabla>
  </DomainObject.Predmet.StrankaWithAdress>
  <DomainObject.Predmet.StrankaWithAdressOIB>
    <izvorni_sadrzaj>FINA Regionalni centar Zagreb, OIB 85821130368, Trg svibanjskih žrtava 1995. br. 1,10000 Zagreb,Sonja Jović, OIB 64816674696, Zagrebačka 122,10410 Velika Gorica</izvorni_sadrzaj>
    <derivirana_varijabla naziv="DomainObject.Predmet.StrankaWithAdressOIB_1">FINA Regionalni centar Zagreb, OIB 85821130368, Trg svibanjskih žrtava 1995. br. 1,10000 Zagreb,Sonja Jović, OIB 64816674696, Zagrebačka 122,10410 Velika Gorica</derivirana_varijabla>
  </DomainObject.Predmet.StrankaWithAdressOIB>
  <DomainObject.Predmet.StrankaNazivFormated>
    <izvorni_sadrzaj>FINA Regionalni centar Zagreb,Sonja Jović</izvorni_sadrzaj>
    <derivirana_varijabla naziv="DomainObject.Predmet.StrankaNazivFormated_1">FINA Regionalni centar Zagreb,Sonja Jović</derivirana_varijabla>
  </DomainObject.Predmet.StrankaNazivFormated>
  <DomainObject.Predmet.StrankaNazivFormatedOIB>
    <izvorni_sadrzaj>FINA Regionalni centar Zagreb, OIB 85821130368,Sonja Jović, OIB 64816674696</izvorni_sadrzaj>
    <derivirana_varijabla naziv="DomainObject.Predmet.StrankaNazivFormatedOIB_1">FINA Regionalni centar Zagreb, OIB 85821130368,Sonja Jović, OIB 64816674696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Sonja Jović</item>
    </izvorni_sadrzaj>
    <derivirana_varijabla naziv="DomainObject.Predmet.StrankaListFormated_1">
      <item>FINA Regionalni centar Zagreb</item>
      <item>Sonja Jović</item>
    </derivirana_varijabla>
  </DomainObject.Predmet.StrankaListFormated>
  <DomainObject.Predmet.StrankaListFormatedOIB>
    <izvorni_sadrzaj>
      <item>FINA Regionalni centar Zagreb, OIB 85821130368</item>
      <item>Sonja Jović, OIB 64816674696</item>
    </izvorni_sadrzaj>
    <derivirana_varijabla naziv="DomainObject.Predmet.StrankaListFormatedOIB_1">
      <item>FINA Regionalni centar Zagreb, OIB 85821130368</item>
      <item>Sonja Jović, OIB 64816674696</item>
    </derivirana_varijabla>
  </DomainObject.Predmet.StrankaListFormatedOIB>
  <DomainObject.Predmet.StrankaListFormatedWithAdress>
    <izvorni_sadrzaj>
      <item>FINA Regionalni centar Zagreb, Trg svibanjskih žrtava 1995. br. 1, 10000 Zagreb</item>
      <item>Sonja Jović, Zagrebačka 122, 10410 Velika Gorica</item>
    </izvorni_sadrzaj>
    <derivirana_varijabla naziv="DomainObject.Predmet.StrankaListFormatedWithAdress_1">
      <item>FINA Regionalni centar Zagreb, Trg svibanjskih žrtava 1995. br. 1, 10000 Zagreb</item>
      <item>Sonja Jović, Zagrebačka 122,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Sonja Jović, OIB 64816674696, Zagrebačka 122, 10410 Velika Gorica</item>
    </izvorni_sadrzaj>
    <derivirana_varijabla naziv="DomainObject.Predmet.StrankaListFormatedWithAdressOIB_1">
      <item>FINA Regionalni centar Zagreb, OIB 85821130368, Trg svibanjskih žrtava 1995. br. 1, 10000 Zagreb</item>
      <item>Sonja Jović, OIB 64816674696, Zagrebačka 122, 10410 Velika Gorica</item>
    </derivirana_varijabla>
  </DomainObject.Predmet.StrankaListFormatedWithAdressOIB>
  <DomainObject.Predmet.StrankaListNazivFormated>
    <izvorni_sadrzaj>
      <item>FINA Regionalni centar Zagreb</item>
      <item>Sonja Jović</item>
    </izvorni_sadrzaj>
    <derivirana_varijabla naziv="DomainObject.Predmet.StrankaListNazivFormated_1">
      <item>FINA Regionalni centar Zagreb</item>
      <item>Sonja Jović</item>
    </derivirana_varijabla>
  </DomainObject.Predmet.StrankaListNazivFormated>
  <DomainObject.Predmet.StrankaListNazivFormatedOIB>
    <izvorni_sadrzaj>
      <item>FINA Regionalni centar Zagreb, OIB 85821130368</item>
      <item>Sonja Jović, OIB 64816674696</item>
    </izvorni_sadrzaj>
    <derivirana_varijabla naziv="DomainObject.Predmet.StrankaListNazivFormatedOIB_1">
      <item>FINA Regionalni centar Zagreb, OIB 85821130368</item>
      <item>Sonja Jović, OIB 64816674696</item>
    </derivirana_varijabla>
  </DomainObject.Predmet.StrankaListNazivFormatedOIB>
  <DomainObject.Predmet.ProtuStrankaListFormated>
    <izvorni_sadrzaj>
      <item>MASTINO-PROMET d.o.o.</item>
    </izvorni_sadrzaj>
    <derivirana_varijabla naziv="DomainObject.Predmet.ProtuStrankaListFormated_1">
      <item>MASTINO-PROMET d.o.o.</item>
    </derivirana_varijabla>
  </DomainObject.Predmet.ProtuStrankaListFormated>
  <DomainObject.Predmet.ProtuStrankaListFormatedOIB>
    <izvorni_sadrzaj>
      <item>MASTINO-PROMET d.o.o., OIB 56653807094</item>
    </izvorni_sadrzaj>
    <derivirana_varijabla naziv="DomainObject.Predmet.ProtuStrankaListFormatedOIB_1">
      <item>MASTINO-PROMET d.o.o., OIB 56653807094</item>
    </derivirana_varijabla>
  </DomainObject.Predmet.ProtuStrankaListFormatedOIB>
  <DomainObject.Predmet.ProtuStrankaListFormatedWithAdress>
    <izvorni_sadrzaj>
      <item>MASTINO-PROMET d.o.o., Oreškovićeva 31, 10000 Zagreb</item>
    </izvorni_sadrzaj>
    <derivirana_varijabla naziv="DomainObject.Predmet.ProtuStrankaListFormatedWithAdress_1">
      <item>MASTINO-PROMET d.o.o., Oreškovićeva 31, 10000 Zagreb</item>
    </derivirana_varijabla>
  </DomainObject.Predmet.ProtuStrankaListFormatedWithAdress>
  <DomainObject.Predmet.ProtuStrankaListFormatedWithAdressOIB>
    <izvorni_sadrzaj>
      <item>MASTINO-PROMET d.o.o., OIB 56653807094, Oreškovićeva 31, 10000 Zagreb</item>
    </izvorni_sadrzaj>
    <derivirana_varijabla naziv="DomainObject.Predmet.ProtuStrankaListFormatedWithAdressOIB_1">
      <item>MASTINO-PROMET d.o.o., OIB 56653807094, Oreškovićeva 31, 10000 Zagreb</item>
    </derivirana_varijabla>
  </DomainObject.Predmet.ProtuStrankaListFormatedWithAdressOIB>
  <DomainObject.Predmet.ProtuStrankaListNazivFormated>
    <izvorni_sadrzaj>
      <item>MASTINO-PROMET d.o.o.</item>
    </izvorni_sadrzaj>
    <derivirana_varijabla naziv="DomainObject.Predmet.ProtuStrankaListNazivFormated_1">
      <item>MASTINO-PROMET d.o.o.</item>
    </derivirana_varijabla>
  </DomainObject.Predmet.ProtuStrankaListNazivFormated>
  <DomainObject.Predmet.ProtuStrankaListNazivFormatedOIB>
    <izvorni_sadrzaj>
      <item>MASTINO-PROMET d.o.o., OIB 56653807094</item>
    </izvorni_sadrzaj>
    <derivirana_varijabla naziv="DomainObject.Predmet.ProtuStrankaListNazivFormatedOIB_1">
      <item>MASTINO-PROMET d.o.o., OIB 56653807094</item>
    </derivirana_varijabla>
  </DomainObject.Predmet.ProtuStrankaListNazivFormatedOIB>
  <DomainObject.Predmet.OstaliListFormated>
    <izvorni_sadrzaj>
      <item>Sonja Jović</item>
    </izvorni_sadrzaj>
    <derivirana_varijabla naziv="DomainObject.Predmet.OstaliListFormated_1">
      <item>Sonja Jović</item>
    </derivirana_varijabla>
  </DomainObject.Predmet.OstaliListFormated>
  <DomainObject.Predmet.OstaliListFormatedOIB>
    <izvorni_sadrzaj>
      <item>Sonja Jović, OIB 64816674696</item>
    </izvorni_sadrzaj>
    <derivirana_varijabla naziv="DomainObject.Predmet.OstaliListFormatedOIB_1">
      <item>Sonja Jović, OIB 64816674696</item>
    </derivirana_varijabla>
  </DomainObject.Predmet.OstaliListFormatedOIB>
  <DomainObject.Predmet.OstaliListFormatedWithAdress>
    <izvorni_sadrzaj>
      <item>Sonja Jović, Zagrebačka 122, 10410 Zagreb</item>
    </izvorni_sadrzaj>
    <derivirana_varijabla naziv="DomainObject.Predmet.OstaliListFormatedWithAdress_1">
      <item>Sonja Jović, Zagrebačka 122, 10410 Zagreb</item>
    </derivirana_varijabla>
  </DomainObject.Predmet.OstaliListFormatedWithAdress>
  <DomainObject.Predmet.OstaliListFormatedWithAdressOIB>
    <izvorni_sadrzaj>
      <item>Sonja Jović, OIB 64816674696, Zagrebačka 122, 10410 Zagreb</item>
    </izvorni_sadrzaj>
    <derivirana_varijabla naziv="DomainObject.Predmet.OstaliListFormatedWithAdressOIB_1">
      <item>Sonja Jović, OIB 64816674696, Zagrebačka 122, 10410 Zagreb</item>
    </derivirana_varijabla>
  </DomainObject.Predmet.OstaliListFormatedWithAdressOIB>
  <DomainObject.Predmet.OstaliListNazivFormated>
    <izvorni_sadrzaj>
      <item>Sonja Jović</item>
    </izvorni_sadrzaj>
    <derivirana_varijabla naziv="DomainObject.Predmet.OstaliListNazivFormated_1">
      <item>Sonja Jović</item>
    </derivirana_varijabla>
  </DomainObject.Predmet.OstaliListNazivFormated>
  <DomainObject.Predmet.OstaliListNazivFormatedOIB>
    <izvorni_sadrzaj>
      <item>Sonja Jović, OIB 64816674696</item>
    </izvorni_sadrzaj>
    <derivirana_varijabla naziv="DomainObject.Predmet.OstaliListNazivFormatedOIB_1">
      <item>Sonja Jović, OIB 64816674696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>St-4695/2016-24</izvorni_sadrzaj>
    <derivirana_varijabla naziv="DomainObject.PoslovniBrojDokumenta_1">St-4695/2016-24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MASTINO-PROMET d.o.o.</izvorni_sadrzaj>
    <derivirana_varijabla naziv="DomainObject.Predmet.ProtustrankaIDrugi_1">MASTINO-PROMET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MASTINO-PROMET d.o.o., OIB 56653807094, Oreškovićeva 31, 10000 Zagreb</izvorni_sadrzaj>
    <derivirana_varijabla naziv="DomainObject.Predmet.ProtustrankaIDrugiAdressOIB_1">MASTINO-PROMET d.o.o., OIB 56653807094, Oreškovićeva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MASTINO-PROMET d.o.o.</item>
      <item>Sonja Jović</item>
      <item>Sonja Jović</item>
    </izvorni_sadrzaj>
    <derivirana_varijabla naziv="DomainObject.Predmet.SudioniciListNaziv_1">
      <item>FINA Regionalni centar Zagreb</item>
      <item>MASTINO-PROMET d.o.o.</item>
      <item>Sonja Jović</item>
      <item>Sonja Jović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MASTINO-PROMET d.o.o., OIB 56653807094, Oreškovićeva 31,10000 Zagreb</item>
      <item>Sonja Jović, OIB 64816674696, Zagrebačka 122,10410 Zagreb</item>
      <item>Sonja Jović, OIB 64816674696, Zagrebačka 122,10410 Velika Gorica</item>
    </izvorni_sadrzaj>
    <derivirana_varijabla naziv="DomainObject.Predmet.SudioniciListAdressOIB_1">
      <item>FINA Regionalni centar Zagreb, OIB 85821130368, Trg svibanjskih žrtava 1995. br. 1,10000 Zagreb</item>
      <item>MASTINO-PROMET d.o.o., OIB 56653807094, Oreškovićeva 31,10000 Zagreb</item>
      <item>Sonja Jović, OIB 64816674696, Zagrebačka 122,10410 Zagreb</item>
      <item>Sonja Jović, OIB 64816674696, Zagrebačka 122,10410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56653807094</item>
      <item>, OIB 64816674696</item>
      <item>, OIB 64816674696</item>
    </izvorni_sadrzaj>
    <derivirana_varijabla naziv="DomainObject.Predmet.SudioniciListNazivOIB_1">
      <item>, OIB 85821130368</item>
      <item>, OIB 56653807094</item>
      <item>, OIB 64816674696</item>
      <item>, OIB 64816674696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18. veljače 2019.</izvorni_sadrzaj>
    <derivirana_varijabla naziv="DomainObject.PredzadnjaOdlukaIzPredmeta.DatumDonosenjaOdluke_1">18. veljače 2019.</derivirana_varijabla>
  </DomainObject.PredzadnjaOdlukaIzPredmeta.DatumDonosenjaOdluke>
  <DomainObject.PredzadnjaOdlukaIzPredmeta.Oznaka>
    <izvorni_sadrzaj>St-4695/2016-23</izvorni_sadrzaj>
    <derivirana_varijabla naziv="DomainObject.PredzadnjaOdlukaIzPredmeta.Oznaka_1">St-4695/2016-23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2485</properties:Characters>
  <properties:Lines>70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2019-02-18T13:41:00Z</dcterms:created>
  <dc:creator>Valentina Kranjčić</dc:creator>
  <cp:lastModifiedBy>Monika Grbac</cp:lastModifiedBy>
  <cp:lastPrinted>2018-11-27T13:29:00Z</cp:lastPrinted>
  <dcterms:modified xmlns:xsi="http://www.w3.org/2001/XMLSchema-instance" xsi:type="dcterms:W3CDTF">2019-02-18T13:50:00Z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St-4695/2016-24 / Odluka - Rješenje (st-4695-16.docx)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