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b452" w14:paraId="760b452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F32741">
        <w:t>790/18</w:t>
      </w:r>
      <w:r w:rsidR="00AA529C">
        <w:t>-36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pStyle w:val="Tijeloteksta"/>
        <w:rPr>
          <w:szCs w:val="24"/>
        </w:rPr>
      </w:pPr>
      <w:r>
        <w:rPr>
          <w:bCs/>
          <w:szCs w:val="24"/>
        </w:rPr>
        <w:tab/>
      </w:r>
      <w:r>
        <w:rPr>
          <w:szCs w:val="24"/>
        </w:rPr>
        <w:t xml:space="preserve">Trgovački sud u Zagrebu, po sucu pojedincu Luciji Butigan, u stečajnom postupku </w:t>
      </w:r>
      <w:r w:rsidR="00F32741" w:rsidRPr="002F2F7F">
        <w:t>Stečajna masa iza Športsko ribolovno društvo Zelina, Zagreb (Grad Zagreb),Petrinjska 28, OIB 64763685215</w:t>
      </w:r>
      <w:r>
        <w:rPr>
          <w:szCs w:val="24"/>
        </w:rPr>
        <w:t xml:space="preserve">,  na </w:t>
      </w:r>
      <w:r w:rsidR="00D127E8">
        <w:rPr>
          <w:szCs w:val="24"/>
        </w:rPr>
        <w:t>i</w:t>
      </w:r>
      <w:r w:rsidR="00F32741">
        <w:rPr>
          <w:szCs w:val="24"/>
        </w:rPr>
        <w:t>spitnom ročištu održanom dana 20</w:t>
      </w:r>
      <w:r>
        <w:rPr>
          <w:szCs w:val="24"/>
        </w:rPr>
        <w:t xml:space="preserve">. </w:t>
      </w:r>
      <w:r w:rsidR="00F32741">
        <w:rPr>
          <w:szCs w:val="24"/>
        </w:rPr>
        <w:t>lipnja</w:t>
      </w:r>
      <w:r w:rsidR="00D127E8">
        <w:rPr>
          <w:szCs w:val="24"/>
        </w:rPr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3F4949" w:rsidP="003F4949" w:rsidR="003F4949"/>
    <w:p w:rsidRDefault="00F32741" w:rsidP="003F4949" w:rsidR="003F4949">
      <w:pPr>
        <w:ind w:left="360"/>
        <w:jc w:val="center"/>
        <w:rPr>
          <w:bCs/>
          <w:u w:val="single"/>
        </w:rPr>
      </w:pPr>
      <w:r>
        <w:rPr>
          <w:bCs/>
          <w:u w:val="single"/>
        </w:rPr>
        <w:t>2</w:t>
      </w:r>
      <w:r w:rsidR="003F4949">
        <w:rPr>
          <w:bCs/>
          <w:u w:val="single"/>
        </w:rPr>
        <w:t>. viši isplatni red</w:t>
      </w:r>
    </w:p>
    <w:p w:rsidRDefault="00D127E8" w:rsidP="003F4949" w:rsidR="00D127E8">
      <w:pPr>
        <w:jc w:val="center"/>
      </w:pPr>
    </w:p>
    <w:tbl>
      <w:tblPr>
        <w:tblW w:type="dxa" w:w="8925"/>
        <w:tblInd w:type="dxa" w:w="19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035"/>
        <w:gridCol w:w="1317"/>
      </w:tblGrid>
      <w:tr w:rsidTr="001E080B" w:rsidR="001E080B" w:rsidRPr="004A6E21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E080B" w:rsidP="00B576A5" w:rsidR="001E080B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0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E080B" w:rsidP="00B576A5" w:rsidR="001E080B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31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E080B" w:rsidP="00B576A5" w:rsidR="001E080B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1E080B" w:rsidR="001E080B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1E080B" w:rsidP="00B576A5" w:rsidR="001E080B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0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E080B" w:rsidP="00B576A5" w:rsidR="001E080B" w:rsidRPr="004A6E21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Športsko ribolovno društvo Sveti Ivan Zelina, Sveti Ivan Zelina,Novo Mjesto 24a, OIB 94444838339 </w:t>
            </w:r>
          </w:p>
        </w:tc>
        <w:tc>
          <w:tcPr>
            <w:tcW w:type="dxa" w:w="131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1E080B" w:rsidP="00B576A5" w:rsidR="001E080B" w:rsidRPr="004A6E21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56.031,01</w:t>
            </w:r>
          </w:p>
        </w:tc>
      </w:tr>
    </w:tbl>
    <w:p w:rsidRDefault="001E080B" w:rsidP="00D127E8" w:rsidR="001E080B"/>
    <w:p w:rsidRDefault="00FE6520" w:rsidP="00D127E8" w:rsidR="00D127E8">
      <w:r>
        <w:t>I</w:t>
      </w:r>
      <w:r w:rsidR="00D127E8">
        <w:t xml:space="preserve">I. </w:t>
      </w:r>
      <w:r w:rsidR="00D127E8">
        <w:rPr>
          <w:bCs/>
        </w:rPr>
        <w:t>Osporene su sljedeće tražbine viših isplatnih redova kako slijedi</w:t>
      </w:r>
      <w:r w:rsidR="001E080B">
        <w:rPr>
          <w:bCs/>
        </w:rPr>
        <w:t>:</w:t>
      </w:r>
    </w:p>
    <w:p w:rsidRDefault="00D127E8" w:rsidP="00D127E8" w:rsidR="00D127E8"/>
    <w:p w:rsidRDefault="00D127E8" w:rsidP="00D127E8" w:rsidR="00D127E8">
      <w:pPr>
        <w:jc w:val="center"/>
      </w:pPr>
      <w:r>
        <w:t>2. viši isplatni red</w:t>
      </w:r>
    </w:p>
    <w:p w:rsidRDefault="00D127E8" w:rsidP="00D127E8" w:rsidR="00D127E8"/>
    <w:tbl>
      <w:tblPr>
        <w:tblW w:type="dxa" w:w="9214"/>
        <w:tblInd w:type="dxa" w:w="-9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168"/>
        <w:gridCol w:w="1473"/>
      </w:tblGrid>
      <w:tr w:rsidTr="001E080B" w:rsidR="001E080B" w:rsidRPr="00B612E2">
        <w:trPr>
          <w:trHeight w:val="22"/>
        </w:trPr>
        <w:tc>
          <w:tcPr>
            <w:tcW w:type="dxa" w:w="28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E080B" w:rsidP="00B576A5" w:rsidR="001E080B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E080B" w:rsidP="00B576A5" w:rsidR="001E080B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486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E080B" w:rsidP="00B576A5" w:rsidR="001E080B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1E080B" w:rsidR="001E080B" w:rsidRPr="00B612E2">
        <w:trPr>
          <w:trHeight w:val="212"/>
        </w:trPr>
        <w:tc>
          <w:tcPr>
            <w:tcW w:type="dxa" w:w="28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1E080B" w:rsidP="00B576A5" w:rsidR="001E080B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E080B" w:rsidP="00B576A5" w:rsidR="001E080B" w:rsidRPr="00B612E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Športsko ribolovno društvo Sveti Ivan Zelina, Sveti Ivan Zelina,Novo Mjesto 24a, OIB 94444838339</w:t>
            </w:r>
          </w:p>
        </w:tc>
        <w:tc>
          <w:tcPr>
            <w:tcW w:type="dxa" w:w="1486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E080B" w:rsidP="00B576A5" w:rsidR="001E080B" w:rsidRPr="00B612E2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338.376,99</w:t>
            </w:r>
          </w:p>
        </w:tc>
      </w:tr>
    </w:tbl>
    <w:p w:rsidRDefault="00D127E8" w:rsidP="00D127E8" w:rsidR="00D127E8"/>
    <w:p w:rsidRDefault="00FE6520" w:rsidP="00AC7FCC" w:rsidR="00FE6520">
      <w:pPr>
        <w:ind w:firstLine="708"/>
      </w:pPr>
    </w:p>
    <w:p w:rsidRDefault="003D1B79" w:rsidP="003D1B79" w:rsidR="00AC7FCC">
      <w:pPr>
        <w:ind w:firstLine="708"/>
        <w:jc w:val="both"/>
      </w:pPr>
      <w:r>
        <w:t xml:space="preserve">Vjerovnik osporene tražbine upućuje se na parnicu </w:t>
      </w:r>
      <w:r w:rsidR="00AC7FCC">
        <w:t>protiv stečajnog dužnika radi utvrđivanja osporene tražbine</w:t>
      </w:r>
      <w:r w:rsidR="008E122E">
        <w:t xml:space="preserve"> (čl. 266 st.1 SZ)</w:t>
      </w:r>
    </w:p>
    <w:p w:rsidRDefault="003D1B79" w:rsidP="003D1B79" w:rsidR="00D127E8">
      <w:pPr>
        <w:ind w:firstLine="708"/>
        <w:jc w:val="both"/>
      </w:pPr>
      <w:r>
        <w:t>Ako osoba koja je upućena na parnicu ne pokretne parnicu u roku od 8 dana od dana pravomoćnosti rješenja o upućivanja na parnicu, odnosno primitka drugostupanjske odluke, smatrat će se da je odustala od prava na vođenje parnice. (čl. 267. st 1 SZ)</w:t>
      </w:r>
    </w:p>
    <w:p w:rsidRDefault="003D1B79" w:rsidP="003D1B79" w:rsidR="003D1B79">
      <w:pPr>
        <w:ind w:firstLine="708"/>
        <w:jc w:val="both"/>
      </w:pPr>
    </w:p>
    <w:p w:rsidRDefault="003D1B79" w:rsidP="003D1B79" w:rsidR="003D1B79">
      <w:pPr>
        <w:ind w:firstLine="708"/>
        <w:jc w:val="both"/>
      </w:pPr>
    </w:p>
    <w:p w:rsidRDefault="003D1B79" w:rsidP="003D1B79" w:rsidR="003D1B79" w:rsidRPr="00D127E8">
      <w:pPr>
        <w:ind w:firstLine="708"/>
        <w:jc w:val="both"/>
      </w:pP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lastRenderedPageBreak/>
        <w:t>Obrazloženje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20"/>
        <w:jc w:val="both"/>
      </w:pPr>
      <w:r>
        <w:t xml:space="preserve">Na </w:t>
      </w:r>
      <w:r w:rsidR="00D127E8">
        <w:t>i</w:t>
      </w:r>
      <w:r w:rsidR="003D1B79">
        <w:t>spitnom ročištu održanom dana 20</w:t>
      </w:r>
      <w:r>
        <w:t xml:space="preserve">. </w:t>
      </w:r>
      <w:r w:rsidR="003D1B79">
        <w:t>lipnja</w:t>
      </w:r>
      <w:r w:rsidR="00D127E8">
        <w:t xml:space="preserve"> 2018</w:t>
      </w:r>
      <w:r>
        <w:t>. ispitane su sve prijavljene tražbine prema svojim iznosima i redu.</w:t>
      </w:r>
    </w:p>
    <w:p w:rsidRDefault="003F4949" w:rsidP="003F4949" w:rsidR="003F4949">
      <w:pPr>
        <w:ind w:firstLine="708"/>
        <w:jc w:val="both"/>
      </w:pPr>
      <w:r>
        <w:t>Stečajni sudac sastavio je, sukladno članku 264. Stečajnog zakona (Narodne novine br. 71/15; dalje: SZ), tablicu ispitanih tražbina, a u koju su za svaku prijavljenu tražbinu uneseni podaci o tome u kojoj je mjeri tražbina utvrđena prema svom iznosu i svom redu, odnosno tko je tražbinu osporio.</w:t>
      </w:r>
    </w:p>
    <w:p w:rsidRDefault="00D127E8" w:rsidP="00D127E8" w:rsidR="003F4949">
      <w:pPr>
        <w:pStyle w:val="Tijeloteksta"/>
        <w:ind w:firstLine="708" w:left="0"/>
      </w:pPr>
      <w:r>
        <w:t xml:space="preserve">Tražbine navedene u točki I. </w:t>
      </w:r>
      <w:r w:rsidR="003F4949">
        <w:t>izreke stečajni upravitelj nije osporio, a ni nitko od nazočnih vjerovnika. Stoga se, te tražbine na temelju članka 265. stavak 1. SZ-a smatraju utvrđenim, pa je i riješeno kao u točki I. izreke.</w:t>
      </w:r>
    </w:p>
    <w:p w:rsidRDefault="00D127E8" w:rsidP="00D127E8" w:rsidR="00D127E8">
      <w:pPr>
        <w:pStyle w:val="Tijeloteksta-uvlaka3"/>
        <w:ind w:firstLine="708" w:left="0"/>
        <w:jc w:val="both"/>
        <w:rPr>
          <w:sz w:val="24"/>
          <w:szCs w:val="24"/>
          <w:lang w:eastAsia="en-US"/>
        </w:rPr>
      </w:pPr>
      <w:r w:rsidRPr="00D127E8">
        <w:rPr>
          <w:sz w:val="24"/>
          <w:szCs w:val="24"/>
          <w:lang w:eastAsia="en-US"/>
        </w:rPr>
        <w:t>Tražbine navedene u toč</w:t>
      </w:r>
      <w:r w:rsidR="00FE6520">
        <w:rPr>
          <w:sz w:val="24"/>
          <w:szCs w:val="24"/>
          <w:lang w:eastAsia="en-US"/>
        </w:rPr>
        <w:t>.</w:t>
      </w:r>
      <w:r w:rsidRPr="00D127E8">
        <w:rPr>
          <w:sz w:val="24"/>
          <w:szCs w:val="24"/>
          <w:lang w:eastAsia="en-US"/>
        </w:rPr>
        <w:t xml:space="preserve"> II. izreke </w:t>
      </w:r>
      <w:r>
        <w:rPr>
          <w:sz w:val="24"/>
          <w:szCs w:val="24"/>
          <w:lang w:eastAsia="en-US"/>
        </w:rPr>
        <w:t>stečajni upravitelj je osporio, te kako osporavanje nije otklonjeno, vjerovnici osporenih tražbina uputiti će se na parnicu protiv stečajnog dužnika radi utvrđivanja osporene tražbine, pa je riješeno kao u toč. II izreke.</w:t>
      </w:r>
    </w:p>
    <w:p w:rsidRDefault="00AA328E" w:rsidP="00AA328E" w:rsidR="00AA328E">
      <w:pPr>
        <w:ind w:firstLine="720"/>
        <w:jc w:val="both"/>
      </w:pPr>
      <w:r w:rsidRPr="00B612E2">
        <w:rPr>
          <w:color w:themeColor="text1" w:val="000000"/>
        </w:rPr>
        <w:t xml:space="preserve">Vjerovniku  </w:t>
      </w:r>
      <w:r>
        <w:rPr>
          <w:color w:themeColor="text1" w:val="000000"/>
        </w:rPr>
        <w:t>Športsko ribolovno društvo Sveti Ivan Zelina, Sveti Ivan Zelina,Novo Mjesto 24a, OIB 94444838339</w:t>
      </w:r>
      <w:r w:rsidRPr="00B612E2">
        <w:rPr>
          <w:color w:themeColor="text1" w:val="000000"/>
        </w:rPr>
        <w:t xml:space="preserve">, tražbina je osporena za iznos od </w:t>
      </w:r>
      <w:r>
        <w:rPr>
          <w:color w:themeColor="text1" w:val="000000"/>
        </w:rPr>
        <w:t>338.376,99 kn</w:t>
      </w:r>
      <w:r w:rsidRPr="00B612E2">
        <w:rPr>
          <w:color w:themeColor="text1" w:val="000000"/>
        </w:rPr>
        <w:t xml:space="preserve">, a iz razloga </w:t>
      </w:r>
      <w:r>
        <w:rPr>
          <w:color w:themeColor="text1" w:val="000000"/>
        </w:rPr>
        <w:t>jer iz dostavljene dokumentacija nije vidljivo da je ovaj vjerovnik predmetne uplate izvršio u ime i za račun dužnika.</w:t>
      </w:r>
    </w:p>
    <w:p w:rsidRDefault="00FE6520" w:rsidP="00FE6520" w:rsidR="00FE6520">
      <w:pPr>
        <w:ind w:firstLine="708"/>
        <w:jc w:val="both"/>
      </w:pPr>
    </w:p>
    <w:p w:rsidRDefault="00AA328E" w:rsidP="003F4949" w:rsidR="003F4949">
      <w:pPr>
        <w:jc w:val="center"/>
      </w:pPr>
      <w:r>
        <w:t>U Zagrebu 20</w:t>
      </w:r>
      <w:r w:rsidR="003F4949">
        <w:t xml:space="preserve">. </w:t>
      </w:r>
      <w:r>
        <w:t>lipnja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CD5289">
        <w:t>,v.r.</w:t>
      </w:r>
    </w:p>
    <w:p w:rsidRDefault="00FE6520" w:rsidP="003F4949" w:rsidR="00FE6520"/>
    <w:p w:rsidRDefault="00FE6520" w:rsidP="003F4949" w:rsidR="00FE6520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CD5289" w:rsidP="00CD5289" w:rsidR="00CD5289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CD5289" w:rsidP="00CD5289" w:rsidR="00CD5289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FE6520" w:rsidR="002B4A0D">
      <w:headerReference w:type="default" r:id="rId10"/>
      <w:pgSz w:h="16838" w:w="11906"/>
      <w:pgMar w:gutter="0" w:footer="708" w:header="708" w:left="1417" w:bottom="1560" w:right="1417" w:top="212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3571A3" w:rsidR="003571A3">
        <w:pPr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29C">
          <w:rPr>
            <w:noProof/>
          </w:rPr>
          <w:t>2</w:t>
        </w:r>
        <w:r>
          <w:fldChar w:fldCharType="end"/>
        </w:r>
        <w:r>
          <w:t xml:space="preserve"> </w:t>
        </w:r>
      </w:p>
      <w:p w:rsidRDefault="003571A3" w:rsidP="003571A3" w:rsidR="003571A3">
        <w:pPr>
          <w:ind w:right="-142" w:left="7080"/>
        </w:pPr>
        <w:r>
          <w:t xml:space="preserve"> 20 St-</w:t>
        </w:r>
        <w:r w:rsidR="003D1B79">
          <w:t>790/18</w:t>
        </w:r>
      </w:p>
      <w:p w:rsidRDefault="00AA529C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1E080B"/>
    <w:rsid w:val="002B4A0D"/>
    <w:rsid w:val="003571A3"/>
    <w:rsid w:val="003D1B79"/>
    <w:rsid w:val="003F4949"/>
    <w:rsid w:val="00682048"/>
    <w:rsid w:val="00704F5D"/>
    <w:rsid w:val="00875A4A"/>
    <w:rsid w:val="008E122E"/>
    <w:rsid w:val="009C704E"/>
    <w:rsid w:val="00AA328E"/>
    <w:rsid w:val="00AA529C"/>
    <w:rsid w:val="00AC7FCC"/>
    <w:rsid w:val="00B231D2"/>
    <w:rsid w:val="00C007C5"/>
    <w:rsid w:val="00C83CAD"/>
    <w:rsid w:val="00CD5289"/>
    <w:rsid w:val="00D127E8"/>
    <w:rsid w:val="00D56DFC"/>
    <w:rsid w:val="00F32741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CD5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2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2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2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2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CD5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2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2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2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2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St-790/2018-36</izvorni_sadrzaj>
    <derivirana_varijabla naziv="DomainObject.Oznaka_1">St-790/2018-36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St-790/2018</izvorni_sadrzaj>
    <derivirana_varijabla naziv="DomainObject.Predmet.OznakaBroj_1">St-790/2018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Športsko ribolovno društvo ''Zelina'' u stečaju</izvorni_sadrzaj>
    <derivirana_varijabla naziv="DomainObject.Predmet.ProtustrankaFormated_1">  Stečajna masa iza Športsko ribolovno društvo ''Zelina'' u stečaju</derivirana_varijabla>
  </DomainObject.Predmet.ProtustrankaFormated>
  <DomainObject.Predmet.ProtustrankaFormatedOIB>
    <izvorni_sadrzaj>  Stečajna masa iza Športsko ribolovno društvo ''Zelina'' u stečaju, OIB 64763685215</izvorni_sadrzaj>
    <derivirana_varijabla naziv="DomainObject.Predmet.ProtustrankaFormatedOIB_1">  Stečajna masa iza Športsko ribolovno društvo ''Zelina'' u stečaju, OIB 64763685215</derivirana_varijabla>
  </DomainObject.Predmet.ProtustrankaFormatedOIB>
  <DomainObject.Predmet.ProtustrankaFormatedWithAdress>
    <izvorni_sadrzaj> Stečajna masa iza Športsko ribolovno društvo ''Zelina'' u stečaju, Petrinjska 28, 10000 Zagreb</izvorni_sadrzaj>
    <derivirana_varijabla naziv="DomainObject.Predmet.ProtustrankaFormatedWithAdress_1"> Stečajna masa iza Športsko ribolovno društvo ''Zelina'' u stečaju, Petrinjska 28, 10000 Zagreb</derivirana_varijabla>
  </DomainObject.Predmet.ProtustrankaFormatedWithAdress>
  <DomainObject.Predmet.ProtustrankaFormatedWithAdressOIB>
    <izvorni_sadrzaj> Stečajna masa iza Športsko ribolovno društvo ''Zelina'' u stečaju, OIB 64763685215, Petrinjska 28, 10000 Zagreb</izvorni_sadrzaj>
    <derivirana_varijabla naziv="DomainObject.Predmet.ProtustrankaFormatedWithAdressOIB_1"> Stečajna masa iza Športsko ribolovno društvo ''Zelina'' u stečaju, OIB 64763685215, Petrinjska 28, 10000 Zagreb</derivirana_varijabla>
  </DomainObject.Predmet.ProtustrankaFormatedWithAdressOIB>
  <DomainObject.Predmet.ProtustrankaWithAdress>
    <izvorni_sadrzaj>Stečajna masa iza Športsko ribolovno društvo ''Zelina'' u stečaju Petrinjska 28, 10000 Zagreb</izvorni_sadrzaj>
    <derivirana_varijabla naziv="DomainObject.Predmet.ProtustrankaWithAdress_1">Stečajna masa iza Športsko ribolovno društvo ''Zelina'' u stečaju Petrinjska 28, 10000 Zagreb</derivirana_varijabla>
  </DomainObject.Predmet.ProtustrankaWithAdress>
  <DomainObject.Predmet.ProtustrankaWithAdressOIB>
    <izvorni_sadrzaj>Stečajna masa iza Športsko ribolovno društvo ''Zelina'' u stečaju, OIB 64763685215, Petrinjska 28, 10000 Zagreb</izvorni_sadrzaj>
    <derivirana_varijabla naziv="DomainObject.Predmet.ProtustrankaWithAdressOIB_1">Stečajna masa iza Športsko ribolovno društvo ''Zelina'' u stečaju, OIB 64763685215, Petrinjska 28, 10000 Zagreb</derivirana_varijabla>
  </DomainObject.Predmet.ProtustrankaWithAdressOIB>
  <DomainObject.Predmet.ProtustrankaNazivFormated>
    <izvorni_sadrzaj>Stečajna masa iza Športsko ribolovno društvo ''Zelina'' u stečaju</izvorni_sadrzaj>
    <derivirana_varijabla naziv="DomainObject.Predmet.ProtustrankaNazivFormated_1">Stečajna masa iza Športsko ribolovno društvo ''Zelina'' u stečaju</derivirana_varijabla>
  </DomainObject.Predmet.ProtustrankaNazivFormated>
  <DomainObject.Predmet.ProtustrankaNazivFormatedOIB>
    <izvorni_sadrzaj>Stečajna masa iza Športsko ribolovno društvo ''Zelina'' u stečaju, OIB 64763685215</izvorni_sadrzaj>
    <derivirana_varijabla naziv="DomainObject.Predmet.ProtustrankaNazivFormatedOIB_1">Stečajna masa iza Športsko ribolovno društvo ''Zelina'' u stečaju, OIB 64763685215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Športsko ribolovno društvo ''Zelina'' u stečaju</item>
    </izvorni_sadrzaj>
    <derivirana_varijabla naziv="DomainObject.Predmet.ProtuStrankaListFormated_1">
      <item>Stečajna masa iza Športsko ribolovno društvo ''Zelina'' u stečaju</item>
    </derivirana_varijabla>
  </DomainObject.Predmet.ProtuStrankaListFormated>
  <DomainObject.Predmet.ProtuStrankaListFormatedOIB>
    <izvorni_sadrzaj>
      <item>Stečajna masa iza Športsko ribolovno društvo ''Zelina'' u stečaju, OIB 64763685215</item>
    </izvorni_sadrzaj>
    <derivirana_varijabla naziv="DomainObject.Predmet.ProtuStrankaListFormatedOIB_1">
      <item>Stečajna masa iza Športsko ribolovno društvo ''Zelina'' u stečaju, OIB 64763685215</item>
    </derivirana_varijabla>
  </DomainObject.Predmet.ProtuStrankaListFormatedOIB>
  <DomainObject.Predmet.ProtuStrankaListFormatedWithAdress>
    <izvorni_sadrzaj>
      <item>Stečajna masa iza Športsko ribolovno društvo ''Zelina'' u stečaju, Petrinjska 28, 10000 Zagreb</item>
    </izvorni_sadrzaj>
    <derivirana_varijabla naziv="DomainObject.Predmet.ProtuStrankaListFormatedWithAdress_1">
      <item>Stečajna masa iza Športsko ribolovno društvo ''Zelina'' u stečaju, Petrinjska 28, 10000 Zagreb</item>
    </derivirana_varijabla>
  </DomainObject.Predmet.ProtuStrankaListFormatedWithAdress>
  <DomainObject.Predmet.ProtuStrankaListFormatedWithAdressOIB>
    <izvorni_sadrzaj>
      <item>Stečajna masa iza Športsko ribolovno društvo ''Zelina'' u stečaju, OIB 64763685215, Petrinjska 28, 10000 Zagreb</item>
    </izvorni_sadrzaj>
    <derivirana_varijabla naziv="DomainObject.Predmet.ProtuStrankaListFormatedWithAdressOIB_1">
      <item>Stečajna masa iza Športsko ribolovno društvo ''Zelina'' u stečaju, OIB 64763685215, Petrinjska 28, 10000 Zagreb</item>
    </derivirana_varijabla>
  </DomainObject.Predmet.ProtuStrankaListFormatedWithAdressOIB>
  <DomainObject.Predmet.ProtuStrankaListNazivFormated>
    <izvorni_sadrzaj>
      <item>Stečajna masa iza Športsko ribolovno društvo ''Zelina'' u stečaju</item>
    </izvorni_sadrzaj>
    <derivirana_varijabla naziv="DomainObject.Predmet.ProtuStrankaListNazivFormated_1">
      <item>Stečajna masa iza Športsko ribolovno društvo ''Zelina'' u stečaju</item>
    </derivirana_varijabla>
  </DomainObject.Predmet.ProtuStrankaListNazivFormated>
  <DomainObject.Predmet.ProtuStrankaListNazivFormatedOIB>
    <izvorni_sadrzaj>
      <item>Stečajna masa iza Športsko ribolovno društvo ''Zelina'' u stečaju, OIB 64763685215</item>
    </izvorni_sadrzaj>
    <derivirana_varijabla naziv="DomainObject.Predmet.ProtuStrankaListNazivFormatedOIB_1">
      <item>Stečajna masa iza Športsko ribolovno društvo ''Zelina'' u stečaju, OIB 64763685215</item>
    </derivirana_varijabla>
  </DomainObject.Predmet.ProtuStrankaListNazivFormatedOIB>
  <DomainObject.Predmet.OstaliListFormated>
    <izvorni_sadrzaj>
      <item>Ivan Gjurašić</item>
      <item>OGS ZAGREB, SS SVETI IVAN ZELINA</item>
    </izvorni_sadrzaj>
    <derivirana_varijabla naziv="DomainObject.Predmet.OstaliListFormated_1">
      <item>Ivan Gjurašić</item>
      <item>OGS ZAGREB, SS SVETI IVAN ZELINA</item>
    </derivirana_varijabla>
  </DomainObject.Predmet.OstaliListFormated>
  <DomainObject.Predmet.OstaliListFormatedOIB>
    <izvorni_sadrzaj>
      <item>Ivan Gjurašić, OIB 66025260916</item>
      <item>OGS ZAGREB, SS SVETI IVAN ZELINA</item>
    </izvorni_sadrzaj>
    <derivirana_varijabla naziv="DomainObject.Predmet.OstaliListFormatedOIB_1">
      <item>Ivan Gjurašić, OIB 66025260916</item>
      <item>OGS ZAGREB, SS SVETI IVAN ZELINA</item>
    </derivirana_varijabla>
  </DomainObject.Predmet.OstaliListFormatedOIB>
  <DomainObject.Predmet.OstaliListFormatedWithAdress>
    <izvorni_sadrzaj>
      <item>Ivan Gjurašić, Petrinjska 28, 10000 Zagreb</item>
      <item>OGS ZAGREB, SS SVETI IVAN ZELINA, Vatrogasna 1a, 10380 Sveti Ivan Zelina</item>
    </izvorni_sadrzaj>
    <derivirana_varijabla naziv="DomainObject.Predmet.OstaliListFormatedWithAdress_1">
      <item>Ivan Gjurašić, Petrinjska 28, 10000 Zagreb</item>
      <item>OGS ZAGREB, SS SVETI IVAN ZELINA, Vatrogasna 1a, 10380 Sveti Ivan Zelina</item>
    </derivirana_varijabla>
  </DomainObject.Predmet.OstaliListFormatedWithAdress>
  <DomainObject.Predmet.OstaliListFormatedWithAdressOIB>
    <izvorni_sadrzaj>
      <item>Ivan Gjurašić, OIB 66025260916, Petrinjska 28, 10000 Zagreb</item>
      <item>OGS ZAGREB, SS SVETI IVAN ZELINA, Vatrogasna 1a, 10380 Sveti Ivan Zelina</item>
    </izvorni_sadrzaj>
    <derivirana_varijabla naziv="DomainObject.Predmet.OstaliListFormatedWithAdressOIB_1">
      <item>Ivan Gjurašić, OIB 66025260916, Petrinjska 28, 10000 Zagreb</item>
      <item>OGS ZAGREB, SS SVETI IVAN ZELINA, Vatrogasna 1a, 10380 Sveti Ivan Zelina</item>
    </derivirana_varijabla>
  </DomainObject.Predmet.OstaliListFormatedWithAdressOIB>
  <DomainObject.Predmet.OstaliListNazivFormated>
    <izvorni_sadrzaj>
      <item>Ivan Gjurašić</item>
      <item>OGS ZAGREB, SS SVETI IVAN ZELINA</item>
    </izvorni_sadrzaj>
    <derivirana_varijabla naziv="DomainObject.Predmet.OstaliListNazivFormated_1">
      <item>Ivan Gjurašić</item>
      <item>OGS ZAGREB, SS SVETI IVAN ZELINA</item>
    </derivirana_varijabla>
  </DomainObject.Predmet.OstaliListNazivFormated>
  <DomainObject.Predmet.OstaliListNazivFormatedOIB>
    <izvorni_sadrzaj>
      <item>Ivan Gjurašić, OIB 66025260916</item>
      <item>OGS ZAGREB, SS SVETI IVAN ZELINA</item>
    </izvorni_sadrzaj>
    <derivirana_varijabla naziv="DomainObject.Predmet.OstaliListNazivFormatedOIB_1">
      <item>Ivan Gjurašić, OIB 66025260916</item>
      <item>OGS ZAGREB, SS SVETI IVAN ZELINA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St-790/2018-36</izvorni_sadrzaj>
    <derivirana_varijabla naziv="DomainObject.PoslovniBrojDokumenta_1">St-790/2018-36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Športsko ribolovno društvo ''Zelina'' u stečaju</izvorni_sadrzaj>
    <derivirana_varijabla naziv="DomainObject.Predmet.ProtustrankaIDrugi_1">Stečajna masa iza Športsko ribolovno društvo ''Zelina''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Športsko ribolovno društvo ''Zelina'' u stečaju, OIB 64763685215, Petrinjska 28, 10000 Zagreb</izvorni_sadrzaj>
    <derivirana_varijabla naziv="DomainObject.Predmet.ProtustrankaIDrugiAdressOIB_1">Stečajna masa iza Športsko ribolovno društvo ''Zelina'' u stečaju, OIB 64763685215,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Športsko ribolovno društvo ''Zelina'' u stečaju</item>
      <item>FINA Regionalni centar Zagreb</item>
      <item>Ivan Gjurašić</item>
      <item>OGS ZAGREB, SS SVETI IVAN ZELINA</item>
    </izvorni_sadrzaj>
    <derivirana_varijabla naziv="DomainObject.Predmet.SudioniciListNaziv_1">
      <item>Stečajna masa iza Športsko ribolovno društvo ''Zelina'' u stečaju</item>
      <item>FINA Regionalni centar Zagreb</item>
      <item>Ivan Gjurašić</item>
      <item>OGS ZAGREB, SS SVETI IVAN ZELINA</item>
    </derivirana_varijabla>
  </DomainObject.Predmet.SudioniciListNaziv>
  <DomainObject.Predmet.SudioniciListAdressOIB>
    <izvorni_sadrzaj>
      <item>Stečajna masa iza Športsko ribolovno društvo ''Zelina'' u stečaju, OIB 64763685215, Petrinjska 28,10000 Zagreb</item>
      <item>FINA Regionalni centar Zagreb, OIB 85821130368, Trg svibanjskih žrtava 1995. br. 1,10000 Zagreb</item>
      <item>Ivan Gjurašić, OIB 66025260916, Petrinjska 28,10000 Zagreb</item>
      <item>OGS ZAGREB, SS SVETI IVAN ZELINA, Vatrogasna 1a,10380 Sveti Ivan Zelina</item>
    </izvorni_sadrzaj>
    <derivirana_varijabla naziv="DomainObject.Predmet.SudioniciListAdressOIB_1">
      <item>Stečajna masa iza Športsko ribolovno društvo ''Zelina'' u stečaju, OIB 64763685215, Petrinjska 28,10000 Zagreb</item>
      <item>FINA Regionalni centar Zagreb, OIB 85821130368, Trg svibanjskih žrtava 1995. br. 1,10000 Zagreb</item>
      <item>Ivan Gjurašić, OIB 66025260916, Petrinjska 28,10000 Zagreb</item>
      <item>OGS ZAGREB, SS SVETI IVAN ZELINA, Vatrogasna 1a,10380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64763685215</item>
      <item>, OIB 85821130368</item>
      <item>, OIB 66025260916</item>
      <item>, OIB null</item>
    </izvorni_sadrzaj>
    <derivirana_varijabla naziv="DomainObject.Predmet.SudioniciListNazivOIB_1">
      <item>, OIB 64763685215</item>
      <item>, OIB 85821130368</item>
      <item>, OIB 66025260916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2303</properties:Characters>
  <properties:Lines>82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2018-06-20T09:52:00Z</dcterms:created>
  <dc:creator>Monika Grbac</dc:creator>
  <cp:lastModifiedBy>Monika Grbac</cp:lastModifiedBy>
  <cp:lastPrinted>2018-06-20T10:55:00Z</cp:lastPrinted>
  <dcterms:modified xmlns:xsi="http://www.w3.org/2001/XMLSchema-instance" xsi:type="dcterms:W3CDTF">2018-06-20T10:55:00Z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St-790/2018-36 / Odluka - Rješenje - utvrđene i osporene tražbine (st-790-18_ZELINA.docx)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