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bf4e2" w14:paraId="9fbf4e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B3958">
        <w:rPr>
          <w:sz w:val="24"/>
          <w:szCs w:val="24"/>
        </w:rPr>
        <w:t>800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814518">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B3958">
        <w:rPr>
          <w:sz w:val="24"/>
          <w:lang w:val="pt-BR"/>
        </w:rPr>
        <w:t>MERING d.o.o. za trgovinu i usluge, OIB: 46821535602, Zagreb, Vile Velebita 22</w:t>
      </w:r>
      <w:r w:rsidR="00181351">
        <w:rPr>
          <w:sz w:val="24"/>
          <w:szCs w:val="24"/>
          <w:lang w:val="pt-BR"/>
        </w:rPr>
        <w:t xml:space="preserve">, </w:t>
      </w:r>
      <w:r w:rsidR="00814518">
        <w:rPr>
          <w:sz w:val="24"/>
          <w:szCs w:val="24"/>
        </w:rPr>
        <w:t>11. srpnja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B3958">
        <w:rPr>
          <w:sz w:val="24"/>
          <w:lang w:val="pt-BR"/>
        </w:rPr>
        <w:t>MERING d.o.o. za trgovinu i usluge, OIB: 46821535602, Zagreb, Vile Velebita 22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B3958">
        <w:rPr>
          <w:sz w:val="24"/>
          <w:szCs w:val="24"/>
        </w:rPr>
        <w:t>Borisu Budoru, OIB: 04039011567, Zagreb, Vile Velebita 22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814518" w:rsidP="007B593F" w:rsidR="007B593F" w:rsidRPr="00070D63">
      <w:pPr>
        <w:ind w:left="1003"/>
        <w:jc w:val="both"/>
        <w:rPr>
          <w:sz w:val="24"/>
          <w:szCs w:val="24"/>
        </w:rPr>
      </w:pPr>
      <w:r>
        <w:rPr>
          <w:color w:val="FF0000"/>
          <w:sz w:val="24"/>
          <w:szCs w:val="24"/>
        </w:rPr>
        <w:t>14.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C210B2">
      <w:pPr>
        <w:ind w:firstLine="283" w:left="720"/>
        <w:jc w:val="both"/>
        <w:rPr>
          <w:sz w:val="24"/>
          <w:szCs w:val="24"/>
        </w:rPr>
      </w:pPr>
      <w:r>
        <w:rPr>
          <w:sz w:val="24"/>
          <w:szCs w:val="24"/>
        </w:rPr>
        <w:t>- pravna osoba ovlaštena za obavljanje poslova platnog prometa za dužnika</w:t>
      </w:r>
      <w:r w:rsidR="00C70676">
        <w:rPr>
          <w:sz w:val="24"/>
          <w:szCs w:val="24"/>
        </w:rPr>
        <w:t xml:space="preserve"> </w:t>
      </w:r>
      <w:r w:rsidR="00CB3958">
        <w:rPr>
          <w:sz w:val="24"/>
          <w:szCs w:val="24"/>
        </w:rPr>
        <w:t>– Zagrebačka banka d.d.</w:t>
      </w:r>
    </w:p>
    <w:p w:rsidRDefault="00D021A0" w:rsidP="00C210B2" w:rsidR="00D021A0"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CB3958">
        <w:rPr>
          <w:sz w:val="24"/>
          <w:lang w:val="pt-BR"/>
        </w:rPr>
        <w:t>MERING d.o.o. za trgovinu i usluge, OIB: 46821535602, Zagreb, Vile Velebita 22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B3958">
        <w:rPr>
          <w:sz w:val="24"/>
          <w:szCs w:val="24"/>
        </w:rPr>
        <w:t xml:space="preserve">471 </w:t>
      </w:r>
      <w:r w:rsidRPr="00070D63">
        <w:rPr>
          <w:sz w:val="24"/>
          <w:szCs w:val="24"/>
        </w:rPr>
        <w:t xml:space="preserve">dana, u ukupnom iznosu od </w:t>
      </w:r>
      <w:r w:rsidR="00CB3958">
        <w:rPr>
          <w:sz w:val="24"/>
          <w:szCs w:val="24"/>
        </w:rPr>
        <w:t>302.726,30</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14518">
        <w:rPr>
          <w:sz w:val="24"/>
          <w:szCs w:val="24"/>
        </w:rPr>
        <w:t>11. srpnja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3379E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3379E0" w:rsidP="00C359B6" w:rsidR="003379E0">
      <w:pPr>
        <w:pStyle w:val="Bezproreda"/>
        <w:ind w:left="4956"/>
        <w:jc w:val="right"/>
      </w:pPr>
      <w:r>
        <w:t>Za točnost otpravka - ovlašteni službenik</w:t>
      </w:r>
    </w:p>
    <w:p w:rsidRDefault="003379E0" w:rsidP="00C359B6" w:rsidR="003379E0">
      <w:pPr>
        <w:pStyle w:val="Bezproreda"/>
        <w:ind w:left="4956"/>
        <w:jc w:val="right"/>
      </w:pPr>
      <w:r>
        <w:t>Karmela Dolenc</w:t>
      </w: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379E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B3958">
      <w:rPr>
        <w:sz w:val="24"/>
        <w:szCs w:val="24"/>
      </w:rPr>
      <w:t>800</w:t>
    </w:r>
    <w:r w:rsidR="00294869">
      <w:rPr>
        <w:sz w:val="24"/>
        <w:szCs w:val="24"/>
      </w:rPr>
      <w:t>/16-</w:t>
    </w:r>
    <w:r w:rsidR="00814518">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107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379E0"/>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4518"/>
    <w:rsid w:val="0081528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01D3"/>
    <w:rsid w:val="00C05E53"/>
    <w:rsid w:val="00C210B2"/>
    <w:rsid w:val="00C356A1"/>
    <w:rsid w:val="00C36B1F"/>
    <w:rsid w:val="00C63C08"/>
    <w:rsid w:val="00C70676"/>
    <w:rsid w:val="00C72FD0"/>
    <w:rsid w:val="00C83E62"/>
    <w:rsid w:val="00CB3958"/>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379E0"/>
    <w:rPr>
      <w:color w:val="808080"/>
      <w:bdr w:space="0" w:sz="0" w:color="auto" w:val="none"/>
      <w:shd w:fill="auto" w:color="auto" w:val="clear"/>
    </w:rPr>
  </w:style>
  <w:style w:customStyle="true" w:styleId="eSPISCCParagraphDefaultFont" w:type="character">
    <w:name w:val="eSPIS_CC_Paragraph Default Font"/>
    <w:basedOn w:val="Zadanifontodlomka"/>
    <w:rsid w:val="003379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79E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379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79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2800</izvorni_sadrzaj>
    <derivirana_varijabla naziv="DomainObject.Predmet.Broj_1">2800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St-2800/2016</izvorni_sadrzaj>
    <derivirana_varijabla naziv="DomainObject.Predmet.OznakaBroj_1">St-2800/2016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MERING,d.o.o. zastupanog po punomoćniku Boris Budor</izvorni_sadrzaj>
    <derivirana_varijabla naziv="DomainObject.Predmet.ProtustrankaFormated_1">  MERING,d.o.o. zastupanog po punomoćniku Boris Budor</derivirana_varijabla>
  </DomainObject.Predmet.ProtustrankaFormated>
  <DomainObject.Predmet.ProtustrankaFormatedOIB>
    <izvorni_sadrzaj>  MERING,d.o.o., OIB 46821535602 zastupanog po punomoćniku Boris Budor</izvorni_sadrzaj>
    <derivirana_varijabla naziv="DomainObject.Predmet.ProtustrankaFormatedOIB_1">  MERING,d.o.o., OIB 46821535602 zastupanog po punomoćniku Boris Budor</derivirana_varijabla>
  </DomainObject.Predmet.ProtustrankaFormatedOIB>
  <DomainObject.Predmet.ProtustrankaFormatedWithAdress>
    <izvorni_sadrzaj> MERING,d.o.o., Vile Velebita 22, 10000 Zagreb zastupanog po punomoćniku Boris Budor</izvorni_sadrzaj>
    <derivirana_varijabla naziv="DomainObject.Predmet.ProtustrankaFormatedWithAdress_1"> MERING,d.o.o., Vile Velebita 22, 10000 Zagreb zastupanog po punomoćniku Boris Budor</derivirana_varijabla>
  </DomainObject.Predmet.ProtustrankaFormatedWithAdress>
  <DomainObject.Predmet.ProtustrankaFormatedWithAdressOIB>
    <izvorni_sadrzaj> MERING,d.o.o., OIB 46821535602, Vile Velebita 22, 10000 Zagreb zastupanog po punomoćniku Boris Budor</izvorni_sadrzaj>
    <derivirana_varijabla naziv="DomainObject.Predmet.ProtustrankaFormatedWithAdressOIB_1"> MERING,d.o.o., OIB 46821535602, Vile Velebita 22, 10000 Zagreb zastupanog po punomoćniku Boris Budor</derivirana_varijabla>
  </DomainObject.Predmet.ProtustrankaFormatedWithAdressOIB>
  <DomainObject.Predmet.ProtustrankaWithAdress>
    <izvorni_sadrzaj>MERING,d.o.o. Vile Velebita 22, 10000 Zagreb</izvorni_sadrzaj>
    <derivirana_varijabla naziv="DomainObject.Predmet.ProtustrankaWithAdress_1">MERING,d.o.o. Vile Velebita 22, 10000 Zagreb</derivirana_varijabla>
  </DomainObject.Predmet.ProtustrankaWithAdress>
  <DomainObject.Predmet.ProtustrankaWithAdressOIB>
    <izvorni_sadrzaj>MERING,d.o.o., OIB 46821535602, Vile Velebita 22, 10000 Zagreb</izvorni_sadrzaj>
    <derivirana_varijabla naziv="DomainObject.Predmet.ProtustrankaWithAdressOIB_1">MERING,d.o.o., OIB 46821535602, Vile Velebita 22, 10000 Zagreb</derivirana_varijabla>
  </DomainObject.Predmet.ProtustrankaWithAdressOIB>
  <DomainObject.Predmet.ProtustrankaNazivFormated>
    <izvorni_sadrzaj>MERING,d.o.o.</izvorni_sadrzaj>
    <derivirana_varijabla naziv="DomainObject.Predmet.ProtustrankaNazivFormated_1">MERING,d.o.o.</derivirana_varijabla>
  </DomainObject.Predmet.ProtustrankaNazivFormated>
  <DomainObject.Predmet.ProtustrankaNazivFormatedOIB>
    <izvorni_sadrzaj>MERING,d.o.o., OIB 46821535602</izvorni_sadrzaj>
    <derivirana_varijabla naziv="DomainObject.Predmet.ProtustrankaNazivFormatedOIB_1">MERING,d.o.o., OIB 46821535602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MERING,d.o.o. zastupanog po punomoćniku Boris Budor</item>
    </izvorni_sadrzaj>
    <derivirana_varijabla naziv="DomainObject.Predmet.ProtuStrankaListFormated_1">
      <item>MERING,d.o.o. zastupanog po punomoćniku Boris Budor</item>
    </derivirana_varijabla>
  </DomainObject.Predmet.ProtuStrankaListFormated>
  <DomainObject.Predmet.ProtuStrankaListFormatedOIB>
    <izvorni_sadrzaj>
      <item>MERING,d.o.o., OIB 46821535602 zastupanog po punomoćniku Boris Budor</item>
    </izvorni_sadrzaj>
    <derivirana_varijabla naziv="DomainObject.Predmet.ProtuStrankaListFormatedOIB_1">
      <item>MERING,d.o.o., OIB 46821535602 zastupanog po punomoćniku Boris Budor</item>
    </derivirana_varijabla>
  </DomainObject.Predmet.ProtuStrankaListFormatedOIB>
  <DomainObject.Predmet.ProtuStrankaListFormatedWithAdress>
    <izvorni_sadrzaj>
      <item>MERING,d.o.o., Vile Velebita 22, 10000 Zagreb zastupanog po punomoćniku Boris Budor</item>
    </izvorni_sadrzaj>
    <derivirana_varijabla naziv="DomainObject.Predmet.ProtuStrankaListFormatedWithAdress_1">
      <item>MERING,d.o.o., Vile Velebita 22, 10000 Zagreb zastupanog po punomoćniku Boris Budor</item>
    </derivirana_varijabla>
  </DomainObject.Predmet.ProtuStrankaListFormatedWithAdress>
  <DomainObject.Predmet.ProtuStrankaListFormatedWithAdressOIB>
    <izvorni_sadrzaj>
      <item>MERING,d.o.o., OIB 46821535602, Vile Velebita 22, 10000 Zagreb zastupanog po punomoćniku Boris Budor</item>
    </izvorni_sadrzaj>
    <derivirana_varijabla naziv="DomainObject.Predmet.ProtuStrankaListFormatedWithAdressOIB_1">
      <item>MERING,d.o.o., OIB 46821535602, Vile Velebita 22, 10000 Zagreb zastupanog po punomoćniku Boris Budor</item>
    </derivirana_varijabla>
  </DomainObject.Predmet.ProtuStrankaListFormatedWithAdressOIB>
  <DomainObject.Predmet.ProtuStrankaListNazivFormated>
    <izvorni_sadrzaj>
      <item>MERING,d.o.o.</item>
    </izvorni_sadrzaj>
    <derivirana_varijabla naziv="DomainObject.Predmet.ProtuStrankaListNazivFormated_1">
      <item>MERING,d.o.o.</item>
    </derivirana_varijabla>
  </DomainObject.Predmet.ProtuStrankaListNazivFormated>
  <DomainObject.Predmet.ProtuStrankaListNazivFormatedOIB>
    <izvorni_sadrzaj>
      <item>MERING,d.o.o., OIB 46821535602</item>
    </izvorni_sadrzaj>
    <derivirana_varijabla naziv="DomainObject.Predmet.ProtuStrankaListNazivFormatedOIB_1">
      <item>MERING,d.o.o., OIB 46821535602</item>
    </derivirana_varijabla>
  </DomainObject.Predmet.ProtuStrankaListNazivFormatedOIB>
  <DomainObject.Predmet.OstaliListFormated>
    <izvorni_sadrzaj>
      <item>Boris Budor punomoćnik sudionika u postupku MERING,d.o.o.</item>
    </izvorni_sadrzaj>
    <derivirana_varijabla naziv="DomainObject.Predmet.OstaliListFormated_1">
      <item>Boris Budor punomoćnik sudionika u postupku MERING,d.o.o.</item>
    </derivirana_varijabla>
  </DomainObject.Predmet.OstaliListFormated>
  <DomainObject.Predmet.OstaliListFormatedOIB>
    <izvorni_sadrzaj>
      <item>Boris Budor, OIB 04039011567 punomoćnik sudionika u postupku MERING,d.o.o.</item>
    </izvorni_sadrzaj>
    <derivirana_varijabla naziv="DomainObject.Predmet.OstaliListFormatedOIB_1">
      <item>Boris Budor, OIB 04039011567 punomoćnik sudionika u postupku MERING,d.o.o.</item>
    </derivirana_varijabla>
  </DomainObject.Predmet.OstaliListFormatedOIB>
  <DomainObject.Predmet.OstaliListFormatedWithAdress>
    <izvorni_sadrzaj>
      <item>Boris Budor, Ulica Vile Velebita 22, 10000 Zagreb punomoćnik sudionika u postupku MERING,d.o.o.</item>
    </izvorni_sadrzaj>
    <derivirana_varijabla naziv="DomainObject.Predmet.OstaliListFormatedWithAdress_1">
      <item>Boris Budor, Ulica Vile Velebita 22, 10000 Zagreb punomoćnik sudionika u postupku MERING,d.o.o.</item>
    </derivirana_varijabla>
  </DomainObject.Predmet.OstaliListFormatedWithAdress>
  <DomainObject.Predmet.OstaliListFormatedWithAdressOIB>
    <izvorni_sadrzaj>
      <item>Boris Budor, OIB 04039011567, Ulica Vile Velebita 22, 10000 Zagreb punomoćnik sudionika u postupku MERING,d.o.o.</item>
    </izvorni_sadrzaj>
    <derivirana_varijabla naziv="DomainObject.Predmet.OstaliListFormatedWithAdressOIB_1">
      <item>Boris Budor, OIB 04039011567, Ulica Vile Velebita 22, 10000 Zagreb punomoćnik sudionika u postupku MERING,d.o.o.</item>
    </derivirana_varijabla>
  </DomainObject.Predmet.OstaliListFormatedWithAdressOIB>
  <DomainObject.Predmet.OstaliListNazivFormated>
    <izvorni_sadrzaj>
      <item>Boris Budor</item>
    </izvorni_sadrzaj>
    <derivirana_varijabla naziv="DomainObject.Predmet.OstaliListNazivFormated_1">
      <item>Boris Budor</item>
    </derivirana_varijabla>
  </DomainObject.Predmet.OstaliListNazivFormated>
  <DomainObject.Predmet.OstaliListNazivFormatedOIB>
    <izvorni_sadrzaj>
      <item>Boris Budor, OIB 04039011567</item>
    </izvorni_sadrzaj>
    <derivirana_varijabla naziv="DomainObject.Predmet.OstaliListNazivFormatedOIB_1">
      <item>Boris Budor, OIB 04039011567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MERING,d.o.o.</izvorni_sadrzaj>
    <derivirana_varijabla naziv="DomainObject.Predmet.ProtustrankaIDrugi_1">MERING,d.o.o.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MERING,d.o.o., OIB 46821535602, Vile Velebita 22, 10000 Zagreb</izvorni_sadrzaj>
    <derivirana_varijabla naziv="DomainObject.Predmet.ProtustrankaIDrugiAdressOIB_1">MERING,d.o.o., OIB 46821535602, Vile Velebita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MERING,d.o.o.</item>
      <item>Boris Budor</item>
    </izvorni_sadrzaj>
    <derivirana_varijabla naziv="DomainObject.Predmet.SudioniciListNaziv_1">
      <item>FINA Regionalni centar Zagreb</item>
      <item>MERING,d.o.o.</item>
      <item>Boris Budor</item>
    </derivirana_varijabla>
  </DomainObject.Predmet.SudioniciListNaziv>
  <DomainObject.Predmet.SudioniciListAdressOIB>
    <izvorni_sadrzaj>
      <item>FINA Regionalni centar Zagreb, OIB 85821130368, Trg svibanjskih žrtava 1995. br. 1,10000 Zagreb</item>
      <item>MERING,d.o.o., OIB 46821535602, Vile Velebita 22,10000 Zagreb</item>
      <item>Boris Budor, OIB 04039011567, Ulica Vile Velebita 22,10000 Zagreb</item>
    </izvorni_sadrzaj>
    <derivirana_varijabla naziv="DomainObject.Predmet.SudioniciListAdressOIB_1">
      <item>FINA Regionalni centar Zagreb, OIB 85821130368, Trg svibanjskih žrtava 1995. br. 1,10000 Zagreb</item>
      <item>MERING,d.o.o., OIB 46821535602, Vile Velebita 22,10000 Zagreb</item>
      <item>Boris Budor, OIB 04039011567, Ulica Vile Velebita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46821535602</item>
      <item>, OIB 04039011567</item>
    </izvorni_sadrzaj>
    <derivirana_varijabla naziv="DomainObject.Predmet.SudioniciListNazivOIB_1">
      <item>, OIB 85821130368</item>
      <item>, OIB 46821535602</item>
      <item>, OIB 04039011567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BED6D-4A63-4F31-BB59-03EEA00EB7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5222</properties:Characters>
  <properties:Lines>123</properties:Lines>
  <properties:Paragraphs>43</properties:Paragraphs>
  <properties:TotalTime>435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2017-07-11T05:44:00Z</cp:lastPrinted>
  <dcterms:modified xmlns:xsi="http://www.w3.org/2001/XMLSchema-instance" xsi:type="dcterms:W3CDTF">2017-07-11T05:44:00Z</dcterms:modified>
  <cp:revision>136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