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94a5" w14:paraId="bb094a5" w:rsidRDefault="00D362A4" w:rsidP="00D362A4" w:rsidR="00D362A4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D362A4" w:rsidP="00D362A4" w:rsidR="00D362A4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  2 St</w:t>
      </w:r>
      <w:r w:rsidRPr="00CA74D1">
        <w:t>-</w:t>
      </w:r>
      <w:r>
        <w:t>541</w:t>
      </w:r>
      <w:r w:rsidRPr="00CA74D1">
        <w:t>/</w:t>
      </w:r>
      <w:r>
        <w:t>20</w:t>
      </w:r>
      <w:r w:rsidRPr="00CA74D1">
        <w:t>1</w:t>
      </w:r>
      <w:r>
        <w:t>7</w:t>
      </w:r>
      <w:r w:rsidRPr="00CA74D1">
        <w:t>-</w:t>
      </w:r>
      <w:r>
        <w:t>33</w:t>
      </w:r>
    </w:p>
    <w:p w:rsidRDefault="00D362A4" w:rsidP="00D362A4" w:rsidR="00D362A4">
      <w:r w:rsidRPr="0047448E">
        <w:t xml:space="preserve"> TRGOVAČKI SUD U </w:t>
      </w:r>
      <w:r>
        <w:t>PAZINU</w:t>
      </w:r>
    </w:p>
    <w:p w:rsidRDefault="00D362A4" w:rsidP="00D362A4" w:rsidR="00D362A4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</w:p>
    <w:p w:rsidRDefault="00D362A4" w:rsidP="00D362A4" w:rsidR="00D362A4" w:rsidRPr="00CA74D1">
      <w:pPr>
        <w:tabs>
          <w:tab w:pos="9072" w:val="left"/>
          <w:tab w:pos="9356" w:val="left"/>
        </w:tabs>
        <w:ind w:right="-142"/>
      </w:pPr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D362A4" w:rsidP="00D362A4" w:rsidR="00D362A4">
      <w:r w:rsidRPr="00CA74D1">
        <w:t xml:space="preserve"> </w:t>
      </w:r>
    </w:p>
    <w:p w:rsidRDefault="00D362A4" w:rsidP="00D362A4" w:rsidR="00D362A4" w:rsidRPr="00CA74D1">
      <w:pPr>
        <w:jc w:val="both"/>
      </w:pPr>
    </w:p>
    <w:p w:rsidRDefault="00D362A4" w:rsidP="00D362A4" w:rsidR="00D362A4" w:rsidRPr="00710839">
      <w:pPr>
        <w:jc w:val="both"/>
      </w:pPr>
      <w:r w:rsidRPr="00710839">
        <w:tab/>
        <w:t xml:space="preserve">Trgovački sud u Pazinu, po stečajnom sucu Adrijani Labinjan Skok, </w:t>
      </w:r>
      <w:r>
        <w:t>u stečajnom postupku</w:t>
      </w:r>
      <w:r w:rsidRPr="00710839">
        <w:t xml:space="preserve"> nad </w:t>
      </w:r>
      <w:r w:rsidRPr="00006470">
        <w:t xml:space="preserve">Stečajnom masom iza IMF d.o.o. u stečaju, Rijeka, </w:t>
      </w:r>
      <w:proofErr w:type="spellStart"/>
      <w:r w:rsidRPr="00006470">
        <w:t>Agatićeva</w:t>
      </w:r>
      <w:proofErr w:type="spellEnd"/>
      <w:r w:rsidRPr="00006470">
        <w:t xml:space="preserve"> 6, OIB: 59763916967</w:t>
      </w:r>
      <w:r w:rsidRPr="00710839">
        <w:t xml:space="preserve">, </w:t>
      </w:r>
      <w:r>
        <w:t>14. veljače 2018</w:t>
      </w:r>
      <w:r w:rsidRPr="00710839">
        <w:t>.</w:t>
      </w:r>
      <w:r>
        <w:t xml:space="preserve"> donio je sljedeći</w:t>
      </w:r>
    </w:p>
    <w:p w:rsidRDefault="00D362A4" w:rsidP="00D362A4" w:rsidR="00D362A4">
      <w:pPr>
        <w:jc w:val="both"/>
      </w:pPr>
    </w:p>
    <w:p w:rsidRDefault="00D362A4" w:rsidP="00D362A4" w:rsidR="00D362A4" w:rsidRPr="00CA74D1">
      <w:pPr>
        <w:jc w:val="both"/>
      </w:pPr>
    </w:p>
    <w:p w:rsidRDefault="00D362A4" w:rsidP="00D362A4" w:rsidR="00D362A4">
      <w:pPr>
        <w:ind w:firstLine="708" w:left="2832"/>
      </w:pPr>
      <w:r w:rsidRPr="00CA74D1">
        <w:t xml:space="preserve">   </w:t>
      </w:r>
      <w:r>
        <w:t>Z A K LJ U Č A K</w:t>
      </w:r>
    </w:p>
    <w:p w:rsidRDefault="00D362A4" w:rsidP="00D362A4" w:rsidR="00D362A4">
      <w:pPr>
        <w:ind w:firstLine="708" w:left="2832"/>
      </w:pPr>
    </w:p>
    <w:p w:rsidRDefault="00D362A4" w:rsidP="00D362A4" w:rsidR="00D362A4" w:rsidRPr="00CA74D1">
      <w:pPr>
        <w:tabs>
          <w:tab w:pos="1080" w:val="left"/>
        </w:tabs>
        <w:jc w:val="both"/>
      </w:pPr>
    </w:p>
    <w:p w:rsidRDefault="00D362A4" w:rsidP="00D362A4" w:rsidR="00D362A4">
      <w:pPr>
        <w:tabs>
          <w:tab w:pos="0" w:val="left"/>
        </w:tabs>
        <w:jc w:val="both"/>
      </w:pPr>
      <w:r>
        <w:tab/>
        <w:t xml:space="preserve">Na prijedlog stečajnog upravitelja, </w:t>
      </w:r>
      <w:proofErr w:type="spellStart"/>
      <w:r>
        <w:t>prelaže</w:t>
      </w:r>
      <w:proofErr w:type="spellEnd"/>
      <w:r>
        <w:t xml:space="preserve"> se ispitno i izvještajno ročište </w:t>
      </w:r>
      <w:r w:rsidRPr="00D40A31">
        <w:t xml:space="preserve">koje je u ovom predmetu </w:t>
      </w:r>
      <w:r w:rsidRPr="00D7116F">
        <w:t xml:space="preserve">zakazano za </w:t>
      </w:r>
      <w:r>
        <w:t>14. veljače 2018., te će se:</w:t>
      </w:r>
    </w:p>
    <w:p w:rsidRDefault="00D362A4" w:rsidP="00D362A4" w:rsidR="00D362A4">
      <w:pPr>
        <w:tabs>
          <w:tab w:pos="0" w:val="left"/>
        </w:tabs>
        <w:jc w:val="both"/>
      </w:pPr>
    </w:p>
    <w:p w:rsidRDefault="00D362A4" w:rsidP="00D362A4" w:rsidR="00D362A4">
      <w:pPr>
        <w:tabs>
          <w:tab w:pos="0" w:val="left"/>
        </w:tabs>
        <w:jc w:val="both"/>
      </w:pPr>
    </w:p>
    <w:p w:rsidRDefault="00D362A4" w:rsidP="00D362A4" w:rsidR="00D362A4" w:rsidRPr="008B2467">
      <w:r w:rsidRPr="008B2467">
        <w:tab/>
      </w:r>
      <w:r>
        <w:t>i</w:t>
      </w:r>
      <w:r w:rsidRPr="008B2467">
        <w:t>spitno ročište na kojem će se ispit</w:t>
      </w:r>
      <w:r>
        <w:t>ati</w:t>
      </w:r>
      <w:r w:rsidRPr="008B2467">
        <w:t xml:space="preserve"> prijavljene tražbine </w:t>
      </w:r>
      <w:r>
        <w:t>održati</w:t>
      </w:r>
    </w:p>
    <w:p w:rsidRDefault="00D362A4" w:rsidP="00D362A4" w:rsidR="00D362A4" w:rsidRPr="008B2467">
      <w:pPr>
        <w:jc w:val="center"/>
      </w:pPr>
    </w:p>
    <w:p w:rsidRDefault="00D362A4" w:rsidP="00D362A4" w:rsidR="00D362A4" w:rsidRPr="00851C81">
      <w:pPr>
        <w:jc w:val="center"/>
      </w:pPr>
      <w:r>
        <w:t>14. ožujka 2018. u 12</w:t>
      </w:r>
      <w:r w:rsidRPr="00851C81">
        <w:t>:</w:t>
      </w:r>
      <w:r>
        <w:t>3</w:t>
      </w:r>
      <w:r w:rsidRPr="00851C81">
        <w:t>0 sati,</w:t>
      </w:r>
    </w:p>
    <w:p w:rsidRDefault="00D362A4" w:rsidP="00D362A4" w:rsidR="00D362A4" w:rsidRPr="00851C81">
      <w:pPr>
        <w:jc w:val="center"/>
      </w:pPr>
      <w:r w:rsidRPr="00851C81">
        <w:t>sudnica broj 5,</w:t>
      </w:r>
    </w:p>
    <w:p w:rsidRDefault="00D362A4" w:rsidP="00D362A4" w:rsidR="00D362A4" w:rsidRPr="00851C81">
      <w:pPr>
        <w:jc w:val="center"/>
      </w:pPr>
      <w:r w:rsidRPr="00851C81">
        <w:t xml:space="preserve">u Trgovačkom sudu u Pazinu, </w:t>
      </w:r>
      <w:proofErr w:type="spellStart"/>
      <w:r w:rsidRPr="00851C81">
        <w:t>Dršćevka</w:t>
      </w:r>
      <w:proofErr w:type="spellEnd"/>
      <w:r w:rsidRPr="00851C81">
        <w:t xml:space="preserve"> 1. </w:t>
      </w:r>
    </w:p>
    <w:p w:rsidRDefault="00D362A4" w:rsidP="00D362A4" w:rsidR="00D362A4" w:rsidRPr="00851C81"/>
    <w:p w:rsidRDefault="00D362A4" w:rsidP="00D362A4" w:rsidR="00D362A4" w:rsidRPr="00851C81">
      <w:pPr>
        <w:jc w:val="both"/>
      </w:pPr>
      <w:r>
        <w:tab/>
        <w:t>a i</w:t>
      </w:r>
      <w:r w:rsidRPr="00851C81">
        <w:t xml:space="preserve">zvještajno ročište na kojem će se na temelju izvješća stečajnog upravitelja odlučivati o daljnjem tijeku stečajnog postupka </w:t>
      </w:r>
      <w:r>
        <w:t>održati</w:t>
      </w:r>
    </w:p>
    <w:p w:rsidRDefault="00D362A4" w:rsidP="00D362A4" w:rsidR="00D362A4" w:rsidRPr="00851C81">
      <w:pPr>
        <w:jc w:val="center"/>
      </w:pPr>
    </w:p>
    <w:p w:rsidRDefault="00D362A4" w:rsidP="00D362A4" w:rsidR="00D362A4" w:rsidRPr="008B2467">
      <w:pPr>
        <w:jc w:val="center"/>
      </w:pPr>
      <w:r>
        <w:t>14. ožujka 2018. u 12</w:t>
      </w:r>
      <w:r w:rsidRPr="00851C81">
        <w:t>:</w:t>
      </w:r>
      <w:r>
        <w:t>45</w:t>
      </w:r>
      <w:r w:rsidRPr="00851C81">
        <w:t xml:space="preserve"> sati</w:t>
      </w:r>
    </w:p>
    <w:p w:rsidRDefault="00D362A4" w:rsidP="00D362A4" w:rsidR="00D362A4" w:rsidRPr="008B2467">
      <w:pPr>
        <w:jc w:val="center"/>
      </w:pPr>
      <w:r w:rsidRPr="008B2467">
        <w:t>sudnica broj 5</w:t>
      </w:r>
    </w:p>
    <w:p w:rsidRDefault="00D362A4" w:rsidP="00D362A4" w:rsidR="00D362A4">
      <w:pPr>
        <w:jc w:val="center"/>
      </w:pPr>
      <w:r w:rsidRPr="008B2467">
        <w:t xml:space="preserve">u Trgovačkom sudu u Pazinu, </w:t>
      </w:r>
      <w:proofErr w:type="spellStart"/>
      <w:r w:rsidRPr="008B2467">
        <w:t>Dršćevka</w:t>
      </w:r>
      <w:proofErr w:type="spellEnd"/>
      <w:r w:rsidRPr="008B2467">
        <w:t xml:space="preserve"> 1.</w:t>
      </w:r>
    </w:p>
    <w:p w:rsidRDefault="00D362A4" w:rsidP="00D362A4" w:rsidR="00D362A4">
      <w:pPr>
        <w:tabs>
          <w:tab w:pos="1080" w:val="left"/>
        </w:tabs>
      </w:pPr>
    </w:p>
    <w:p w:rsidRDefault="00D362A4" w:rsidP="00D362A4" w:rsidR="00D362A4" w:rsidRPr="007F243D">
      <w:pPr>
        <w:tabs>
          <w:tab w:pos="1080" w:val="left"/>
        </w:tabs>
      </w:pPr>
    </w:p>
    <w:p w:rsidRDefault="00D362A4" w:rsidP="00D362A4" w:rsidR="00D362A4" w:rsidRPr="007F243D">
      <w:pPr>
        <w:tabs>
          <w:tab w:pos="1080" w:val="left"/>
        </w:tabs>
        <w:jc w:val="center"/>
      </w:pPr>
      <w:r w:rsidRPr="007F243D">
        <w:t xml:space="preserve">U Pazinu </w:t>
      </w:r>
      <w:r>
        <w:t>14. veljače 2018.</w:t>
      </w:r>
    </w:p>
    <w:p w:rsidRDefault="00D362A4" w:rsidP="00D362A4" w:rsidR="00D362A4" w:rsidRPr="007F243D"/>
    <w:p w:rsidRDefault="00D362A4" w:rsidP="00D362A4" w:rsidR="00D362A4" w:rsidRPr="007F243D"/>
    <w:p w:rsidRDefault="00D362A4" w:rsidP="00D362A4" w:rsidR="00D362A4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</w:r>
      <w:r>
        <w:t xml:space="preserve">               Sutkinja</w:t>
      </w:r>
    </w:p>
    <w:p w:rsidRDefault="00D362A4" w:rsidP="00D362A4" w:rsidR="00D362A4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>
        <w:t>Adrijana Labinjan Skok, v.r.</w:t>
      </w:r>
    </w:p>
    <w:p w:rsidRDefault="00D362A4" w:rsidP="00D362A4" w:rsidR="00D362A4" w:rsidRPr="007F243D">
      <w:pPr>
        <w:ind w:firstLine="708"/>
        <w:jc w:val="center"/>
      </w:pPr>
    </w:p>
    <w:p w:rsidRDefault="00D362A4" w:rsidP="00D362A4" w:rsidR="00D362A4" w:rsidRPr="007F243D"/>
    <w:p w:rsidRDefault="00D362A4" w:rsidP="00D362A4" w:rsidR="00D362A4" w:rsidRPr="00AE308F">
      <w:r w:rsidRPr="00AE308F">
        <w:t>UPUTA O PRAVNOM LIJEKU</w:t>
      </w:r>
    </w:p>
    <w:p w:rsidRDefault="00D362A4" w:rsidP="00D362A4" w:rsidR="00D362A4" w:rsidRPr="00AE308F">
      <w:pPr>
        <w:jc w:val="both"/>
      </w:pPr>
      <w:r>
        <w:t>Protiv zaključka nije dopušten pravni lijek</w:t>
      </w:r>
      <w:r w:rsidRPr="00AE308F">
        <w:t xml:space="preserve">. (čl. </w:t>
      </w:r>
      <w:r>
        <w:t>19</w:t>
      </w:r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>Stečajnog zakona, NN 71/15</w:t>
      </w:r>
      <w:r w:rsidRPr="00AE308F">
        <w:t>).</w:t>
      </w:r>
    </w:p>
    <w:p w:rsidRDefault="00D362A4" w:rsidP="00D362A4" w:rsidR="00D362A4" w:rsidRPr="00AE308F">
      <w:pPr>
        <w:jc w:val="both"/>
      </w:pPr>
    </w:p>
    <w:p w:rsidRDefault="00D362A4" w:rsidP="00D362A4" w:rsidR="00D362A4" w:rsidRPr="00AE308F">
      <w:pPr>
        <w:jc w:val="both"/>
      </w:pPr>
      <w:r w:rsidRPr="00AE308F">
        <w:t>DNA:</w:t>
      </w:r>
    </w:p>
    <w:p w:rsidRDefault="00D362A4" w:rsidP="00D362A4" w:rsidR="00D362A4">
      <w:pPr>
        <w:jc w:val="both"/>
      </w:pPr>
      <w:r>
        <w:t>- e-Oglasna ploča sudova (8 dana)</w:t>
      </w:r>
    </w:p>
    <w:p w:rsidRDefault="00C172E8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62A4"/>
    <w:rsid w:val="00554328"/>
    <w:rsid w:val="00985388"/>
    <w:rsid w:val="00C172E8"/>
    <w:rsid w:val="00D3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62A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3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62A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72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2E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2E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2E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2E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62A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3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62A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7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2E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2E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2E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2E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12.1.2018. spisu prileži plavi registrator</izvorni_sadrzaj>
    <derivirana_varijabla naziv="DomainObject.Predmet.PrimjedbaSuca_1">12.1.2018. spisu prileži plavi registrator</derivirana_varijabla>
  </DomainObject.Predmet.PrimjedbaSuca>
  <DomainObject.Predmet.ProtustrankaFormated>
    <izvorni_sadrzaj>  Stečajna masa iza IMF d. o. o. u stečaju</izvorni_sadrzaj>
    <derivirana_varijabla naziv="DomainObject.Predmet.ProtustrankaFormated_1">  Stečajna masa iza IMF d. o. o. u stečaju</derivirana_varijabla>
  </DomainObject.Predmet.ProtustrankaFormated>
  <DomainObject.Predmet.ProtustrankaFormatedOIB>
    <izvorni_sadrzaj>  Stečajna masa iza IMF d. o. o. u stečaju, OIB 59763916967</izvorni_sadrzaj>
    <derivirana_varijabla naziv="DomainObject.Predmet.ProtustrankaFormatedOIB_1">  Stečajna masa iza IMF d. o. o. u stečaju, OIB 59763916967</derivirana_varijabla>
  </DomainObject.Predmet.ProtustrankaFormatedOIB>
  <DomainObject.Predmet.ProtustrankaFormatedWithAdress>
    <izvorni_sadrzaj> Stečajna masa iza IMF d. o. o. u stečaju, Agatićeva 6, 51000 Rijeka</izvorni_sadrzaj>
    <derivirana_varijabla naziv="DomainObject.Predmet.ProtustrankaFormatedWithAdress_1"> Stečajna masa iza IMF d. o. o. u stečaju, Agatićeva 6, 51000 Rijeka</derivirana_varijabla>
  </DomainObject.Predmet.ProtustrankaFormatedWithAdress>
  <DomainObject.Predmet.ProtustrankaFormatedWithAdressOIB>
    <izvorni_sadrzaj> Stečajna masa iza IMF d. o. o. u stečaju, OIB 59763916967, Agatićeva 6, 51000 Rijeka</izvorni_sadrzaj>
    <derivirana_varijabla naziv="DomainObject.Predmet.ProtustrankaFormatedWithAdressOIB_1"> Stečajna masa iza IMF d. o. o. u stečaju, OIB 59763916967, Agatićeva 6, 51000 Rijeka</derivirana_varijabla>
  </DomainObject.Predmet.ProtustrankaFormatedWithAdressOIB>
  <DomainObject.Predmet.ProtustrankaWithAdress>
    <izvorni_sadrzaj>Stečajna masa iza IMF d. o. o. u stečaju Agatićeva 6, 51000 Rijeka</izvorni_sadrzaj>
    <derivirana_varijabla naziv="DomainObject.Predmet.ProtustrankaWithAdress_1">Stečajna masa iza IMF d. o. o. u stečaju Agatićeva 6, 51000 Rijeka</derivirana_varijabla>
  </DomainObject.Predmet.ProtustrankaWithAdress>
  <DomainObject.Predmet.ProtustrankaWithAdressOIB>
    <izvorni_sadrzaj>Stečajna masa iza IMF d. o. o. u stečaju, OIB 59763916967, Agatićeva 6, 51000 Rijeka</izvorni_sadrzaj>
    <derivirana_varijabla naziv="DomainObject.Predmet.ProtustrankaWithAdressOIB_1">Stečajna masa iza IMF d. o. o. u stečaju, OIB 59763916967, Agatićeva 6, 51000 Rijeka</derivirana_varijabla>
  </DomainObject.Predmet.ProtustrankaWithAdressOIB>
  <DomainObject.Predmet.ProtustrankaNazivFormated>
    <izvorni_sadrzaj>Stečajna masa iza IMF d. o. o. u stečaju</izvorni_sadrzaj>
    <derivirana_varijabla naziv="DomainObject.Predmet.ProtustrankaNazivFormated_1">Stečajna masa iza IMF d. o. o. u stečaju</derivirana_varijabla>
  </DomainObject.Predmet.ProtustrankaNazivFormated>
  <DomainObject.Predmet.ProtustrankaNazivFormatedOIB>
    <izvorni_sadrzaj>Stečajna masa iza IMF d. o. o. u stečaju, OIB 59763916967</izvorni_sadrzaj>
    <derivirana_varijabla naziv="DomainObject.Predmet.ProtustrankaNazivFormatedOIB_1">Stečajna masa iza IMF d. o. o. u stečaju, OIB 59763916967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 zastupanog po punomoćniku Odvj. MARIJA BUDIMIR</izvorni_sadrzaj>
    <derivirana_varijabla naziv="DomainObject.Predmet.StrankaFormated_1">  FINANCIJSKA AGENCIJA, RC RIJEKA, PODRUŽNICA PULA, PULA zastupanog po punomoćniku Odvj. MARIJA BUDIMIR</derivirana_varijabla>
  </DomainObject.Predmet.StrankaFormated>
  <DomainObject.Predmet.StrankaFormatedOIB>
    <izvorni_sadrzaj>  FINANCIJSKA AGENCIJA, RC RIJEKA, PODRUŽNICA PULA, PULA, OIB 85821130368 zastupanog po punomoćniku Odvj. MARIJA BUDIMIR</izvorni_sadrzaj>
    <derivirana_varijabla naziv="DomainObject.Predmet.StrankaFormatedOIB_1">  FINANCIJSKA AGENCIJA, RC RIJEKA, PODRUŽNICA PULA, PULA, OIB 85821130368 zastupanog po punomoćniku Odvj. MARIJA BUDIMIR</derivirana_varijabla>
  </DomainObject.Predmet.StrankaFormatedOIB>
  <DomainObject.Predmet.StrankaFormatedWithAdress>
    <izvorni_sadrzaj> FINANCIJSKA AGENCIJA, RC RIJEKA, PODRUŽNICA PULA, PULA, Giardini 5, 52100 Pula zastupanog po punomoćniku Odvj. MARIJA BUDIMIR</izvorni_sadrzaj>
    <derivirana_varijabla naziv="DomainObject.Predmet.StrankaFormatedWithAdress_1"> FINANCIJSKA AGENCIJA, RC RIJEKA, PODRUŽNICA PULA, PULA, Giardini 5, 52100 Pula zastupanog po punomoćniku Odvj. MARIJA BUDIMIR</derivirana_varijabla>
  </DomainObject.Predmet.StrankaFormatedWithAdress>
  <DomainObject.Predmet.StrankaFormatedWithAdressOIB>
    <izvorni_sadrzaj> FINANCIJSKA AGENCIJA, RC RIJEKA, PODRUŽNICA PULA, PULA, OIB 85821130368, Giardini 5, 52100 Pula zastupanog po punomoćniku Odvj. MARIJA BUDIMIR</izvorni_sadrzaj>
    <derivirana_varijabla naziv="DomainObject.Predmet.StrankaFormatedWithAdressOIB_1"> FINANCIJSKA AGENCIJA, RC RIJEKA, PODRUŽNICA PULA, PULA, OIB 85821130368, Giardini 5, 52100 Pula zastupanog po punomoćniku Odvj. MARIJA BUDIMIR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5272081.22</izvorni_sadrzaj>
    <derivirana_varijabla naziv="DomainObject.Predmet.TrenutnaVrijednost_1">5272081.22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 zastupanog po punomoćniku Odvj. MARIJA BUDIMIR</item>
    </izvorni_sadrzaj>
    <derivirana_varijabla naziv="DomainObject.Predmet.StrankaListFormated_1">
      <item>FINANCIJSKA AGENCIJA, RC RIJEKA, PODRUŽNICA PULA, PULA zastupanog po punomoćniku Odvj. MARIJA BUDIMIR</item>
    </derivirana_varijabla>
  </DomainObject.Predmet.StrankaListFormated>
  <DomainObject.Predmet.StrankaListFormatedOIB>
    <izvorni_sadrzaj>
      <item>FINANCIJSKA AGENCIJA, RC RIJEKA, PODRUŽNICA PULA, PULA, OIB 85821130368 zastupanog po punomoćniku Odvj. MARIJA BUDIMIR</item>
    </izvorni_sadrzaj>
    <derivirana_varijabla naziv="DomainObject.Predmet.StrankaListFormatedOIB_1">
      <item>FINANCIJSKA AGENCIJA, RC RIJEKA, PODRUŽNICA PULA, PULA, OIB 85821130368 zastupanog po punomoćniku Odvj. MARIJA BUDIMIR</item>
    </derivirana_varijabla>
  </DomainObject.Predmet.StrankaListFormatedOIB>
  <DomainObject.Predmet.StrankaListFormatedWithAdress>
    <izvorni_sadrzaj>
      <item>FINANCIJSKA AGENCIJA, RC RIJEKA, PODRUŽNICA PULA, PULA, Giardini 5, 52100 Pula zastupanog po punomoćniku Odvj. MARIJA BUDIMIR</item>
    </izvorni_sadrzaj>
    <derivirana_varijabla naziv="DomainObject.Predmet.StrankaListFormatedWithAdress_1">
      <item>FINANCIJSKA AGENCIJA, RC RIJEKA, PODRUŽNICA PULA, PULA, Giardini 5, 52100 Pula zastupanog po punomoćniku Odvj. MARIJA BUDIMIR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 zastupanog po punomoćniku Odvj. MARIJA BUDIMIR</item>
    </izvorni_sadrzaj>
    <derivirana_varijabla naziv="DomainObject.Predmet.StrankaListFormatedWithAdressOIB_1">
      <item>FINANCIJSKA AGENCIJA, RC RIJEKA, PODRUŽNICA PULA, PULA, OIB 85821130368, Giardini 5, 52100 Pula zastupanog po punomoćniku Odvj. MARIJA BUDIMIR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IMF d. o. o. u stečaju</item>
    </izvorni_sadrzaj>
    <derivirana_varijabla naziv="DomainObject.Predmet.ProtuStrankaListFormated_1">
      <item>Stečajna masa iza IMF d. o. o. u stečaju</item>
    </derivirana_varijabla>
  </DomainObject.Predmet.ProtuStrankaListFormated>
  <DomainObject.Predmet.ProtuStrankaListFormatedOIB>
    <izvorni_sadrzaj>
      <item>Stečajna masa iza IMF d. o. o. u stečaju, OIB 59763916967</item>
    </izvorni_sadrzaj>
    <derivirana_varijabla naziv="DomainObject.Predmet.ProtuStrankaListFormatedOIB_1">
      <item>Stečajna masa iza IMF d. o. o. u stečaju, OIB 59763916967</item>
    </derivirana_varijabla>
  </DomainObject.Predmet.ProtuStrankaListFormatedOIB>
  <DomainObject.Predmet.ProtuStrankaListFormatedWithAdress>
    <izvorni_sadrzaj>
      <item>Stečajna masa iza IMF d. o. o. u stečaju, Agatićeva 6, 51000 Rijeka</item>
    </izvorni_sadrzaj>
    <derivirana_varijabla naziv="DomainObject.Predmet.ProtuStrankaListFormatedWithAdress_1">
      <item>Stečajna masa iza IMF d. o. o. u stečaju, Agatićeva 6, 51000 Rijeka</item>
    </derivirana_varijabla>
  </DomainObject.Predmet.ProtuStrankaListFormatedWithAdress>
  <DomainObject.Predmet.ProtuStrankaListFormatedWithAdressOIB>
    <izvorni_sadrzaj>
      <item>Stečajna masa iza IMF d. o. o. u stečaju, OIB 59763916967, Agatićeva 6, 51000 Rijeka</item>
    </izvorni_sadrzaj>
    <derivirana_varijabla naziv="DomainObject.Predmet.ProtuStrankaListFormatedWithAdressOIB_1">
      <item>Stečajna masa iza IMF d. o. o. u stečaju, OIB 59763916967, Agatićeva 6, 51000 Rijeka</item>
    </derivirana_varijabla>
  </DomainObject.Predmet.ProtuStrankaListFormatedWithAdressOIB>
  <DomainObject.Predmet.ProtuStrankaListNazivFormated>
    <izvorni_sadrzaj>
      <item>Stečajna masa iza IMF d. o. o. u stečaju</item>
    </izvorni_sadrzaj>
    <derivirana_varijabla naziv="DomainObject.Predmet.ProtuStrankaListNazivFormated_1">
      <item>Stečajna masa iza IMF d. o. o. u stečaju</item>
    </derivirana_varijabla>
  </DomainObject.Predmet.ProtuStrankaListNazivFormated>
  <DomainObject.Predmet.ProtuStrankaListNazivFormatedOIB>
    <izvorni_sadrzaj>
      <item>Stečajna masa iza IMF d. o. o. u stečaju, OIB 59763916967</item>
    </izvorni_sadrzaj>
    <derivirana_varijabla naziv="DomainObject.Predmet.ProtuStrankaListNazivFormatedOIB_1">
      <item>Stečajna masa iza IMF d. o. o. u stečaju, OIB 59763916967</item>
    </derivirana_varijabla>
  </DomainObject.Predmet.ProtuStrankaListNazivFormatedOIB>
  <DomainObject.Predmet.OstaliListFormated>
    <izvorni_sadrzaj>
      <item>Odvj. MARIJA BUDIMIR punomoćnik sudionika u postupku FINANCIJSKA AGENCIJA, RC RIJEKA, PODRUŽNICA PULA, PULA</item>
    </izvorni_sadrzaj>
    <derivirana_varijabla naziv="DomainObject.Predmet.OstaliListFormated_1">
      <item>Odvj. MARIJA BUDIMIR punomoćnik sudionika u postupku FINANCIJSKA AGENCIJA, RC RIJEKA, PODRUŽNICA PULA, PULA</item>
    </derivirana_varijabla>
  </DomainObject.Predmet.OstaliListFormated>
  <DomainObject.Predmet.OstaliListFormatedOIB>
    <izvorni_sadrzaj>
      <item>Odvj. MARIJA BUDIMIR punomoćnik sudionika u postupku FINANCIJSKA AGENCIJA, RC RIJEKA, PODRUŽNICA PULA, PULA</item>
    </izvorni_sadrzaj>
    <derivirana_varijabla naziv="DomainObject.Predmet.OstaliListFormatedOIB_1">
      <item>Odvj. MARIJA BUDIMIR punomoćnik sudionika u postupku FINANCIJSKA AGENCIJA, RC RIJEKA, PODRUŽNICA PULA, PULA</item>
    </derivirana_varijabla>
  </DomainObject.Predmet.OstaliListFormatedOIB>
  <DomainObject.Predmet.OstaliListFormatedWithAdress>
    <izvorni_sadrzaj>
      <item>Odvj. MARIJA BUDIMIR, Rovinjska 9, 52100 Pula punomoćnik sudionika u postupku FINANCIJSKA AGENCIJA, RC RIJEKA, PODRUŽNICA PULA, PULA</item>
    </izvorni_sadrzaj>
    <derivirana_varijabla naziv="DomainObject.Predmet.OstaliListFormatedWithAdress_1">
      <item>Odvj. MARIJA BUDIMIR, Rovinjska 9, 52100 Pula punomoćnik sudionika u postupku FINANCIJSKA AGENCIJA, RC RIJEKA, PODRUŽNICA PULA, PULA</item>
    </derivirana_varijabla>
  </DomainObject.Predmet.OstaliListFormatedWithAdress>
  <DomainObject.Predmet.OstaliListFormatedWithAdressOIB>
    <izvorni_sadrzaj>
      <item>Odvj. MARIJA BUDIMIR, Rovinjska 9, 52100 Pula punomoćnik sudionika u postupku FINANCIJSKA AGENCIJA, RC RIJEKA, PODRUŽNICA PULA, PULA</item>
    </izvorni_sadrzaj>
    <derivirana_varijabla naziv="DomainObject.Predmet.OstaliListFormatedWithAdressOIB_1">
      <item>Odvj. MARIJA BUDIMIR, Rovinjska 9, 52100 Pula punomoćnik sudionika u postupku FINANCIJSKA AGENCIJA, RC RIJEKA, PODRUŽNICA PULA, PULA</item>
    </derivirana_varijabla>
  </DomainObject.Predmet.OstaliListFormatedWithAdressOIB>
  <DomainObject.Predmet.OstaliListNazivFormated>
    <izvorni_sadrzaj>
      <item>Odvj. MARIJA BUDIMIR</item>
    </izvorni_sadrzaj>
    <derivirana_varijabla naziv="DomainObject.Predmet.OstaliListNazivFormated_1">
      <item>Odvj. MARIJA BUDIMIR</item>
    </derivirana_varijabla>
  </DomainObject.Predmet.OstaliListNazivFormated>
  <DomainObject.Predmet.OstaliListNazivFormatedOIB>
    <izvorni_sadrzaj>
      <item>Odvj. MARIJA BUDIMIR</item>
    </izvorni_sadrzaj>
    <derivirana_varijabla naziv="DomainObject.Predmet.OstaliListNazivFormatedOIB_1">
      <item>Odvj. MARIJA BUDIMIR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IMF d. o. o. u stečaju</izvorni_sadrzaj>
    <derivirana_varijabla naziv="DomainObject.Predmet.ProtustrankaIDrugi_1">Stečajna masa iza IMF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IMF d. o. o. u stečaju, OIB 59763916967, Agatićeva 6, 51000 Rijeka</izvorni_sadrzaj>
    <derivirana_varijabla naziv="DomainObject.Predmet.ProtustrankaIDrugiAdressOIB_1">Stečajna masa iza IMF d. o. o. u stečaju, OIB 59763916967,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IMF d. o. o. u stečaju</item>
      <item>Odvj. MARIJA BUDIMIR</item>
    </izvorni_sadrzaj>
    <derivirana_varijabla naziv="DomainObject.Predmet.SudioniciListNaziv_1">
      <item>FINANCIJSKA AGENCIJA, RC RIJEKA, PODRUŽNICA PULA, PULA</item>
      <item>Stečajna masa iza IMF d. o. o. u stečaju</item>
      <item>Odvj. MARIJA BUDIMIR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IMF d. o. o. u stečaju, OIB 59763916967, Agatićeva 6,51000 Rijeka</item>
      <item>Odvj. MARIJA BUDIMIR, Rovinjska 9,52100 Pula</item>
    </izvorni_sadrzaj>
    <derivirana_varijabla naziv="DomainObject.Predmet.SudioniciListAdressOIB_1">
      <item>FINANCIJSKA AGENCIJA, RC RIJEKA, PODRUŽNICA PULA, PULA, OIB 85821130368, Giardini 5,52100 Pula</item>
      <item>Stečajna masa iza IMF d. o. o. u stečaju, OIB 59763916967, Agatićeva 6,51000 Rijeka</item>
      <item>Odvj. MARIJA BUDIMIR, Rovinjska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59763916967</item>
      <item>, OIB null</item>
    </izvorni_sadrzaj>
    <derivirana_varijabla naziv="DomainObject.Predmet.SudioniciListNazivOIB_1">
      <item>, OIB 85821130368</item>
      <item>, OIB 59763916967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872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2018-02-14T06:55:00Z</dcterms:created>
  <dc:creator>Jasmina Matika</dc:creator>
  <cp:lastModifiedBy>Jasmina Matika</cp:lastModifiedBy>
  <dcterms:modified xmlns:xsi="http://www.w3.org/2001/XMLSchema-instance" xsi:type="dcterms:W3CDTF">2018-02-14T07:04:00Z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