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2ca11" w14:paraId="bc2ca11"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787F5F">
        <w:rPr>
          <w:b/>
          <w:sz w:val="24"/>
          <w:szCs w:val="24"/>
        </w:rPr>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A359AD">
        <w:rPr>
          <w:sz w:val="24"/>
          <w:szCs w:val="24"/>
        </w:rPr>
        <w:t>24</w:t>
      </w:r>
      <w:r w:rsidR="001116ED">
        <w:rPr>
          <w:sz w:val="24"/>
          <w:szCs w:val="24"/>
        </w:rPr>
        <w:t>4</w:t>
      </w:r>
      <w:r w:rsidR="00EA346F">
        <w:rPr>
          <w:sz w:val="24"/>
          <w:szCs w:val="24"/>
        </w:rPr>
        <w:t>1</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646D7F">
        <w:rPr>
          <w:sz w:val="24"/>
          <w:szCs w:val="24"/>
          <w:lang w:val="pt-BR"/>
        </w:rPr>
        <w:t xml:space="preserve"> </w:t>
      </w:r>
      <w:r w:rsidR="0096442A">
        <w:rPr>
          <w:sz w:val="24"/>
          <w:szCs w:val="24"/>
          <w:lang w:val="pt-BR"/>
        </w:rPr>
        <w:t xml:space="preserve"> </w:t>
      </w:r>
      <w:r w:rsidR="004E703D">
        <w:rPr>
          <w:sz w:val="24"/>
          <w:szCs w:val="24"/>
          <w:lang w:val="pt-BR"/>
        </w:rPr>
        <w:t xml:space="preserve">TOMO GRAĐENJE d.o.o., OIB: 28858914232, Molvice, Požgaj bb, Samobor, </w:t>
      </w:r>
      <w:r w:rsidR="00646D7F">
        <w:rPr>
          <w:sz w:val="24"/>
          <w:szCs w:val="24"/>
          <w:lang w:val="pt-BR"/>
        </w:rPr>
        <w:t xml:space="preserve"> </w:t>
      </w:r>
      <w:r w:rsidR="00E12852">
        <w:rPr>
          <w:sz w:val="24"/>
          <w:szCs w:val="24"/>
          <w:lang w:val="pt-BR"/>
        </w:rPr>
        <w:t xml:space="preserve"> </w:t>
      </w:r>
      <w:r w:rsidR="00810027">
        <w:rPr>
          <w:sz w:val="24"/>
          <w:szCs w:val="24"/>
          <w:lang w:val="pt-BR"/>
        </w:rPr>
        <w:t xml:space="preserve">dana </w:t>
      </w:r>
      <w:r w:rsidR="007429E2">
        <w:rPr>
          <w:sz w:val="24"/>
          <w:szCs w:val="24"/>
          <w:lang w:val="pt-BR"/>
        </w:rPr>
        <w:t>23</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9D23AF"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63272">
        <w:rPr>
          <w:sz w:val="24"/>
          <w:szCs w:val="24"/>
          <w:lang w:val="pt-BR"/>
        </w:rPr>
        <w:t xml:space="preserve">TOMO GRAĐENJE d.o.o., OIB: 28858914232, Molvice, Požgaj bb, Samobor.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963272">
        <w:rPr>
          <w:sz w:val="24"/>
          <w:szCs w:val="24"/>
        </w:rPr>
        <w:t>Tomo Borac, OIB: 58566392246, Zagreb, Braće Cvijića 32</w:t>
      </w:r>
      <w:r w:rsidR="00B63A18">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64FD6" w:rsidP="007B593F" w:rsidR="007B593F" w:rsidRPr="0034166F">
      <w:pPr>
        <w:ind w:left="1003"/>
        <w:jc w:val="both"/>
        <w:rPr>
          <w:b/>
          <w:sz w:val="24"/>
          <w:szCs w:val="24"/>
        </w:rPr>
      </w:pPr>
      <w:r>
        <w:rPr>
          <w:b/>
          <w:sz w:val="24"/>
          <w:szCs w:val="24"/>
        </w:rPr>
        <w:t>12. listopada</w:t>
      </w:r>
      <w:r w:rsidR="00D6047E" w:rsidRPr="0034166F">
        <w:rPr>
          <w:b/>
          <w:sz w:val="24"/>
          <w:szCs w:val="24"/>
        </w:rPr>
        <w:t xml:space="preserve"> 2017</w:t>
      </w:r>
      <w:r w:rsidR="000F32D6" w:rsidRPr="0034166F">
        <w:rPr>
          <w:b/>
          <w:sz w:val="24"/>
          <w:szCs w:val="24"/>
        </w:rPr>
        <w:t xml:space="preserve">. u </w:t>
      </w:r>
      <w:r w:rsidR="00920717">
        <w:rPr>
          <w:b/>
          <w:sz w:val="24"/>
          <w:szCs w:val="24"/>
        </w:rPr>
        <w:t>13</w:t>
      </w:r>
      <w:r>
        <w:rPr>
          <w:b/>
          <w:sz w:val="24"/>
          <w:szCs w:val="24"/>
        </w:rPr>
        <w:t>,</w:t>
      </w:r>
      <w:r w:rsidR="006C7967">
        <w:rPr>
          <w:b/>
          <w:sz w:val="24"/>
          <w:szCs w:val="24"/>
        </w:rPr>
        <w:t>45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9C0480" w:rsidP="003E3C29" w:rsidR="009C0480">
      <w:pPr>
        <w:jc w:val="both"/>
        <w:rPr>
          <w:sz w:val="24"/>
          <w:szCs w:val="24"/>
        </w:rPr>
      </w:pPr>
      <w:r>
        <w:rPr>
          <w:sz w:val="24"/>
          <w:szCs w:val="24"/>
        </w:rPr>
        <w:t>- RBA d.d.</w:t>
      </w:r>
    </w:p>
    <w:p w:rsidRDefault="00506445" w:rsidP="003E3C29" w:rsidR="00E61634">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9C0480">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BD498F">
        <w:rPr>
          <w:sz w:val="24"/>
          <w:szCs w:val="24"/>
          <w:lang w:val="pt-BR"/>
        </w:rPr>
        <w:t xml:space="preserve"> </w:t>
      </w:r>
      <w:r w:rsidR="009C0480">
        <w:rPr>
          <w:sz w:val="24"/>
          <w:szCs w:val="24"/>
          <w:lang w:val="pt-BR"/>
        </w:rPr>
        <w:t>TOMO GRAĐENJE d.o.o., OIB: 28858914232, Molvice, Požgaj bb, Samobor</w:t>
      </w:r>
      <w:r w:rsidR="009C0480">
        <w:rPr>
          <w:sz w:val="24"/>
          <w:szCs w:val="24"/>
        </w:rPr>
        <w:t xml:space="preserve">.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124199">
        <w:rPr>
          <w:sz w:val="24"/>
          <w:szCs w:val="24"/>
        </w:rPr>
        <w:t>2889</w:t>
      </w:r>
      <w:r w:rsidR="000D2202">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124199">
        <w:rPr>
          <w:sz w:val="24"/>
          <w:szCs w:val="24"/>
        </w:rPr>
        <w:t>2.712.187,09</w:t>
      </w:r>
      <w:r w:rsidR="000D2202">
        <w:rPr>
          <w:sz w:val="24"/>
          <w:szCs w:val="24"/>
        </w:rPr>
        <w:t xml:space="preserve">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36A5C">
        <w:rPr>
          <w:sz w:val="24"/>
          <w:szCs w:val="24"/>
        </w:rPr>
        <w:t>23</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4A2194">
        <w:rPr>
          <w:sz w:val="24"/>
          <w:szCs w:val="24"/>
        </w:rPr>
        <w:t>,v.r.</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4A2194" w:rsidP="002152A3" w:rsidR="004A2194" w:rsidRPr="0087660A">
      <w:pPr>
        <w:jc w:val="right"/>
        <w:rPr>
          <w:sz w:val="24"/>
        </w:rPr>
      </w:pPr>
      <w:r w:rsidRPr="0087660A">
        <w:rPr>
          <w:sz w:val="24"/>
        </w:rPr>
        <w:t>za točnost otpravka-ovlašteni službenik</w:t>
      </w:r>
    </w:p>
    <w:p w:rsidRDefault="004A2194" w:rsidP="002152A3" w:rsidR="004A2194" w:rsidRPr="0087660A">
      <w:pPr>
        <w:jc w:val="right"/>
        <w:rPr>
          <w:sz w:val="24"/>
        </w:rPr>
      </w:pPr>
      <w:r w:rsidRPr="0087660A">
        <w:rPr>
          <w:sz w:val="24"/>
        </w:rPr>
        <w:t>Višnja Svečak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2194">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63A18">
      <w:rPr>
        <w:sz w:val="24"/>
        <w:szCs w:val="24"/>
      </w:rPr>
      <w:t>St-</w:t>
    </w:r>
    <w:r w:rsidR="003E6F49">
      <w:rPr>
        <w:sz w:val="24"/>
        <w:szCs w:val="24"/>
      </w:rPr>
      <w:t>2</w:t>
    </w:r>
    <w:r w:rsidR="004A3314">
      <w:rPr>
        <w:sz w:val="24"/>
        <w:szCs w:val="24"/>
      </w:rPr>
      <w:t>4</w:t>
    </w:r>
    <w:r w:rsidR="00963272">
      <w:rPr>
        <w:sz w:val="24"/>
        <w:szCs w:val="24"/>
      </w:rPr>
      <w:t>41</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80CBD"/>
    <w:rsid w:val="000867BC"/>
    <w:rsid w:val="000A0821"/>
    <w:rsid w:val="000A43DF"/>
    <w:rsid w:val="000B75BC"/>
    <w:rsid w:val="000D2202"/>
    <w:rsid w:val="000D6398"/>
    <w:rsid w:val="000F32D6"/>
    <w:rsid w:val="001109BF"/>
    <w:rsid w:val="00111454"/>
    <w:rsid w:val="001116ED"/>
    <w:rsid w:val="00113EC7"/>
    <w:rsid w:val="0011615F"/>
    <w:rsid w:val="00116954"/>
    <w:rsid w:val="00122BA0"/>
    <w:rsid w:val="00124199"/>
    <w:rsid w:val="00131E99"/>
    <w:rsid w:val="00144532"/>
    <w:rsid w:val="00163C6D"/>
    <w:rsid w:val="001662C4"/>
    <w:rsid w:val="00180F10"/>
    <w:rsid w:val="0018622D"/>
    <w:rsid w:val="00192171"/>
    <w:rsid w:val="00192C38"/>
    <w:rsid w:val="001A1A7F"/>
    <w:rsid w:val="001A3734"/>
    <w:rsid w:val="001B38C6"/>
    <w:rsid w:val="001B44D2"/>
    <w:rsid w:val="00206C15"/>
    <w:rsid w:val="002431C4"/>
    <w:rsid w:val="00260A9E"/>
    <w:rsid w:val="00261402"/>
    <w:rsid w:val="00274E23"/>
    <w:rsid w:val="002778D3"/>
    <w:rsid w:val="00286FBD"/>
    <w:rsid w:val="002903F5"/>
    <w:rsid w:val="0029270E"/>
    <w:rsid w:val="002A3523"/>
    <w:rsid w:val="002B0A2D"/>
    <w:rsid w:val="002B1C21"/>
    <w:rsid w:val="002B486C"/>
    <w:rsid w:val="002C3115"/>
    <w:rsid w:val="002D0838"/>
    <w:rsid w:val="002D6659"/>
    <w:rsid w:val="002F01C6"/>
    <w:rsid w:val="002F7B61"/>
    <w:rsid w:val="00304BF2"/>
    <w:rsid w:val="00306DA3"/>
    <w:rsid w:val="00311CC3"/>
    <w:rsid w:val="00314C4A"/>
    <w:rsid w:val="003212F9"/>
    <w:rsid w:val="00336AB4"/>
    <w:rsid w:val="00337798"/>
    <w:rsid w:val="0034166F"/>
    <w:rsid w:val="003417D7"/>
    <w:rsid w:val="003469BA"/>
    <w:rsid w:val="00347895"/>
    <w:rsid w:val="003563C1"/>
    <w:rsid w:val="00364674"/>
    <w:rsid w:val="00365959"/>
    <w:rsid w:val="00366125"/>
    <w:rsid w:val="00375FFC"/>
    <w:rsid w:val="0039199F"/>
    <w:rsid w:val="003B45C0"/>
    <w:rsid w:val="003E3082"/>
    <w:rsid w:val="003E3C29"/>
    <w:rsid w:val="003E6F49"/>
    <w:rsid w:val="003F6CD3"/>
    <w:rsid w:val="00403F3E"/>
    <w:rsid w:val="0041101F"/>
    <w:rsid w:val="0041799A"/>
    <w:rsid w:val="00420D67"/>
    <w:rsid w:val="0043352C"/>
    <w:rsid w:val="004401E2"/>
    <w:rsid w:val="0044050C"/>
    <w:rsid w:val="00450221"/>
    <w:rsid w:val="00450676"/>
    <w:rsid w:val="004531FC"/>
    <w:rsid w:val="00454BBA"/>
    <w:rsid w:val="004552C2"/>
    <w:rsid w:val="00475CDF"/>
    <w:rsid w:val="00476E8D"/>
    <w:rsid w:val="00482933"/>
    <w:rsid w:val="00483785"/>
    <w:rsid w:val="004A009E"/>
    <w:rsid w:val="004A2194"/>
    <w:rsid w:val="004A3314"/>
    <w:rsid w:val="004D057C"/>
    <w:rsid w:val="004D2841"/>
    <w:rsid w:val="004D7BA1"/>
    <w:rsid w:val="004E2FD0"/>
    <w:rsid w:val="004E5FEF"/>
    <w:rsid w:val="004E703D"/>
    <w:rsid w:val="004F5696"/>
    <w:rsid w:val="004F56AE"/>
    <w:rsid w:val="00500C65"/>
    <w:rsid w:val="00506445"/>
    <w:rsid w:val="00516616"/>
    <w:rsid w:val="005550DD"/>
    <w:rsid w:val="0056765A"/>
    <w:rsid w:val="00571703"/>
    <w:rsid w:val="005A0A17"/>
    <w:rsid w:val="005A4F0B"/>
    <w:rsid w:val="005A734E"/>
    <w:rsid w:val="005A7B0A"/>
    <w:rsid w:val="005B0A0B"/>
    <w:rsid w:val="005B3F73"/>
    <w:rsid w:val="005B5A8A"/>
    <w:rsid w:val="005B5C24"/>
    <w:rsid w:val="005C5E15"/>
    <w:rsid w:val="005C5E8C"/>
    <w:rsid w:val="005C5F41"/>
    <w:rsid w:val="005E34A3"/>
    <w:rsid w:val="00601987"/>
    <w:rsid w:val="006029B4"/>
    <w:rsid w:val="00604EFE"/>
    <w:rsid w:val="00615A8B"/>
    <w:rsid w:val="00622313"/>
    <w:rsid w:val="00623484"/>
    <w:rsid w:val="00626395"/>
    <w:rsid w:val="006309D3"/>
    <w:rsid w:val="00646A33"/>
    <w:rsid w:val="00646D7F"/>
    <w:rsid w:val="00653874"/>
    <w:rsid w:val="00653EAB"/>
    <w:rsid w:val="00655EFC"/>
    <w:rsid w:val="006863E9"/>
    <w:rsid w:val="00690884"/>
    <w:rsid w:val="006A5506"/>
    <w:rsid w:val="006A5E09"/>
    <w:rsid w:val="006C36E6"/>
    <w:rsid w:val="006C7967"/>
    <w:rsid w:val="006C7E17"/>
    <w:rsid w:val="006D2BAA"/>
    <w:rsid w:val="006D3033"/>
    <w:rsid w:val="006D7A0F"/>
    <w:rsid w:val="006E00CB"/>
    <w:rsid w:val="006F2D89"/>
    <w:rsid w:val="006F46EA"/>
    <w:rsid w:val="006F7455"/>
    <w:rsid w:val="006F7E16"/>
    <w:rsid w:val="00715F86"/>
    <w:rsid w:val="00722026"/>
    <w:rsid w:val="0072351F"/>
    <w:rsid w:val="00727BFD"/>
    <w:rsid w:val="007429E2"/>
    <w:rsid w:val="0075681B"/>
    <w:rsid w:val="0075688D"/>
    <w:rsid w:val="007602F0"/>
    <w:rsid w:val="007669AF"/>
    <w:rsid w:val="00787F5F"/>
    <w:rsid w:val="007B0B71"/>
    <w:rsid w:val="007B0EC1"/>
    <w:rsid w:val="007B593F"/>
    <w:rsid w:val="007E3C54"/>
    <w:rsid w:val="00810027"/>
    <w:rsid w:val="00814209"/>
    <w:rsid w:val="00823A1B"/>
    <w:rsid w:val="0082496F"/>
    <w:rsid w:val="008366A0"/>
    <w:rsid w:val="008400F4"/>
    <w:rsid w:val="00840E82"/>
    <w:rsid w:val="0085270F"/>
    <w:rsid w:val="00855E55"/>
    <w:rsid w:val="00866595"/>
    <w:rsid w:val="00866751"/>
    <w:rsid w:val="00871C1F"/>
    <w:rsid w:val="00876285"/>
    <w:rsid w:val="008771CC"/>
    <w:rsid w:val="008943C2"/>
    <w:rsid w:val="008964F3"/>
    <w:rsid w:val="008B26CD"/>
    <w:rsid w:val="008C2738"/>
    <w:rsid w:val="008D043E"/>
    <w:rsid w:val="008D5B26"/>
    <w:rsid w:val="008D6574"/>
    <w:rsid w:val="008E036F"/>
    <w:rsid w:val="008E2EEA"/>
    <w:rsid w:val="008E6A96"/>
    <w:rsid w:val="009026BB"/>
    <w:rsid w:val="009128F5"/>
    <w:rsid w:val="009173CE"/>
    <w:rsid w:val="00920717"/>
    <w:rsid w:val="00922268"/>
    <w:rsid w:val="00923121"/>
    <w:rsid w:val="00940EE1"/>
    <w:rsid w:val="00941567"/>
    <w:rsid w:val="00943EE4"/>
    <w:rsid w:val="00963272"/>
    <w:rsid w:val="0096442A"/>
    <w:rsid w:val="00971EE7"/>
    <w:rsid w:val="009729A5"/>
    <w:rsid w:val="0098133E"/>
    <w:rsid w:val="009850B8"/>
    <w:rsid w:val="0098563E"/>
    <w:rsid w:val="00992FCB"/>
    <w:rsid w:val="00995C45"/>
    <w:rsid w:val="009B5D8A"/>
    <w:rsid w:val="009C0480"/>
    <w:rsid w:val="009D2200"/>
    <w:rsid w:val="009D23AF"/>
    <w:rsid w:val="009E5841"/>
    <w:rsid w:val="00A110D0"/>
    <w:rsid w:val="00A1420F"/>
    <w:rsid w:val="00A15AB7"/>
    <w:rsid w:val="00A214E4"/>
    <w:rsid w:val="00A25E9B"/>
    <w:rsid w:val="00A359AD"/>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E336A"/>
    <w:rsid w:val="00AF1B1A"/>
    <w:rsid w:val="00AF4C01"/>
    <w:rsid w:val="00B00EB0"/>
    <w:rsid w:val="00B01169"/>
    <w:rsid w:val="00B32E61"/>
    <w:rsid w:val="00B35218"/>
    <w:rsid w:val="00B4780B"/>
    <w:rsid w:val="00B549BF"/>
    <w:rsid w:val="00B63A18"/>
    <w:rsid w:val="00B844BF"/>
    <w:rsid w:val="00B8469C"/>
    <w:rsid w:val="00B93B9A"/>
    <w:rsid w:val="00B95513"/>
    <w:rsid w:val="00BB50A0"/>
    <w:rsid w:val="00BC29E9"/>
    <w:rsid w:val="00BC4571"/>
    <w:rsid w:val="00BC57BD"/>
    <w:rsid w:val="00BD498F"/>
    <w:rsid w:val="00BE5457"/>
    <w:rsid w:val="00C03ACA"/>
    <w:rsid w:val="00C25680"/>
    <w:rsid w:val="00C356A1"/>
    <w:rsid w:val="00C3663A"/>
    <w:rsid w:val="00C36A5C"/>
    <w:rsid w:val="00C40383"/>
    <w:rsid w:val="00C51C6E"/>
    <w:rsid w:val="00C52D37"/>
    <w:rsid w:val="00C64FD6"/>
    <w:rsid w:val="00C67992"/>
    <w:rsid w:val="00C9548B"/>
    <w:rsid w:val="00CA1FDF"/>
    <w:rsid w:val="00CA5100"/>
    <w:rsid w:val="00CC327E"/>
    <w:rsid w:val="00CC43BC"/>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DE4B4D"/>
    <w:rsid w:val="00DF7EFB"/>
    <w:rsid w:val="00E12852"/>
    <w:rsid w:val="00E13C77"/>
    <w:rsid w:val="00E16438"/>
    <w:rsid w:val="00E45758"/>
    <w:rsid w:val="00E55302"/>
    <w:rsid w:val="00E61634"/>
    <w:rsid w:val="00E64551"/>
    <w:rsid w:val="00E64D32"/>
    <w:rsid w:val="00E7107B"/>
    <w:rsid w:val="00E815AE"/>
    <w:rsid w:val="00E83376"/>
    <w:rsid w:val="00E86982"/>
    <w:rsid w:val="00E94EF5"/>
    <w:rsid w:val="00E974B3"/>
    <w:rsid w:val="00E975EB"/>
    <w:rsid w:val="00EA346F"/>
    <w:rsid w:val="00EB2382"/>
    <w:rsid w:val="00EB4003"/>
    <w:rsid w:val="00EB6EFC"/>
    <w:rsid w:val="00EC07E4"/>
    <w:rsid w:val="00EC0C9E"/>
    <w:rsid w:val="00EC1564"/>
    <w:rsid w:val="00EC4AE8"/>
    <w:rsid w:val="00ED3543"/>
    <w:rsid w:val="00ED5AEE"/>
    <w:rsid w:val="00ED5B51"/>
    <w:rsid w:val="00ED6CF3"/>
    <w:rsid w:val="00EE3646"/>
    <w:rsid w:val="00EF671B"/>
    <w:rsid w:val="00F1259F"/>
    <w:rsid w:val="00F3761C"/>
    <w:rsid w:val="00F42A90"/>
    <w:rsid w:val="00F51F6C"/>
    <w:rsid w:val="00F52798"/>
    <w:rsid w:val="00F53100"/>
    <w:rsid w:val="00F5367E"/>
    <w:rsid w:val="00F5779C"/>
    <w:rsid w:val="00F71AC5"/>
    <w:rsid w:val="00F72583"/>
    <w:rsid w:val="00F83060"/>
    <w:rsid w:val="00FA0B0E"/>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4A2194"/>
    <w:rPr>
      <w:color w:val="808080"/>
      <w:bdr w:space="0" w:sz="0" w:color="auto" w:val="none"/>
      <w:shd w:fill="auto" w:color="auto" w:val="clear"/>
    </w:rPr>
  </w:style>
  <w:style w:customStyle="true" w:styleId="eSPISCCParagraphDefaultFont" w:type="character">
    <w:name w:val="eSPIS_CC_Paragraph Default Font"/>
    <w:basedOn w:val="Zadanifontodlomka"/>
    <w:rsid w:val="004A21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2194"/>
    <w:rPr>
      <w:bdr w:space="0" w:sz="0" w:color="auto" w:val="none"/>
      <w:shd w:fill="FFFFCC" w:color="auto" w:val="clear"/>
      <w:lang w:val="hr-HR"/>
    </w:rPr>
  </w:style>
  <w:style w:customStyle="true" w:styleId="PozadinaSvijetloCrvena" w:type="character">
    <w:name w:val="Pozadina_SvijetloCrvena"/>
    <w:basedOn w:val="eSPISCCParagraphDefaultFont"/>
    <w:rsid w:val="004A21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21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4A2194"/>
    <w:rPr>
      <w:color w:val="808080"/>
      <w:bdr w:color="auto" w:space="0" w:sz="0" w:val="none"/>
      <w:shd w:color="auto" w:fill="auto" w:val="clear"/>
    </w:rPr>
  </w:style>
  <w:style w:customStyle="1" w:styleId="eSPISCCParagraphDefaultFont" w:type="character">
    <w:name w:val="eSPIS_CC_Paragraph Default Font"/>
    <w:basedOn w:val="Zadanifontodlomka"/>
    <w:rsid w:val="004A21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2194"/>
    <w:rPr>
      <w:bdr w:color="auto" w:space="0" w:sz="0" w:val="none"/>
      <w:shd w:color="auto" w:fill="FFFFCC" w:val="clear"/>
      <w:lang w:val="hr-HR"/>
    </w:rPr>
  </w:style>
  <w:style w:customStyle="1" w:styleId="PozadinaSvijetloCrvena" w:type="character">
    <w:name w:val="Pozadina_SvijetloCrvena"/>
    <w:basedOn w:val="eSPISCCParagraphDefaultFont"/>
    <w:rsid w:val="004A21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21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2441</izvorni_sadrzaj>
    <derivirana_varijabla naziv="DomainObject.Predmet.Broj_1">2441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St-2441/2016</izvorni_sadrzaj>
    <derivirana_varijabla naziv="DomainObject.Predmet.OznakaBroj_1">St-2441/2016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TOMO GRAĐENJE društvo s ograničenom odgovornošću za graditeljstvo i trgovinu zastupanog po punomoćniku Tomo Borac</izvorni_sadrzaj>
    <derivirana_varijabla naziv="DomainObject.Predmet.ProtustrankaFormated_1">  TOMO GRAĐENJE društvo s ograničenom odgovornošću za graditeljstvo i trgovinu zastupanog po punomoćniku Tomo Borac</derivirana_varijabla>
  </DomainObject.Predmet.ProtustrankaFormated>
  <DomainObject.Predmet.ProtustrankaFormatedOIB>
    <izvorni_sadrzaj>  TOMO GRAĐENJE društvo s ograničenom odgovornošću za graditeljstvo i trgovinu, OIB 28858914232 zastupanog po punomoćniku Tomo Borac</izvorni_sadrzaj>
    <derivirana_varijabla naziv="DomainObject.Predmet.ProtustrankaFormatedOIB_1">  TOMO GRAĐENJE društvo s ograničenom odgovornošću za graditeljstvo i trgovinu, OIB 28858914232 zastupanog po punomoćniku Tomo Borac</derivirana_varijabla>
  </DomainObject.Predmet.ProtustrankaFormatedOIB>
  <DomainObject.Predmet.ProtustrankaFormatedWithAdress>
    <izvorni_sadrzaj> TOMO GRAĐENJE društvo s ograničenom odgovornošću za graditeljstvo i trgovinu, Molvice, Požgaj/bb, 10430 Samobor zastupanog po punomoćniku Tomo Borac</izvorni_sadrzaj>
    <derivirana_varijabla naziv="DomainObject.Predmet.ProtustrankaFormatedWithAdress_1"> TOMO GRAĐENJE društvo s ograničenom odgovornošću za graditeljstvo i trgovinu, Molvice, Požgaj/bb, 10430 Samobor zastupanog po punomoćniku Tomo Borac</derivirana_varijabla>
  </DomainObject.Predmet.ProtustrankaFormatedWithAdress>
  <DomainObject.Predmet.ProtustrankaFormatedWithAdressOIB>
    <izvorni_sadrzaj> TOMO GRAĐENJE društvo s ograničenom odgovornošću za graditeljstvo i trgovinu, OIB 28858914232, Molvice, Požgaj/bb, 10430 Samobor zastupanog po punomoćniku Tomo Borac</izvorni_sadrzaj>
    <derivirana_varijabla naziv="DomainObject.Predmet.ProtustrankaFormatedWithAdressOIB_1"> TOMO GRAĐENJE društvo s ograničenom odgovornošću za graditeljstvo i trgovinu, OIB 28858914232, Molvice, Požgaj/bb, 10430 Samobor zastupanog po punomoćniku Tomo Borac</derivirana_varijabla>
  </DomainObject.Predmet.ProtustrankaFormatedWithAdressOIB>
  <DomainObject.Predmet.ProtustrankaWithAdress>
    <izvorni_sadrzaj>TOMO GRAĐENJE društvo s ograničenom odgovornošću za graditeljstvo i trgovinu Molvice, Požgaj/bb, 10430 Samobor</izvorni_sadrzaj>
    <derivirana_varijabla naziv="DomainObject.Predmet.ProtustrankaWithAdress_1">TOMO GRAĐENJE društvo s ograničenom odgovornošću za graditeljstvo i trgovinu Molvice, Požgaj/bb, 10430 Samobor</derivirana_varijabla>
  </DomainObject.Predmet.ProtustrankaWithAdress>
  <DomainObject.Predmet.ProtustrankaWithAdressOIB>
    <izvorni_sadrzaj>TOMO GRAĐENJE društvo s ograničenom odgovornošću za graditeljstvo i trgovinu, OIB 28858914232, Molvice, Požgaj/bb, 10430 Samobor</izvorni_sadrzaj>
    <derivirana_varijabla naziv="DomainObject.Predmet.ProtustrankaWithAdressOIB_1">TOMO GRAĐENJE društvo s ograničenom odgovornošću za graditeljstvo i trgovinu, OIB 28858914232, Molvice, Požgaj/bb, 10430 Samobor</derivirana_varijabla>
  </DomainObject.Predmet.ProtustrankaWithAdressOIB>
  <DomainObject.Predmet.ProtustrankaNazivFormated>
    <izvorni_sadrzaj>TOMO GRAĐENJE društvo s ograničenom odgovornošću za graditeljstvo i trgovinu</izvorni_sadrzaj>
    <derivirana_varijabla naziv="DomainObject.Predmet.ProtustrankaNazivFormated_1">TOMO GRAĐENJE društvo s ograničenom odgovornošću za graditeljstvo i trgovinu</derivirana_varijabla>
  </DomainObject.Predmet.ProtustrankaNazivFormated>
  <DomainObject.Predmet.ProtustrankaNazivFormatedOIB>
    <izvorni_sadrzaj>TOMO GRAĐENJE društvo s ograničenom odgovornošću za graditeljstvo i trgovinu, OIB 28858914232</izvorni_sadrzaj>
    <derivirana_varijabla naziv="DomainObject.Predmet.ProtustrankaNazivFormatedOIB_1">TOMO GRAĐENJE društvo s ograničenom odgovornošću za graditeljstvo i trgovinu, OIB 28858914232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Tomo Borac</izvorni_sadrzaj>
    <derivirana_varijabla naziv="DomainObject.Predmet.StrankaFormated_1">  FINA Regionalni centar Zagreb; Tomo Borac</derivirana_varijabla>
  </DomainObject.Predmet.StrankaFormated>
  <DomainObject.Predmet.StrankaFormatedOIB>
    <izvorni_sadrzaj>  FINA Regionalni centar Zagreb, OIB 85821130368; Tomo Borac, OIB 58566392246</izvorni_sadrzaj>
    <derivirana_varijabla naziv="DomainObject.Predmet.StrankaFormatedOIB_1">  FINA Regionalni centar Zagreb, OIB 85821130368; Tomo Borac, OIB 58566392246</derivirana_varijabla>
  </DomainObject.Predmet.StrankaFormatedOIB>
  <DomainObject.Predmet.StrankaFormatedWithAdress>
    <izvorni_sadrzaj> FINA Regionalni centar Zagreb, Trg svibanjskih žrtava 1995. 1, 10000 Zagreb; Tomo Borac, Požgaji 17, 10430 Molvice</izvorni_sadrzaj>
    <derivirana_varijabla naziv="DomainObject.Predmet.StrankaFormatedWithAdress_1"> FINA Regionalni centar Zagreb, Trg svibanjskih žrtava 1995. 1, 10000 Zagreb; Tomo Borac, Požgaji 17, 10430 Molvice</derivirana_varijabla>
  </DomainObject.Predmet.StrankaFormatedWithAdress>
  <DomainObject.Predmet.StrankaFormatedWithAdressOIB>
    <izvorni_sadrzaj> FINA Regionalni centar Zagreb, OIB 85821130368, Trg svibanjskih žrtava 1995. 1, 10000 Zagreb; Tomo Borac, OIB 58566392246, Požgaji 17, 10430 Molvice</izvorni_sadrzaj>
    <derivirana_varijabla naziv="DomainObject.Predmet.StrankaFormatedWithAdressOIB_1"> FINA Regionalni centar Zagreb, OIB 85821130368, Trg svibanjskih žrtava 1995. 1, 10000 Zagreb; Tomo Borac, OIB 58566392246, Požgaji 17, 10430 Molvice</derivirana_varijabla>
  </DomainObject.Predmet.StrankaFormatedWithAdressOIB>
  <DomainObject.Predmet.StrankaWithAdress>
    <izvorni_sadrzaj>FINA Regionalni centar Zagreb Trg svibanjskih žrtava 1995. 1,10000 Zagreb,Tomo Borac Požgaji 17,10430 Molvice</izvorni_sadrzaj>
    <derivirana_varijabla naziv="DomainObject.Predmet.StrankaWithAdress_1">FINA Regionalni centar Zagreb Trg svibanjskih žrtava 1995. 1,10000 Zagreb,Tomo Borac Požgaji 17,10430 Molvice</derivirana_varijabla>
  </DomainObject.Predmet.StrankaWithAdress>
  <DomainObject.Predmet.StrankaWithAdressOIB>
    <izvorni_sadrzaj>FINA Regionalni centar Zagreb, OIB 85821130368, Trg svibanjskih žrtava 1995. 1,10000 Zagreb,Tomo Borac, OIB 58566392246, Požgaji 17,10430 Molvice</izvorni_sadrzaj>
    <derivirana_varijabla naziv="DomainObject.Predmet.StrankaWithAdressOIB_1">FINA Regionalni centar Zagreb, OIB 85821130368, Trg svibanjskih žrtava 1995. 1,10000 Zagreb,Tomo Borac, OIB 58566392246, Požgaji 17,10430 Molvice</derivirana_varijabla>
  </DomainObject.Predmet.StrankaWithAdressOIB>
  <DomainObject.Predmet.StrankaNazivFormated>
    <izvorni_sadrzaj>FINA Regionalni centar Zagreb,Tomo Borac</izvorni_sadrzaj>
    <derivirana_varijabla naziv="DomainObject.Predmet.StrankaNazivFormated_1">FINA Regionalni centar Zagreb,Tomo Borac</derivirana_varijabla>
  </DomainObject.Predmet.StrankaNazivFormated>
  <DomainObject.Predmet.StrankaNazivFormatedOIB>
    <izvorni_sadrzaj>FINA Regionalni centar Zagreb, OIB 85821130368,Tomo Borac, OIB 58566392246</izvorni_sadrzaj>
    <derivirana_varijabla naziv="DomainObject.Predmet.StrankaNazivFormatedOIB_1">FINA Regionalni centar Zagreb, OIB 85821130368,Tomo Borac, OIB 58566392246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Tomo Borac</item>
    </izvorni_sadrzaj>
    <derivirana_varijabla naziv="DomainObject.Predmet.StrankaListFormated_1">
      <item>FINA Regionalni centar Zagreb</item>
      <item>Tomo Borac</item>
    </derivirana_varijabla>
  </DomainObject.Predmet.StrankaListFormated>
  <DomainObject.Predmet.StrankaListFormatedOIB>
    <izvorni_sadrzaj>
      <item>FINA Regionalni centar Zagreb, OIB 85821130368</item>
      <item>Tomo Borac, OIB 58566392246</item>
    </izvorni_sadrzaj>
    <derivirana_varijabla naziv="DomainObject.Predmet.StrankaListFormatedOIB_1">
      <item>FINA Regionalni centar Zagreb, OIB 85821130368</item>
      <item>Tomo Borac, OIB 58566392246</item>
    </derivirana_varijabla>
  </DomainObject.Predmet.StrankaListFormatedOIB>
  <DomainObject.Predmet.StrankaListFormatedWithAdress>
    <izvorni_sadrzaj>
      <item>FINA Regionalni centar Zagreb, Trg svibanjskih žrtava 1995. 1, 10000 Zagreb</item>
      <item>Tomo Borac, Požgaji 17, 10430 Molvice</item>
    </izvorni_sadrzaj>
    <derivirana_varijabla naziv="DomainObject.Predmet.StrankaListFormatedWithAdress_1">
      <item>FINA Regionalni centar Zagreb, Trg svibanjskih žrtava 1995. 1, 10000 Zagreb</item>
      <item>Tomo Borac, Požgaji 17, 10430 Molvice</item>
    </derivirana_varijabla>
  </DomainObject.Predmet.StrankaListFormatedWithAdress>
  <DomainObject.Predmet.StrankaListFormatedWithAdressOIB>
    <izvorni_sadrzaj>
      <item>FINA Regionalni centar Zagreb, OIB 85821130368, Trg svibanjskih žrtava 1995. 1, 10000 Zagreb</item>
      <item>Tomo Borac, OIB 58566392246, Požgaji 17, 10430 Molvice</item>
    </izvorni_sadrzaj>
    <derivirana_varijabla naziv="DomainObject.Predmet.StrankaListFormatedWithAdressOIB_1">
      <item>FINA Regionalni centar Zagreb, OIB 85821130368, Trg svibanjskih žrtava 1995. 1, 10000 Zagreb</item>
      <item>Tomo Borac, OIB 58566392246, Požgaji 17, 10430 Molvice</item>
    </derivirana_varijabla>
  </DomainObject.Predmet.StrankaListFormatedWithAdressOIB>
  <DomainObject.Predmet.StrankaListNazivFormated>
    <izvorni_sadrzaj>
      <item>FINA Regionalni centar Zagreb</item>
      <item>Tomo Borac</item>
    </izvorni_sadrzaj>
    <derivirana_varijabla naziv="DomainObject.Predmet.StrankaListNazivFormated_1">
      <item>FINA Regionalni centar Zagreb</item>
      <item>Tomo Borac</item>
    </derivirana_varijabla>
  </DomainObject.Predmet.StrankaListNazivFormated>
  <DomainObject.Predmet.StrankaListNazivFormatedOIB>
    <izvorni_sadrzaj>
      <item>FINA Regionalni centar Zagreb, OIB 85821130368</item>
      <item>Tomo Borac, OIB 58566392246</item>
    </izvorni_sadrzaj>
    <derivirana_varijabla naziv="DomainObject.Predmet.StrankaListNazivFormatedOIB_1">
      <item>FINA Regionalni centar Zagreb, OIB 85821130368</item>
      <item>Tomo Borac, OIB 58566392246</item>
    </derivirana_varijabla>
  </DomainObject.Predmet.StrankaListNazivFormatedOIB>
  <DomainObject.Predmet.ProtuStrankaListFormated>
    <izvorni_sadrzaj>
      <item>TOMO GRAĐENJE društvo s ograničenom odgovornošću za graditeljstvo i trgovinu zastupanog po punomoćniku Tomo Borac</item>
    </izvorni_sadrzaj>
    <derivirana_varijabla naziv="DomainObject.Predmet.ProtuStrankaListFormated_1">
      <item>TOMO GRAĐENJE društvo s ograničenom odgovornošću za graditeljstvo i trgovinu zastupanog po punomoćniku Tomo Borac</item>
    </derivirana_varijabla>
  </DomainObject.Predmet.ProtuStrankaListFormated>
  <DomainObject.Predmet.ProtuStrankaListFormatedOIB>
    <izvorni_sadrzaj>
      <item>TOMO GRAĐENJE društvo s ograničenom odgovornošću za graditeljstvo i trgovinu, OIB 28858914232 zastupanog po punomoćniku Tomo Borac</item>
    </izvorni_sadrzaj>
    <derivirana_varijabla naziv="DomainObject.Predmet.ProtuStrankaListFormatedOIB_1">
      <item>TOMO GRAĐENJE društvo s ograničenom odgovornošću za graditeljstvo i trgovinu, OIB 28858914232 zastupanog po punomoćniku Tomo Borac</item>
    </derivirana_varijabla>
  </DomainObject.Predmet.ProtuStrankaListFormatedOIB>
  <DomainObject.Predmet.ProtuStrankaListFormatedWithAdress>
    <izvorni_sadrzaj>
      <item>TOMO GRAĐENJE društvo s ograničenom odgovornošću za graditeljstvo i trgovinu, Molvice, Požgaj/bb, 10430 Samobor zastupanog po punomoćniku Tomo Borac</item>
    </izvorni_sadrzaj>
    <derivirana_varijabla naziv="DomainObject.Predmet.ProtuStrankaListFormatedWithAdress_1">
      <item>TOMO GRAĐENJE društvo s ograničenom odgovornošću za graditeljstvo i trgovinu, Molvice, Požgaj/bb, 10430 Samobor zastupanog po punomoćniku Tomo Borac</item>
    </derivirana_varijabla>
  </DomainObject.Predmet.ProtuStrankaListFormatedWithAdress>
  <DomainObject.Predmet.ProtuStrankaListFormatedWithAdressOIB>
    <izvorni_sadrzaj>
      <item>TOMO GRAĐENJE društvo s ograničenom odgovornošću za graditeljstvo i trgovinu, OIB 28858914232, Molvice, Požgaj/bb, 10430 Samobor zastupanog po punomoćniku Tomo Borac</item>
    </izvorni_sadrzaj>
    <derivirana_varijabla naziv="DomainObject.Predmet.ProtuStrankaListFormatedWithAdressOIB_1">
      <item>TOMO GRAĐENJE društvo s ograničenom odgovornošću za graditeljstvo i trgovinu, OIB 28858914232, Molvice, Požgaj/bb, 10430 Samobor zastupanog po punomoćniku Tomo Borac</item>
    </derivirana_varijabla>
  </DomainObject.Predmet.ProtuStrankaListFormatedWithAdressOIB>
  <DomainObject.Predmet.ProtuStrankaListNazivFormated>
    <izvorni_sadrzaj>
      <item>TOMO GRAĐENJE društvo s ograničenom odgovornošću za graditeljstvo i trgovinu</item>
    </izvorni_sadrzaj>
    <derivirana_varijabla naziv="DomainObject.Predmet.ProtuStrankaListNazivFormated_1">
      <item>TOMO GRAĐENJE društvo s ograničenom odgovornošću za graditeljstvo i trgovinu</item>
    </derivirana_varijabla>
  </DomainObject.Predmet.ProtuStrankaListNazivFormated>
  <DomainObject.Predmet.ProtuStrankaListNazivFormatedOIB>
    <izvorni_sadrzaj>
      <item>TOMO GRAĐENJE društvo s ograničenom odgovornošću za graditeljstvo i trgovinu, OIB 28858914232</item>
    </izvorni_sadrzaj>
    <derivirana_varijabla naziv="DomainObject.Predmet.ProtuStrankaListNazivFormatedOIB_1">
      <item>TOMO GRAĐENJE društvo s ograničenom odgovornošću za graditeljstvo i trgovinu, OIB 28858914232</item>
    </derivirana_varijabla>
  </DomainObject.Predmet.ProtuStrankaListNazivFormatedOIB>
  <DomainObject.Predmet.OstaliListFormated>
    <izvorni_sadrzaj>
      <item>Tomo Borac punomoćnik sudionika u postupku TOMO GRAĐENJE društvo s ograničenom odgovornošću za graditeljstvo i trgovinu</item>
    </izvorni_sadrzaj>
    <derivirana_varijabla naziv="DomainObject.Predmet.OstaliListFormated_1">
      <item>Tomo Borac punomoćnik sudionika u postupku TOMO GRAĐENJE društvo s ograničenom odgovornošću za graditeljstvo i trgovinu</item>
    </derivirana_varijabla>
  </DomainObject.Predmet.OstaliListFormated>
  <DomainObject.Predmet.OstaliListFormatedOIB>
    <izvorni_sadrzaj>
      <item>Tomo Borac, OIB 58566392246 punomoćnik sudionika u postupku TOMO GRAĐENJE društvo s ograničenom odgovornošću za graditeljstvo i trgovinu</item>
    </izvorni_sadrzaj>
    <derivirana_varijabla naziv="DomainObject.Predmet.OstaliListFormatedOIB_1">
      <item>Tomo Borac, OIB 58566392246 punomoćnik sudionika u postupku TOMO GRAĐENJE društvo s ograničenom odgovornošću za graditeljstvo i trgovinu</item>
    </derivirana_varijabla>
  </DomainObject.Predmet.OstaliListFormatedOIB>
  <DomainObject.Predmet.OstaliListFormatedWithAdress>
    <izvorni_sadrzaj>
      <item>Tomo Borac, Braće Cvijića 32, 10000 Zagreb punomoćnik sudionika u postupku TOMO GRAĐENJE društvo s ograničenom odgovornošću za graditeljstvo i trgovinu</item>
    </izvorni_sadrzaj>
    <derivirana_varijabla naziv="DomainObject.Predmet.OstaliListFormatedWithAdress_1">
      <item>Tomo Borac, Braće Cvijića 32, 10000 Zagreb punomoćnik sudionika u postupku TOMO GRAĐENJE društvo s ograničenom odgovornošću za graditeljstvo i trgovinu</item>
    </derivirana_varijabla>
  </DomainObject.Predmet.OstaliListFormatedWithAdress>
  <DomainObject.Predmet.OstaliListFormatedWithAdressOIB>
    <izvorni_sadrzaj>
      <item>Tomo Borac, OIB 58566392246, Braće Cvijića 32, 10000 Zagreb punomoćnik sudionika u postupku TOMO GRAĐENJE društvo s ograničenom odgovornošću za graditeljstvo i trgovinu</item>
    </izvorni_sadrzaj>
    <derivirana_varijabla naziv="DomainObject.Predmet.OstaliListFormatedWithAdressOIB_1">
      <item>Tomo Borac, OIB 58566392246, Braće Cvijića 32, 10000 Zagreb punomoćnik sudionika u postupku TOMO GRAĐENJE društvo s ograničenom odgovornošću za graditeljstvo i trgovinu</item>
    </derivirana_varijabla>
  </DomainObject.Predmet.OstaliListFormatedWithAdressOIB>
  <DomainObject.Predmet.OstaliListNazivFormated>
    <izvorni_sadrzaj>
      <item>Tomo Borac</item>
    </izvorni_sadrzaj>
    <derivirana_varijabla naziv="DomainObject.Predmet.OstaliListNazivFormated_1">
      <item>Tomo Borac</item>
    </derivirana_varijabla>
  </DomainObject.Predmet.OstaliListNazivFormated>
  <DomainObject.Predmet.OstaliListNazivFormatedOIB>
    <izvorni_sadrzaj>
      <item>Tomo Borac, OIB 58566392246</item>
    </izvorni_sadrzaj>
    <derivirana_varijabla naziv="DomainObject.Predmet.OstaliListNazivFormatedOIB_1">
      <item>Tomo Borac, OIB 58566392246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TOMO GRAĐENJE društvo s ograničenom odgovornošću za graditeljstvo i trgovinu</izvorni_sadrzaj>
    <derivirana_varijabla naziv="DomainObject.Predmet.ProtustrankaIDrugi_1">TOMO GRAĐENJE društvo s ograničenom odgovornošću za graditeljstvo i trgovinu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TOMO GRAĐENJE društvo s ograničenom odgovornošću za graditeljstvo i trgovinu, OIB 28858914232, Molvice, Požgaj/bb, 10430 Samobor</izvorni_sadrzaj>
    <derivirana_varijabla naziv="DomainObject.Predmet.ProtustrankaIDrugiAdressOIB_1">TOMO GRAĐENJE društvo s ograničenom odgovornošću za graditeljstvo i trgovinu, OIB 28858914232, Molvice, Požgaj/bb,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TOMO GRAĐENJE društvo s ograničenom odgovornošću za graditeljstvo i trgovinu</item>
      <item>Tomo Borac</item>
      <item>Tomo Borac</item>
    </izvorni_sadrzaj>
    <derivirana_varijabla naziv="DomainObject.Predmet.SudioniciListNaziv_1">
      <item>FINA Regionalni centar Zagreb</item>
      <item>TOMO GRAĐENJE društvo s ograničenom odgovornošću za graditeljstvo i trgovinu</item>
      <item>Tomo Borac</item>
      <item>Tomo Borac</item>
    </derivirana_varijabla>
  </DomainObject.Predmet.SudioniciListNaziv>
  <DomainObject.Predmet.SudioniciListAdressOIB>
    <izvorni_sadrzaj>
      <item>FINA Regionalni centar Zagreb, OIB 85821130368, Trg svibanjskih žrtava 1995. 1,10000 Zagreb</item>
      <item>TOMO GRAĐENJE društvo s ograničenom odgovornošću za graditeljstvo i trgovinu, OIB 28858914232, Molvice, Požgaj/bb,10430 Samobor</item>
      <item>Tomo Borac, OIB 58566392246, Braće Cvijića 32,10000 Zagreb</item>
      <item>Tomo Borac, OIB 58566392246, Požgaji 17,10430 Molvice</item>
    </izvorni_sadrzaj>
    <derivirana_varijabla naziv="DomainObject.Predmet.SudioniciListAdressOIB_1">
      <item>FINA Regionalni centar Zagreb, OIB 85821130368, Trg svibanjskih žrtava 1995. 1,10000 Zagreb</item>
      <item>TOMO GRAĐENJE društvo s ograničenom odgovornošću za graditeljstvo i trgovinu, OIB 28858914232, Molvice, Požgaj/bb,10430 Samobor</item>
      <item>Tomo Borac, OIB 58566392246, Braće Cvijića 32,10000 Zagreb</item>
      <item>Tomo Borac, OIB 58566392246, Požgaji 17,10430 Molvice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28858914232</item>
      <item>, OIB 58566392246</item>
      <item>, OIB 58566392246</item>
    </izvorni_sadrzaj>
    <derivirana_varijabla naziv="DomainObject.Predmet.SudioniciListNazivOIB_1">
      <item>, OIB 85821130368</item>
      <item>, OIB 28858914232</item>
      <item>, OIB 58566392246</item>
      <item>, OIB 58566392246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0B3CD9-AFC1-4432-8CBB-996A4D60A8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960</properties:Words>
  <properties:Characters>5161</properties:Characters>
  <properties:Lines>131</properties:Lines>
  <properties:Paragraphs>49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2017-07-03T09:38:00Z</dcterms:created>
  <dc:creator>Unknown</dc:creator>
  <cp:lastModifiedBy>Višnja Svečak</cp:lastModifiedBy>
  <cp:lastPrinted>2017-07-13T06:19:00Z</cp:lastPrinted>
  <dcterms:modified xmlns:xsi="http://www.w3.org/2001/XMLSchema-instance" xsi:type="dcterms:W3CDTF">2017-07-13T06:19:00Z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