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99ce" w14:paraId="f2099ce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E67A0E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PONJO d.o.o. NOVIGRAD, Stancijeta 26, OIB 18165701657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8A490A">
        <w:rPr>
          <w:szCs w:val="24"/>
          <w:lang w:val="hr-HR"/>
        </w:rPr>
        <w:t>Ivanu Ponjaviću, Brtonigla, Pavićini 120, OIB: 37591013333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E67A0E">
        <w:t>PONJO d.o.o. NOVIGRAD, Stancijeta 26, OIB 18165701657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A490A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8A490A">
        <w:rPr>
          <w:szCs w:val="24"/>
          <w:lang w:val="hr-HR"/>
        </w:rPr>
        <w:t>456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8A490A">
        <w:rPr>
          <w:szCs w:val="24"/>
          <w:lang w:val="hr-HR"/>
        </w:rPr>
        <w:t>456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A490A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980519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DC5C6F" w:rsidRPr="00DC5C6F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E67A0E" w:rsidRPr="00E95B75">
          <w:t>Posl.</w:t>
        </w:r>
        <w:r w:rsidR="00E67A0E">
          <w:t xml:space="preserve"> </w:t>
        </w:r>
        <w:r w:rsidR="00E67A0E" w:rsidRPr="00E95B75">
          <w:t>br</w:t>
        </w:r>
        <w:r w:rsidR="00E67A0E">
          <w:t>oj: 4</w:t>
        </w:r>
        <w:r w:rsidR="00E67A0E" w:rsidRPr="00E95B75">
          <w:t xml:space="preserve"> St-</w:t>
        </w:r>
        <w:r w:rsidR="00E67A0E">
          <w:t>456/2016-9</w:t>
        </w:r>
      </w:p>
      <w:p w:rsidRDefault="00DC5C6F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E67A0E">
      <w:t>456/2016-9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D0E1C"/>
    <w:rsid w:val="000F0A11"/>
    <w:rsid w:val="000F6671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1254F"/>
    <w:rsid w:val="00531331"/>
    <w:rsid w:val="005405A1"/>
    <w:rsid w:val="005529FA"/>
    <w:rsid w:val="00554328"/>
    <w:rsid w:val="0056129B"/>
    <w:rsid w:val="00594377"/>
    <w:rsid w:val="005B492A"/>
    <w:rsid w:val="005D6912"/>
    <w:rsid w:val="00621D9E"/>
    <w:rsid w:val="00640A79"/>
    <w:rsid w:val="006667CA"/>
    <w:rsid w:val="006C75FF"/>
    <w:rsid w:val="006E39F9"/>
    <w:rsid w:val="006F739B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560C"/>
    <w:rsid w:val="007F540C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4C38"/>
    <w:rsid w:val="009A0545"/>
    <w:rsid w:val="009B232C"/>
    <w:rsid w:val="009E328F"/>
    <w:rsid w:val="00A72C47"/>
    <w:rsid w:val="00A90D4E"/>
    <w:rsid w:val="00AE563A"/>
    <w:rsid w:val="00AE7172"/>
    <w:rsid w:val="00AF45BD"/>
    <w:rsid w:val="00AF5A22"/>
    <w:rsid w:val="00B124B5"/>
    <w:rsid w:val="00B2730F"/>
    <w:rsid w:val="00B3134C"/>
    <w:rsid w:val="00B83A17"/>
    <w:rsid w:val="00B85801"/>
    <w:rsid w:val="00BA0E5F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5C6F"/>
    <w:rsid w:val="00DC7FAF"/>
    <w:rsid w:val="00DD48AF"/>
    <w:rsid w:val="00DD5821"/>
    <w:rsid w:val="00DD742E"/>
    <w:rsid w:val="00DE694F"/>
    <w:rsid w:val="00E20B4A"/>
    <w:rsid w:val="00E22A5A"/>
    <w:rsid w:val="00E30495"/>
    <w:rsid w:val="00E56872"/>
    <w:rsid w:val="00E655B9"/>
    <w:rsid w:val="00E67A0E"/>
    <w:rsid w:val="00E72BD1"/>
    <w:rsid w:val="00E95B75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5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C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5C6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5C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5C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5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C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5C6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5C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5C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</izvorni_sadrzaj>
    <derivirana_varijabla naziv="DomainObject.Predmet.SudioniciListNaziv_1">
      <item>FINANCIJSKA AGENCIJA, RC RIJEKA, PODRUŽNICA PULA, PULA</item>
      <item>PONJO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</izvorni_sadrzaj>
    <derivirana_varijabla naziv="DomainObject.Predmet.SudioniciListNazivOIB_1">
      <item>, OIB 85821130368</item>
      <item>, OIB 18165701657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4B47C-5C63-490C-9758-DD8943981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5138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2016-04-28T08:42:00Z</dcterms:created>
  <dc:creator>Jasmina Matika</dc:creator>
  <cp:lastModifiedBy>Sanja Prodan</cp:lastModifiedBy>
  <cp:lastPrinted>2016-04-28T08:45:00Z</cp:lastPrinted>
  <dcterms:modified xmlns:xsi="http://www.w3.org/2001/XMLSchema-instance" xsi:type="dcterms:W3CDTF">2016-04-28T08:45:00Z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