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29e1c" w14:paraId="6229e1c" w:rsidRDefault="00201B98" w:rsidP="00C90ED6" w:rsidR="00C90ED6" w:rsidRPr="008D7789">
      <w:pPr>
        <w15:collapsed w:val="false"/>
        <w:rPr>
          <w:sz w:val="24"/>
          <w:szCs w:val="24"/>
        </w:rPr>
      </w:pPr>
      <w:bookmarkStart w:name="_GoBack" w:id="0"/>
      <w:bookmarkEnd w:id="0"/>
      <w:r w:rsidRPr="008D7789">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8D7789">
        <w:rPr>
          <w:sz w:val="24"/>
          <w:szCs w:val="24"/>
        </w:rPr>
        <w:t xml:space="preserve">          </w:t>
      </w:r>
    </w:p>
    <w:p w:rsidRDefault="00D74BF3" w:rsidP="00D74BF3" w:rsidR="00D74BF3" w:rsidRPr="008D7789">
      <w:pPr>
        <w:jc w:val="both"/>
        <w:rPr>
          <w:sz w:val="24"/>
          <w:szCs w:val="24"/>
        </w:rPr>
      </w:pPr>
      <w:r w:rsidRPr="008D7789">
        <w:rPr>
          <w:sz w:val="24"/>
          <w:szCs w:val="24"/>
        </w:rPr>
        <w:t>REPUBLIKA HRVATSKA</w:t>
      </w:r>
    </w:p>
    <w:p w:rsidRDefault="00D74BF3" w:rsidP="00D74BF3" w:rsidR="00D74BF3" w:rsidRPr="008D7789">
      <w:pPr>
        <w:jc w:val="both"/>
        <w:rPr>
          <w:sz w:val="24"/>
          <w:szCs w:val="24"/>
        </w:rPr>
      </w:pPr>
      <w:r w:rsidRPr="008D7789">
        <w:rPr>
          <w:sz w:val="24"/>
          <w:szCs w:val="24"/>
        </w:rPr>
        <w:t>TRGOVAČKI SUD U ZAGREBU</w:t>
      </w:r>
    </w:p>
    <w:p w:rsidRDefault="00D74BF3" w:rsidP="00D74BF3" w:rsidR="00C90ED6" w:rsidRPr="008D7789">
      <w:pPr>
        <w:jc w:val="both"/>
        <w:rPr>
          <w:sz w:val="24"/>
          <w:szCs w:val="24"/>
        </w:rPr>
      </w:pPr>
      <w:r w:rsidRPr="008D7789">
        <w:rPr>
          <w:sz w:val="24"/>
          <w:szCs w:val="24"/>
        </w:rPr>
        <w:t xml:space="preserve">Zagreb, </w:t>
      </w:r>
      <w:proofErr w:type="spellStart"/>
      <w:r w:rsidRPr="008D7789">
        <w:rPr>
          <w:sz w:val="24"/>
          <w:szCs w:val="24"/>
        </w:rPr>
        <w:t>Amruševa</w:t>
      </w:r>
      <w:proofErr w:type="spellEnd"/>
      <w:r w:rsidRPr="008D7789">
        <w:rPr>
          <w:sz w:val="24"/>
          <w:szCs w:val="24"/>
        </w:rPr>
        <w:t xml:space="preserve"> 2/II</w:t>
      </w:r>
      <w:r w:rsidRPr="008D7789">
        <w:rPr>
          <w:sz w:val="24"/>
          <w:szCs w:val="24"/>
        </w:rPr>
        <w:tab/>
      </w:r>
      <w:r w:rsidRPr="008D7789">
        <w:rPr>
          <w:sz w:val="24"/>
          <w:szCs w:val="24"/>
        </w:rPr>
        <w:tab/>
      </w:r>
      <w:r w:rsidRPr="008D7789">
        <w:rPr>
          <w:sz w:val="24"/>
          <w:szCs w:val="24"/>
        </w:rPr>
        <w:tab/>
      </w:r>
      <w:r w:rsidRPr="008D7789">
        <w:rPr>
          <w:sz w:val="24"/>
          <w:szCs w:val="24"/>
        </w:rPr>
        <w:tab/>
      </w:r>
      <w:r w:rsidRPr="008D7789">
        <w:rPr>
          <w:sz w:val="24"/>
          <w:szCs w:val="24"/>
        </w:rPr>
        <w:tab/>
        <w:t xml:space="preserve">            </w:t>
      </w:r>
      <w:r w:rsidR="00FB71A2" w:rsidRPr="008D7789">
        <w:rPr>
          <w:sz w:val="24"/>
          <w:szCs w:val="24"/>
        </w:rPr>
        <w:t xml:space="preserve"> </w:t>
      </w:r>
    </w:p>
    <w:p w:rsidRDefault="00C90ED6" w:rsidP="00C90ED6" w:rsidR="00C90ED6" w:rsidRPr="008D7789">
      <w:pPr>
        <w:jc w:val="center"/>
        <w:rPr>
          <w:sz w:val="24"/>
          <w:szCs w:val="24"/>
        </w:rPr>
      </w:pPr>
    </w:p>
    <w:p w:rsidRDefault="00E81F79" w:rsidP="00611CDB" w:rsidR="00201B98" w:rsidRPr="008D7789">
      <w:pPr>
        <w:jc w:val="center"/>
        <w:rPr>
          <w:sz w:val="24"/>
          <w:szCs w:val="24"/>
        </w:rPr>
      </w:pPr>
      <w:r w:rsidRPr="008D7789">
        <w:rPr>
          <w:sz w:val="24"/>
          <w:szCs w:val="24"/>
        </w:rPr>
        <w:t xml:space="preserve">    </w:t>
      </w:r>
    </w:p>
    <w:p w:rsidRDefault="00E81F79" w:rsidP="00611CDB" w:rsidR="00C90ED6" w:rsidRPr="008D7789">
      <w:pPr>
        <w:jc w:val="center"/>
        <w:rPr>
          <w:sz w:val="24"/>
          <w:szCs w:val="24"/>
        </w:rPr>
      </w:pPr>
      <w:r w:rsidRPr="008D7789">
        <w:rPr>
          <w:sz w:val="24"/>
          <w:szCs w:val="24"/>
        </w:rPr>
        <w:t xml:space="preserve">  </w:t>
      </w:r>
      <w:r w:rsidR="00C90ED6" w:rsidRPr="008D7789">
        <w:rPr>
          <w:sz w:val="24"/>
          <w:szCs w:val="24"/>
        </w:rPr>
        <w:t>R E P U B L I K A    H R V A T S K A</w:t>
      </w:r>
      <w:r w:rsidR="00C90ED6" w:rsidRPr="008D7789">
        <w:rPr>
          <w:sz w:val="24"/>
          <w:szCs w:val="24"/>
        </w:rPr>
        <w:tab/>
        <w:t xml:space="preserve"> </w:t>
      </w:r>
    </w:p>
    <w:p w:rsidRDefault="00E56F96" w:rsidP="00C90ED6" w:rsidR="00C90ED6" w:rsidRPr="008D7789">
      <w:pPr>
        <w:jc w:val="center"/>
        <w:rPr>
          <w:sz w:val="24"/>
          <w:szCs w:val="24"/>
        </w:rPr>
      </w:pPr>
      <w:r w:rsidRPr="008D7789">
        <w:rPr>
          <w:sz w:val="24"/>
          <w:szCs w:val="24"/>
        </w:rPr>
        <w:t>Z A K LJ U Č A K</w:t>
      </w:r>
    </w:p>
    <w:p w:rsidRDefault="005B77A3" w:rsidP="005B77A3" w:rsidR="005B77A3" w:rsidRPr="008D7789">
      <w:pPr>
        <w:rPr>
          <w:sz w:val="24"/>
          <w:szCs w:val="24"/>
        </w:rPr>
      </w:pPr>
    </w:p>
    <w:p w:rsidRDefault="005B77A3" w:rsidP="005B77A3" w:rsidR="005B77A3" w:rsidRPr="008D7789">
      <w:pPr>
        <w:ind w:firstLine="720"/>
        <w:jc w:val="both"/>
        <w:rPr>
          <w:sz w:val="24"/>
          <w:szCs w:val="24"/>
        </w:rPr>
      </w:pPr>
      <w:r w:rsidRPr="008D7789">
        <w:rPr>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proofErr w:type="spellStart"/>
      <w:r w:rsidR="004713CE">
        <w:t>IMPERIJAL</w:t>
      </w:r>
      <w:proofErr w:type="spellEnd"/>
      <w:r w:rsidR="004713CE">
        <w:t xml:space="preserve"> USLUGE d.o.o.</w:t>
      </w:r>
      <w:r w:rsidR="00FA54EE">
        <w:t xml:space="preserve">, </w:t>
      </w:r>
      <w:proofErr w:type="spellStart"/>
      <w:r w:rsidR="00FA54EE">
        <w:t>OIB</w:t>
      </w:r>
      <w:proofErr w:type="spellEnd"/>
      <w:r w:rsidR="00FA54EE">
        <w:t>:</w:t>
      </w:r>
      <w:proofErr w:type="spellStart"/>
      <w:r w:rsidR="004713CE">
        <w:t>44875940801</w:t>
      </w:r>
      <w:proofErr w:type="spellEnd"/>
      <w:r w:rsidRPr="008D7789">
        <w:rPr>
          <w:sz w:val="24"/>
          <w:szCs w:val="24"/>
        </w:rPr>
        <w:t>,</w:t>
      </w:r>
      <w:r w:rsidR="00D16327">
        <w:rPr>
          <w:sz w:val="24"/>
          <w:szCs w:val="24"/>
        </w:rPr>
        <w:t xml:space="preserve"> Zagreb, </w:t>
      </w:r>
      <w:proofErr w:type="spellStart"/>
      <w:r w:rsidR="00D16327">
        <w:rPr>
          <w:sz w:val="24"/>
          <w:szCs w:val="24"/>
        </w:rPr>
        <w:t>Vrbanićeva</w:t>
      </w:r>
      <w:proofErr w:type="spellEnd"/>
      <w:r w:rsidR="00D16327">
        <w:rPr>
          <w:sz w:val="24"/>
          <w:szCs w:val="24"/>
        </w:rPr>
        <w:t xml:space="preserve"> </w:t>
      </w:r>
      <w:proofErr w:type="spellStart"/>
      <w:r w:rsidR="00D16327">
        <w:rPr>
          <w:sz w:val="24"/>
          <w:szCs w:val="24"/>
        </w:rPr>
        <w:t>20</w:t>
      </w:r>
      <w:proofErr w:type="spellEnd"/>
      <w:r w:rsidR="00D16327">
        <w:rPr>
          <w:sz w:val="24"/>
          <w:szCs w:val="24"/>
        </w:rPr>
        <w:t xml:space="preserve">, </w:t>
      </w:r>
      <w:r w:rsidRPr="008D7789">
        <w:rPr>
          <w:sz w:val="24"/>
          <w:szCs w:val="24"/>
        </w:rPr>
        <w:t xml:space="preserve">dana </w:t>
      </w:r>
      <w:proofErr w:type="spellStart"/>
      <w:r w:rsidRPr="008D7789">
        <w:rPr>
          <w:sz w:val="24"/>
          <w:szCs w:val="24"/>
        </w:rPr>
        <w:t>03</w:t>
      </w:r>
      <w:proofErr w:type="spellEnd"/>
      <w:r w:rsidRPr="008D7789">
        <w:rPr>
          <w:sz w:val="24"/>
          <w:szCs w:val="24"/>
        </w:rPr>
        <w:t>. svibnja 2018. godine</w:t>
      </w:r>
    </w:p>
    <w:p w:rsidRDefault="00552B77" w:rsidP="00552B77" w:rsidR="00552B77" w:rsidRPr="008D7789">
      <w:pPr>
        <w:ind w:firstLine="708"/>
        <w:jc w:val="both"/>
        <w:rPr>
          <w:sz w:val="24"/>
          <w:szCs w:val="24"/>
        </w:rPr>
      </w:pPr>
    </w:p>
    <w:p w:rsidRDefault="00E56F96" w:rsidP="00C90ED6" w:rsidR="00C90ED6" w:rsidRPr="008D7789">
      <w:pPr>
        <w:jc w:val="center"/>
        <w:rPr>
          <w:sz w:val="24"/>
          <w:szCs w:val="24"/>
        </w:rPr>
      </w:pPr>
      <w:r w:rsidRPr="008D7789">
        <w:rPr>
          <w:sz w:val="24"/>
          <w:szCs w:val="24"/>
        </w:rPr>
        <w:t xml:space="preserve">z a k </w:t>
      </w:r>
      <w:proofErr w:type="spellStart"/>
      <w:r w:rsidRPr="008D7789">
        <w:rPr>
          <w:sz w:val="24"/>
          <w:szCs w:val="24"/>
        </w:rPr>
        <w:t>lj</w:t>
      </w:r>
      <w:proofErr w:type="spellEnd"/>
      <w:r w:rsidRPr="008D7789">
        <w:rPr>
          <w:sz w:val="24"/>
          <w:szCs w:val="24"/>
        </w:rPr>
        <w:t xml:space="preserve"> u č i o</w:t>
      </w:r>
      <w:r w:rsidR="00C90ED6" w:rsidRPr="008D7789">
        <w:rPr>
          <w:sz w:val="24"/>
          <w:szCs w:val="24"/>
        </w:rPr>
        <w:t xml:space="preserve">    j e</w:t>
      </w:r>
    </w:p>
    <w:p w:rsidRDefault="00201B98" w:rsidP="00201B98" w:rsidR="00201B98" w:rsidRPr="008D7789">
      <w:pPr>
        <w:jc w:val="both"/>
        <w:rPr>
          <w:sz w:val="24"/>
          <w:szCs w:val="24"/>
        </w:rPr>
      </w:pPr>
    </w:p>
    <w:p w:rsidRDefault="005B77A3" w:rsidP="00DE79F6" w:rsidR="005B77A3" w:rsidRPr="008D7789">
      <w:pPr>
        <w:ind w:firstLine="720"/>
        <w:jc w:val="both"/>
        <w:rPr>
          <w:sz w:val="24"/>
          <w:szCs w:val="24"/>
        </w:rPr>
      </w:pPr>
      <w:r w:rsidRPr="008D7789">
        <w:rPr>
          <w:sz w:val="24"/>
          <w:szCs w:val="24"/>
        </w:rPr>
        <w:t xml:space="preserve">Umjesto ročišta radi izjašnjenja o prijedlogu za otvaranje stečajnog postupka zakazanog za dan 10. svibnja 2018. godine u </w:t>
      </w:r>
      <w:proofErr w:type="spellStart"/>
      <w:r w:rsidR="00D16327">
        <w:rPr>
          <w:sz w:val="24"/>
          <w:szCs w:val="24"/>
        </w:rPr>
        <w:t>09</w:t>
      </w:r>
      <w:proofErr w:type="spellEnd"/>
      <w:r w:rsidRPr="008D7789">
        <w:rPr>
          <w:sz w:val="24"/>
          <w:szCs w:val="24"/>
        </w:rPr>
        <w:t>,</w:t>
      </w:r>
      <w:proofErr w:type="spellStart"/>
      <w:r w:rsidR="00D607DD">
        <w:rPr>
          <w:sz w:val="24"/>
          <w:szCs w:val="24"/>
        </w:rPr>
        <w:t>45</w:t>
      </w:r>
      <w:proofErr w:type="spellEnd"/>
      <w:r w:rsidRPr="008D7789">
        <w:rPr>
          <w:sz w:val="24"/>
          <w:szCs w:val="24"/>
        </w:rPr>
        <w:t xml:space="preserve"> sati, zakazuje se novo ročište za dan :</w:t>
      </w:r>
    </w:p>
    <w:p w:rsidRDefault="005B77A3" w:rsidP="00DE79F6" w:rsidR="00240F92" w:rsidRPr="008D7789">
      <w:pPr>
        <w:ind w:firstLine="720"/>
        <w:jc w:val="both"/>
        <w:rPr>
          <w:b/>
          <w:sz w:val="24"/>
          <w:szCs w:val="24"/>
        </w:rPr>
      </w:pPr>
      <w:r w:rsidRPr="008D7789">
        <w:rPr>
          <w:b/>
          <w:sz w:val="24"/>
          <w:szCs w:val="24"/>
        </w:rPr>
        <w:t>11. svibnja</w:t>
      </w:r>
      <w:r w:rsidR="00DE79F6" w:rsidRPr="008D7789">
        <w:rPr>
          <w:b/>
          <w:sz w:val="24"/>
          <w:szCs w:val="24"/>
        </w:rPr>
        <w:t xml:space="preserve"> 2018. godine u </w:t>
      </w:r>
      <w:proofErr w:type="spellStart"/>
      <w:r w:rsidR="00D607DD">
        <w:rPr>
          <w:b/>
          <w:sz w:val="24"/>
          <w:szCs w:val="24"/>
        </w:rPr>
        <w:t>0</w:t>
      </w:r>
      <w:r w:rsidR="00D16327">
        <w:rPr>
          <w:b/>
          <w:sz w:val="24"/>
          <w:szCs w:val="24"/>
        </w:rPr>
        <w:t>9</w:t>
      </w:r>
      <w:proofErr w:type="spellEnd"/>
      <w:r w:rsidRPr="008D7789">
        <w:rPr>
          <w:b/>
          <w:sz w:val="24"/>
          <w:szCs w:val="24"/>
        </w:rPr>
        <w:t>,</w:t>
      </w:r>
      <w:proofErr w:type="spellStart"/>
      <w:r w:rsidR="00D607DD">
        <w:rPr>
          <w:b/>
          <w:sz w:val="24"/>
          <w:szCs w:val="24"/>
        </w:rPr>
        <w:t>45</w:t>
      </w:r>
      <w:proofErr w:type="spellEnd"/>
      <w:r w:rsidR="00DE79F6" w:rsidRPr="008D7789">
        <w:rPr>
          <w:b/>
          <w:sz w:val="24"/>
          <w:szCs w:val="24"/>
        </w:rPr>
        <w:t xml:space="preserve"> sati </w:t>
      </w:r>
      <w:r w:rsidR="009D172E" w:rsidRPr="008D7789">
        <w:rPr>
          <w:b/>
          <w:sz w:val="24"/>
          <w:szCs w:val="24"/>
        </w:rPr>
        <w:t xml:space="preserve">soba </w:t>
      </w:r>
      <w:proofErr w:type="spellStart"/>
      <w:r w:rsidR="000C5E62" w:rsidRPr="008D7789">
        <w:rPr>
          <w:b/>
          <w:sz w:val="24"/>
          <w:szCs w:val="24"/>
        </w:rPr>
        <w:t>55</w:t>
      </w:r>
      <w:proofErr w:type="spellEnd"/>
      <w:r w:rsidR="000C5E62" w:rsidRPr="008D7789">
        <w:rPr>
          <w:b/>
          <w:sz w:val="24"/>
          <w:szCs w:val="24"/>
        </w:rPr>
        <w:t>/III</w:t>
      </w:r>
      <w:r w:rsidR="000C5E62" w:rsidRPr="008D7789">
        <w:rPr>
          <w:sz w:val="24"/>
          <w:szCs w:val="24"/>
        </w:rPr>
        <w:t>, dvorišna zgrada te se ovim zaključkom pozivaju:</w:t>
      </w:r>
      <w:r w:rsidR="00240F92" w:rsidRPr="008D7789">
        <w:rPr>
          <w:sz w:val="24"/>
          <w:szCs w:val="24"/>
        </w:rPr>
        <w:tab/>
      </w:r>
    </w:p>
    <w:p w:rsidRDefault="005B77A3" w:rsidP="005B77A3" w:rsidR="005B77A3" w:rsidRPr="008D7789">
      <w:pPr>
        <w:pStyle w:val="Odlomakpopisa"/>
        <w:numPr>
          <w:ilvl w:val="0"/>
          <w:numId w:val="22"/>
        </w:numPr>
        <w:rPr>
          <w:rFonts w:hAnsi="Times New Roman" w:ascii="Times New Roman"/>
          <w:szCs w:val="24"/>
        </w:rPr>
      </w:pPr>
      <w:proofErr w:type="spellStart"/>
      <w:r w:rsidRPr="008D7789">
        <w:rPr>
          <w:rFonts w:hAnsi="Times New Roman" w:ascii="Times New Roman"/>
          <w:szCs w:val="24"/>
        </w:rPr>
        <w:t>predlagatelj</w:t>
      </w:r>
      <w:proofErr w:type="spellEnd"/>
      <w:r w:rsidRPr="008D7789">
        <w:rPr>
          <w:rFonts w:hAnsi="Times New Roman" w:ascii="Times New Roman"/>
          <w:szCs w:val="24"/>
        </w:rPr>
        <w:t xml:space="preserve"> – </w:t>
      </w:r>
      <w:proofErr w:type="spellStart"/>
      <w:r w:rsidRPr="008D7789">
        <w:rPr>
          <w:rFonts w:hAnsi="Times New Roman" w:ascii="Times New Roman"/>
          <w:szCs w:val="24"/>
        </w:rPr>
        <w:t>FINA</w:t>
      </w:r>
      <w:proofErr w:type="spellEnd"/>
    </w:p>
    <w:p w:rsidRDefault="005B77A3" w:rsidP="005B77A3" w:rsidR="005B77A3" w:rsidRPr="008D7789">
      <w:pPr>
        <w:pStyle w:val="Odlomakpopisa"/>
        <w:numPr>
          <w:ilvl w:val="0"/>
          <w:numId w:val="22"/>
        </w:numPr>
        <w:rPr>
          <w:rFonts w:hAnsi="Times New Roman" w:ascii="Times New Roman"/>
          <w:szCs w:val="24"/>
        </w:rPr>
      </w:pPr>
      <w:proofErr w:type="spellStart"/>
      <w:r w:rsidRPr="008D7789">
        <w:rPr>
          <w:rFonts w:hAnsi="Times New Roman" w:ascii="Times New Roman"/>
          <w:szCs w:val="24"/>
        </w:rPr>
        <w:t>dužniku</w:t>
      </w:r>
      <w:proofErr w:type="spellEnd"/>
    </w:p>
    <w:p w:rsidRDefault="005B77A3" w:rsidP="005B77A3" w:rsidR="005B77A3" w:rsidRPr="008D7789">
      <w:pPr>
        <w:pStyle w:val="Odlomakpopisa"/>
        <w:numPr>
          <w:ilvl w:val="0"/>
          <w:numId w:val="22"/>
        </w:numPr>
        <w:rPr>
          <w:rFonts w:hAnsi="Times New Roman" w:ascii="Times New Roman"/>
          <w:szCs w:val="24"/>
        </w:rPr>
      </w:pPr>
      <w:proofErr w:type="spellStart"/>
      <w:r w:rsidRPr="008D7789">
        <w:rPr>
          <w:rFonts w:hAnsi="Times New Roman" w:ascii="Times New Roman"/>
          <w:szCs w:val="24"/>
        </w:rPr>
        <w:t>zz</w:t>
      </w:r>
      <w:proofErr w:type="spellEnd"/>
      <w:r w:rsidRPr="008D7789">
        <w:rPr>
          <w:rFonts w:hAnsi="Times New Roman" w:ascii="Times New Roman"/>
          <w:szCs w:val="24"/>
        </w:rPr>
        <w:t xml:space="preserve"> </w:t>
      </w:r>
      <w:proofErr w:type="spellStart"/>
      <w:r w:rsidRPr="008D7789">
        <w:rPr>
          <w:rFonts w:hAnsi="Times New Roman" w:ascii="Times New Roman"/>
          <w:szCs w:val="24"/>
        </w:rPr>
        <w:t>dužnika</w:t>
      </w:r>
      <w:proofErr w:type="spellEnd"/>
    </w:p>
    <w:p w:rsidRDefault="005B77A3" w:rsidP="005B77A3" w:rsidR="005B77A3" w:rsidRPr="008D7789">
      <w:pPr>
        <w:pStyle w:val="Odlomakpopisa"/>
        <w:numPr>
          <w:ilvl w:val="0"/>
          <w:numId w:val="22"/>
        </w:numPr>
        <w:rPr>
          <w:rFonts w:hAnsi="Times New Roman" w:ascii="Times New Roman"/>
          <w:szCs w:val="24"/>
        </w:rPr>
      </w:pPr>
      <w:r w:rsidRPr="008D7789">
        <w:rPr>
          <w:rFonts w:hAnsi="Times New Roman" w:ascii="Times New Roman"/>
          <w:szCs w:val="24"/>
        </w:rPr>
        <w:t>e-</w:t>
      </w:r>
      <w:proofErr w:type="spellStart"/>
      <w:r w:rsidRPr="008D7789">
        <w:rPr>
          <w:rFonts w:hAnsi="Times New Roman" w:ascii="Times New Roman"/>
          <w:szCs w:val="24"/>
        </w:rPr>
        <w:t>oglasna</w:t>
      </w:r>
      <w:proofErr w:type="spellEnd"/>
      <w:r w:rsidRPr="008D7789">
        <w:rPr>
          <w:rFonts w:hAnsi="Times New Roman" w:ascii="Times New Roman"/>
          <w:szCs w:val="24"/>
        </w:rPr>
        <w:t xml:space="preserve"> </w:t>
      </w:r>
      <w:proofErr w:type="spellStart"/>
      <w:r w:rsidRPr="008D7789">
        <w:rPr>
          <w:rFonts w:hAnsi="Times New Roman" w:ascii="Times New Roman"/>
          <w:szCs w:val="24"/>
        </w:rPr>
        <w:t>ploča</w:t>
      </w:r>
      <w:proofErr w:type="spellEnd"/>
    </w:p>
    <w:p w:rsidRDefault="00240F92" w:rsidP="00CA5F04" w:rsidR="00EB27C3" w:rsidRPr="008D7789">
      <w:pPr>
        <w:jc w:val="both"/>
        <w:rPr>
          <w:sz w:val="24"/>
          <w:szCs w:val="24"/>
        </w:rPr>
      </w:pPr>
      <w:r w:rsidRPr="008D7789">
        <w:rPr>
          <w:sz w:val="24"/>
          <w:szCs w:val="24"/>
        </w:rPr>
        <w:tab/>
      </w:r>
    </w:p>
    <w:p w:rsidRDefault="00C90ED6" w:rsidP="00EB27C3" w:rsidR="00C90ED6" w:rsidRPr="008D7789">
      <w:pPr>
        <w:pStyle w:val="Tijeloteksta"/>
        <w:jc w:val="center"/>
        <w:rPr>
          <w:rFonts w:cs="Times New Roman" w:hAnsi="Times New Roman" w:ascii="Times New Roman"/>
          <w:sz w:val="24"/>
        </w:rPr>
      </w:pPr>
      <w:r w:rsidRPr="008D7789">
        <w:rPr>
          <w:rFonts w:cs="Times New Roman" w:hAnsi="Times New Roman" w:ascii="Times New Roman"/>
          <w:sz w:val="24"/>
        </w:rPr>
        <w:t xml:space="preserve">U Zagrebu, </w:t>
      </w:r>
      <w:r w:rsidR="00E81F79" w:rsidRPr="008D7789">
        <w:rPr>
          <w:rFonts w:cs="Times New Roman" w:hAnsi="Times New Roman" w:ascii="Times New Roman"/>
          <w:sz w:val="24"/>
        </w:rPr>
        <w:t xml:space="preserve"> </w:t>
      </w:r>
      <w:r w:rsidR="00DE79F6" w:rsidRPr="008D7789">
        <w:rPr>
          <w:rFonts w:cs="Times New Roman" w:hAnsi="Times New Roman" w:ascii="Times New Roman"/>
          <w:sz w:val="24"/>
        </w:rPr>
        <w:t>03. svibnja</w:t>
      </w:r>
      <w:r w:rsidR="00CA5F04" w:rsidRPr="008D7789">
        <w:rPr>
          <w:rFonts w:cs="Times New Roman" w:hAnsi="Times New Roman" w:ascii="Times New Roman"/>
          <w:sz w:val="24"/>
        </w:rPr>
        <w:t xml:space="preserve"> </w:t>
      </w:r>
      <w:r w:rsidR="00EF4397" w:rsidRPr="008D7789">
        <w:rPr>
          <w:rFonts w:cs="Times New Roman" w:hAnsi="Times New Roman" w:ascii="Times New Roman"/>
          <w:sz w:val="24"/>
        </w:rPr>
        <w:t>2018</w:t>
      </w:r>
      <w:r w:rsidR="00201B98" w:rsidRPr="008D7789">
        <w:rPr>
          <w:rFonts w:cs="Times New Roman" w:hAnsi="Times New Roman" w:ascii="Times New Roman"/>
          <w:sz w:val="24"/>
        </w:rPr>
        <w:t>. godine</w:t>
      </w:r>
    </w:p>
    <w:p w:rsidRDefault="002C0745" w:rsidP="00C90ED6" w:rsidR="002C0745" w:rsidRPr="008D7789">
      <w:pPr>
        <w:jc w:val="center"/>
        <w:rPr>
          <w:sz w:val="24"/>
          <w:szCs w:val="24"/>
        </w:rPr>
      </w:pPr>
    </w:p>
    <w:p w:rsidRDefault="00C90ED6" w:rsidP="00C90ED6" w:rsidR="00C90ED6" w:rsidRPr="008D7789">
      <w:pPr>
        <w:jc w:val="center"/>
        <w:rPr>
          <w:sz w:val="24"/>
          <w:szCs w:val="24"/>
        </w:rPr>
      </w:pPr>
    </w:p>
    <w:p w:rsidRDefault="00C90ED6" w:rsidP="00C90ED6" w:rsidR="00C90ED6" w:rsidRPr="008D7789">
      <w:pPr>
        <w:jc w:val="right"/>
        <w:rPr>
          <w:sz w:val="24"/>
          <w:szCs w:val="24"/>
        </w:rPr>
      </w:pPr>
      <w:r w:rsidRPr="008D7789">
        <w:rPr>
          <w:sz w:val="24"/>
          <w:szCs w:val="24"/>
        </w:rPr>
        <w:tab/>
      </w:r>
      <w:r w:rsidRPr="008D7789">
        <w:rPr>
          <w:sz w:val="24"/>
          <w:szCs w:val="24"/>
        </w:rPr>
        <w:tab/>
      </w:r>
      <w:r w:rsidRPr="008D7789">
        <w:rPr>
          <w:sz w:val="24"/>
          <w:szCs w:val="24"/>
        </w:rPr>
        <w:tab/>
      </w:r>
      <w:r w:rsidRPr="008D7789">
        <w:rPr>
          <w:sz w:val="24"/>
          <w:szCs w:val="24"/>
        </w:rPr>
        <w:tab/>
      </w:r>
      <w:r w:rsidRPr="008D7789">
        <w:rPr>
          <w:sz w:val="24"/>
          <w:szCs w:val="24"/>
        </w:rPr>
        <w:tab/>
      </w:r>
      <w:r w:rsidRPr="008D7789">
        <w:rPr>
          <w:sz w:val="24"/>
          <w:szCs w:val="24"/>
        </w:rPr>
        <w:tab/>
      </w:r>
      <w:r w:rsidRPr="008D7789">
        <w:rPr>
          <w:sz w:val="24"/>
          <w:szCs w:val="24"/>
        </w:rPr>
        <w:tab/>
      </w:r>
      <w:r w:rsidRPr="008D7789">
        <w:rPr>
          <w:sz w:val="24"/>
          <w:szCs w:val="24"/>
        </w:rPr>
        <w:tab/>
        <w:t xml:space="preserve">                          SUDAC:</w:t>
      </w:r>
    </w:p>
    <w:p w:rsidRDefault="00641D1E" w:rsidP="00F22B71" w:rsidR="00C90ED6">
      <w:pPr>
        <w:pStyle w:val="Uvuenotijeloteksta"/>
        <w:ind w:firstLine="141" w:left="1983"/>
        <w:jc w:val="right"/>
      </w:pPr>
      <w:r w:rsidRPr="008D7789">
        <w:tab/>
      </w:r>
      <w:r w:rsidRPr="008D7789">
        <w:tab/>
      </w:r>
      <w:r w:rsidRPr="008D7789">
        <w:tab/>
      </w:r>
      <w:r w:rsidRPr="008D7789">
        <w:tab/>
      </w:r>
      <w:r w:rsidRPr="008D7789">
        <w:tab/>
      </w:r>
      <w:r w:rsidR="001440E1" w:rsidRPr="008D7789">
        <w:t>Vesna Sremac Šoštar</w:t>
      </w:r>
      <w:r w:rsidR="003B0513">
        <w:t>, v.r.</w:t>
      </w:r>
    </w:p>
    <w:p w:rsidRDefault="003B0513" w:rsidP="00F22B71" w:rsidR="003B0513">
      <w:pPr>
        <w:pStyle w:val="Uvuenotijeloteksta"/>
        <w:ind w:firstLine="141" w:left="1983"/>
        <w:jc w:val="right"/>
      </w:pPr>
      <w:r>
        <w:t xml:space="preserve">Za točnost </w:t>
      </w:r>
      <w:proofErr w:type="spellStart"/>
      <w:r>
        <w:t>otpravka</w:t>
      </w:r>
      <w:proofErr w:type="spellEnd"/>
    </w:p>
    <w:p w:rsidRDefault="003B0513" w:rsidP="00F22B71" w:rsidR="003B0513" w:rsidRPr="008D7789">
      <w:pPr>
        <w:pStyle w:val="Uvuenotijeloteksta"/>
        <w:ind w:firstLine="141" w:left="1983"/>
        <w:jc w:val="right"/>
      </w:pPr>
      <w:r>
        <w:t>Greta Jurišić</w:t>
      </w:r>
    </w:p>
    <w:p w:rsidRDefault="008356A4" w:rsidP="00C90ED6" w:rsidR="008356A4" w:rsidRPr="008D7789">
      <w:pPr>
        <w:jc w:val="both"/>
        <w:rPr>
          <w:sz w:val="24"/>
          <w:szCs w:val="24"/>
        </w:rPr>
      </w:pPr>
    </w:p>
    <w:p w:rsidRDefault="00C90ED6" w:rsidP="00C90ED6" w:rsidR="00C90ED6" w:rsidRPr="008D7789">
      <w:pPr>
        <w:jc w:val="both"/>
        <w:rPr>
          <w:sz w:val="24"/>
          <w:szCs w:val="24"/>
        </w:rPr>
      </w:pPr>
      <w:r w:rsidRPr="008D7789">
        <w:rPr>
          <w:sz w:val="24"/>
          <w:szCs w:val="24"/>
        </w:rPr>
        <w:t>UPUTA O PRAVNOM  LIJEKU:</w:t>
      </w:r>
    </w:p>
    <w:p w:rsidRDefault="00E56F96" w:rsidP="00C90ED6" w:rsidR="00C90ED6" w:rsidRPr="008D7789">
      <w:pPr>
        <w:jc w:val="both"/>
        <w:rPr>
          <w:i/>
          <w:sz w:val="24"/>
          <w:szCs w:val="24"/>
        </w:rPr>
      </w:pPr>
      <w:r w:rsidRPr="008D7789">
        <w:rPr>
          <w:sz w:val="24"/>
          <w:szCs w:val="24"/>
        </w:rPr>
        <w:t>Protiv zaključka nije dopušten pravni lijek (članak 19. stavak 7.SZ-a).</w:t>
      </w:r>
      <w:r w:rsidR="00C90ED6" w:rsidRPr="008D7789">
        <w:rPr>
          <w:sz w:val="24"/>
          <w:szCs w:val="24"/>
        </w:rPr>
        <w:t xml:space="preserve">      </w:t>
      </w:r>
      <w:r w:rsidR="00C90ED6" w:rsidRPr="008D7789">
        <w:rPr>
          <w:sz w:val="24"/>
          <w:szCs w:val="24"/>
        </w:rPr>
        <w:tab/>
      </w:r>
    </w:p>
    <w:p w:rsidRDefault="001A710B" w:rsidP="0078793D" w:rsidR="001A710B" w:rsidRPr="008D7789">
      <w:pPr>
        <w:pStyle w:val="Tijeloteksta"/>
        <w:outlineLvl w:val="0"/>
        <w:rPr>
          <w:rFonts w:cs="Times New Roman" w:hAnsi="Times New Roman" w:ascii="Times New Roman"/>
          <w:sz w:val="24"/>
        </w:rPr>
      </w:pPr>
    </w:p>
    <w:p w:rsidRDefault="00B55C58" w:rsidP="005B77A3" w:rsidR="00B55C58" w:rsidRPr="008D7789">
      <w:pPr>
        <w:jc w:val="both"/>
        <w:rPr>
          <w:sz w:val="24"/>
          <w:szCs w:val="24"/>
        </w:rPr>
      </w:pPr>
    </w:p>
    <w:sectPr w:rsidSect="002179C2" w:rsidR="00B55C58" w:rsidRPr="008D7789">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4B94" w:rsidR="006C4B94">
      <w:r>
        <w:separator/>
      </w:r>
    </w:p>
  </w:endnote>
  <w:endnote w:id="0" w:type="continuationSeparator">
    <w:p w:rsidRDefault="006C4B94" w:rsidR="006C4B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4B94" w:rsidR="006C4B94">
      <w:r>
        <w:separator/>
      </w:r>
    </w:p>
  </w:footnote>
  <w:footnote w:id="0" w:type="continuationSeparator">
    <w:p w:rsidRDefault="006C4B94" w:rsidR="006C4B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5B77A3">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proofErr w:type="spellStart"/>
        <w:r w:rsidRPr="00201B98">
          <w:rPr>
            <w:sz w:val="24"/>
            <w:szCs w:val="24"/>
          </w:rPr>
          <w:t>48.St</w:t>
        </w:r>
        <w:proofErr w:type="spellEnd"/>
        <w:r w:rsidRPr="00201B98">
          <w:rPr>
            <w:sz w:val="24"/>
            <w:szCs w:val="24"/>
          </w:rPr>
          <w:t>-</w:t>
        </w:r>
        <w:proofErr w:type="spellStart"/>
        <w:r w:rsidR="004713CE">
          <w:rPr>
            <w:sz w:val="24"/>
            <w:szCs w:val="24"/>
          </w:rPr>
          <w:t>541</w:t>
        </w:r>
        <w:proofErr w:type="spellEnd"/>
        <w:r w:rsidR="0068144E">
          <w:rPr>
            <w:sz w:val="24"/>
            <w:szCs w:val="24"/>
          </w:rPr>
          <w:t>/</w:t>
        </w:r>
        <w:proofErr w:type="spellStart"/>
        <w:r w:rsidR="0068144E">
          <w:rPr>
            <w:sz w:val="24"/>
            <w:szCs w:val="24"/>
          </w:rPr>
          <w:t>18</w:t>
        </w:r>
        <w:proofErr w:type="spellEnd"/>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5775203"/>
    <w:multiLevelType w:val="hybridMultilevel"/>
    <w:tmpl w:val="0D7EF606"/>
    <w:lvl w:tplc="F8F2190A"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9">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8"/>
  </w:num>
  <w:num w:numId="2">
    <w:abstractNumId w:val="11"/>
  </w:num>
  <w:num w:numId="3">
    <w:abstractNumId w:val="19"/>
  </w:num>
  <w:num w:numId="4">
    <w:abstractNumId w:val="13"/>
  </w:num>
  <w:num w:numId="5">
    <w:abstractNumId w:val="15"/>
  </w:num>
  <w:num w:numId="6">
    <w:abstractNumId w:val="20"/>
  </w:num>
  <w:num w:numId="7">
    <w:abstractNumId w:val="0"/>
  </w:num>
  <w:num w:numId="8">
    <w:abstractNumId w:val="10"/>
  </w:num>
  <w:num w:numId="9">
    <w:abstractNumId w:val="17"/>
  </w:num>
  <w:num w:numId="10">
    <w:abstractNumId w:val="2"/>
  </w:num>
  <w:num w:numId="11">
    <w:abstractNumId w:val="6"/>
  </w:num>
  <w:num w:numId="12">
    <w:abstractNumId w:val="3"/>
  </w:num>
  <w:num w:numId="13">
    <w:abstractNumId w:val="7"/>
  </w:num>
  <w:num w:numId="14">
    <w:abstractNumId w:val="21"/>
  </w:num>
  <w:num w:numId="15">
    <w:abstractNumId w:val="1"/>
  </w:num>
  <w:num w:numId="16">
    <w:abstractNumId w:val="5"/>
  </w:num>
  <w:num w:numId="17">
    <w:abstractNumId w:val="4"/>
  </w:num>
  <w:num w:numId="18">
    <w:abstractNumId w:val="16"/>
  </w:num>
  <w:num w:numId="19">
    <w:abstractNumId w:val="12"/>
  </w:num>
  <w:num w:numId="20">
    <w:abstractNumId w:val="14"/>
  </w:num>
  <w:num w:numId="21">
    <w:abstractNumId w:val="8"/>
  </w:num>
  <w:num w:numId="2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279"/>
    <w:rsid w:val="00034B71"/>
    <w:rsid w:val="00034D47"/>
    <w:rsid w:val="00037330"/>
    <w:rsid w:val="000455A2"/>
    <w:rsid w:val="00050791"/>
    <w:rsid w:val="000577CA"/>
    <w:rsid w:val="000971F5"/>
    <w:rsid w:val="000A238E"/>
    <w:rsid w:val="000A421E"/>
    <w:rsid w:val="000B3E4B"/>
    <w:rsid w:val="000B5348"/>
    <w:rsid w:val="000C5E62"/>
    <w:rsid w:val="000C5FFF"/>
    <w:rsid w:val="000D234B"/>
    <w:rsid w:val="000E55DB"/>
    <w:rsid w:val="000E6496"/>
    <w:rsid w:val="001105EC"/>
    <w:rsid w:val="00114871"/>
    <w:rsid w:val="00123B68"/>
    <w:rsid w:val="00124D8A"/>
    <w:rsid w:val="0013154C"/>
    <w:rsid w:val="00135D56"/>
    <w:rsid w:val="00143D96"/>
    <w:rsid w:val="001440E1"/>
    <w:rsid w:val="00152C0F"/>
    <w:rsid w:val="00153B96"/>
    <w:rsid w:val="001601CA"/>
    <w:rsid w:val="00172E2B"/>
    <w:rsid w:val="0017787E"/>
    <w:rsid w:val="00182778"/>
    <w:rsid w:val="00182ECA"/>
    <w:rsid w:val="0018507C"/>
    <w:rsid w:val="001976F7"/>
    <w:rsid w:val="001A21B8"/>
    <w:rsid w:val="001A710B"/>
    <w:rsid w:val="001B0649"/>
    <w:rsid w:val="001B2C12"/>
    <w:rsid w:val="001B5FB4"/>
    <w:rsid w:val="001B7C25"/>
    <w:rsid w:val="001C1F32"/>
    <w:rsid w:val="001C398E"/>
    <w:rsid w:val="001C5F7A"/>
    <w:rsid w:val="001D2C93"/>
    <w:rsid w:val="001E7B4E"/>
    <w:rsid w:val="00201B98"/>
    <w:rsid w:val="002179C2"/>
    <w:rsid w:val="002274C1"/>
    <w:rsid w:val="00235891"/>
    <w:rsid w:val="00240F92"/>
    <w:rsid w:val="00241809"/>
    <w:rsid w:val="002510A4"/>
    <w:rsid w:val="00266062"/>
    <w:rsid w:val="00271A87"/>
    <w:rsid w:val="00272E07"/>
    <w:rsid w:val="0027770E"/>
    <w:rsid w:val="002A4777"/>
    <w:rsid w:val="002A7704"/>
    <w:rsid w:val="002B060D"/>
    <w:rsid w:val="002B1696"/>
    <w:rsid w:val="002B3C1A"/>
    <w:rsid w:val="002C0745"/>
    <w:rsid w:val="002D57BD"/>
    <w:rsid w:val="002E345C"/>
    <w:rsid w:val="002E7C19"/>
    <w:rsid w:val="002F559B"/>
    <w:rsid w:val="00303420"/>
    <w:rsid w:val="003240C3"/>
    <w:rsid w:val="00325824"/>
    <w:rsid w:val="003326D7"/>
    <w:rsid w:val="003414D1"/>
    <w:rsid w:val="00342D6F"/>
    <w:rsid w:val="00344F05"/>
    <w:rsid w:val="00346995"/>
    <w:rsid w:val="003559EE"/>
    <w:rsid w:val="00355D6D"/>
    <w:rsid w:val="00355DD4"/>
    <w:rsid w:val="00383390"/>
    <w:rsid w:val="00386534"/>
    <w:rsid w:val="00391515"/>
    <w:rsid w:val="0039740D"/>
    <w:rsid w:val="003A0E2C"/>
    <w:rsid w:val="003B0513"/>
    <w:rsid w:val="003B3169"/>
    <w:rsid w:val="003B4A5D"/>
    <w:rsid w:val="003B66E9"/>
    <w:rsid w:val="003C6364"/>
    <w:rsid w:val="003E3F6D"/>
    <w:rsid w:val="003F0E4A"/>
    <w:rsid w:val="003F1166"/>
    <w:rsid w:val="004008CE"/>
    <w:rsid w:val="0040412E"/>
    <w:rsid w:val="0040710B"/>
    <w:rsid w:val="0041627A"/>
    <w:rsid w:val="00442150"/>
    <w:rsid w:val="00443CA4"/>
    <w:rsid w:val="00444428"/>
    <w:rsid w:val="004464D4"/>
    <w:rsid w:val="00447DD5"/>
    <w:rsid w:val="00460252"/>
    <w:rsid w:val="00467628"/>
    <w:rsid w:val="004713CE"/>
    <w:rsid w:val="00471D4D"/>
    <w:rsid w:val="00494A5E"/>
    <w:rsid w:val="004A3A5B"/>
    <w:rsid w:val="004B52A9"/>
    <w:rsid w:val="004D3056"/>
    <w:rsid w:val="004D6A82"/>
    <w:rsid w:val="004E1BBF"/>
    <w:rsid w:val="004E5CA3"/>
    <w:rsid w:val="004E5FEF"/>
    <w:rsid w:val="004F24ED"/>
    <w:rsid w:val="0050159B"/>
    <w:rsid w:val="00517BEF"/>
    <w:rsid w:val="00526CD9"/>
    <w:rsid w:val="00530B87"/>
    <w:rsid w:val="005337FD"/>
    <w:rsid w:val="005362EA"/>
    <w:rsid w:val="00551AA2"/>
    <w:rsid w:val="00552B77"/>
    <w:rsid w:val="005557E5"/>
    <w:rsid w:val="00561E2A"/>
    <w:rsid w:val="005746AC"/>
    <w:rsid w:val="00581AC8"/>
    <w:rsid w:val="0059292A"/>
    <w:rsid w:val="005A05D3"/>
    <w:rsid w:val="005A34FE"/>
    <w:rsid w:val="005A46C4"/>
    <w:rsid w:val="005B4638"/>
    <w:rsid w:val="005B4D0C"/>
    <w:rsid w:val="005B77A3"/>
    <w:rsid w:val="005C7B0B"/>
    <w:rsid w:val="005E1657"/>
    <w:rsid w:val="005E42BB"/>
    <w:rsid w:val="005F1A5C"/>
    <w:rsid w:val="005F1D81"/>
    <w:rsid w:val="00604508"/>
    <w:rsid w:val="006102D0"/>
    <w:rsid w:val="00611CDB"/>
    <w:rsid w:val="00615BEF"/>
    <w:rsid w:val="00620502"/>
    <w:rsid w:val="00641289"/>
    <w:rsid w:val="00641D1E"/>
    <w:rsid w:val="0065330D"/>
    <w:rsid w:val="00656BBE"/>
    <w:rsid w:val="00665E6E"/>
    <w:rsid w:val="00667FF1"/>
    <w:rsid w:val="0068144E"/>
    <w:rsid w:val="006A3FEF"/>
    <w:rsid w:val="006A4A4A"/>
    <w:rsid w:val="006A6E25"/>
    <w:rsid w:val="006B600E"/>
    <w:rsid w:val="006B62F8"/>
    <w:rsid w:val="006B69E6"/>
    <w:rsid w:val="006C454B"/>
    <w:rsid w:val="006C4B94"/>
    <w:rsid w:val="006C5C1D"/>
    <w:rsid w:val="006E0203"/>
    <w:rsid w:val="006F52B0"/>
    <w:rsid w:val="00700CBC"/>
    <w:rsid w:val="00720BEA"/>
    <w:rsid w:val="007362CD"/>
    <w:rsid w:val="00746E9D"/>
    <w:rsid w:val="007478DB"/>
    <w:rsid w:val="00752D09"/>
    <w:rsid w:val="007624BD"/>
    <w:rsid w:val="0076263A"/>
    <w:rsid w:val="00764049"/>
    <w:rsid w:val="00764CE9"/>
    <w:rsid w:val="00766098"/>
    <w:rsid w:val="007850BD"/>
    <w:rsid w:val="0078793D"/>
    <w:rsid w:val="00794035"/>
    <w:rsid w:val="0079532F"/>
    <w:rsid w:val="007A4A82"/>
    <w:rsid w:val="007B5C3F"/>
    <w:rsid w:val="007B5EE5"/>
    <w:rsid w:val="007C4F46"/>
    <w:rsid w:val="007C698F"/>
    <w:rsid w:val="007D374B"/>
    <w:rsid w:val="007E2B85"/>
    <w:rsid w:val="007F2008"/>
    <w:rsid w:val="007F3910"/>
    <w:rsid w:val="007F4666"/>
    <w:rsid w:val="007F6771"/>
    <w:rsid w:val="007F72EF"/>
    <w:rsid w:val="0080139E"/>
    <w:rsid w:val="008101F9"/>
    <w:rsid w:val="0081411E"/>
    <w:rsid w:val="00817A73"/>
    <w:rsid w:val="00830A53"/>
    <w:rsid w:val="00831D23"/>
    <w:rsid w:val="0083350A"/>
    <w:rsid w:val="008356A4"/>
    <w:rsid w:val="00836807"/>
    <w:rsid w:val="00836A52"/>
    <w:rsid w:val="00861969"/>
    <w:rsid w:val="00881945"/>
    <w:rsid w:val="008A27C7"/>
    <w:rsid w:val="008A31E8"/>
    <w:rsid w:val="008B0234"/>
    <w:rsid w:val="008D3E89"/>
    <w:rsid w:val="008D5B22"/>
    <w:rsid w:val="008D7789"/>
    <w:rsid w:val="008E09C6"/>
    <w:rsid w:val="008E0E14"/>
    <w:rsid w:val="008E5675"/>
    <w:rsid w:val="008E6585"/>
    <w:rsid w:val="008E7918"/>
    <w:rsid w:val="00901BEA"/>
    <w:rsid w:val="00903846"/>
    <w:rsid w:val="00907943"/>
    <w:rsid w:val="00911F4D"/>
    <w:rsid w:val="00925D24"/>
    <w:rsid w:val="00927EB1"/>
    <w:rsid w:val="009418EA"/>
    <w:rsid w:val="00955A8C"/>
    <w:rsid w:val="00955D2D"/>
    <w:rsid w:val="00963321"/>
    <w:rsid w:val="0097040B"/>
    <w:rsid w:val="00972FEA"/>
    <w:rsid w:val="00982FE7"/>
    <w:rsid w:val="00983FE5"/>
    <w:rsid w:val="00986ADD"/>
    <w:rsid w:val="009B2095"/>
    <w:rsid w:val="009B5F2C"/>
    <w:rsid w:val="009D172E"/>
    <w:rsid w:val="009D23FE"/>
    <w:rsid w:val="009E07C8"/>
    <w:rsid w:val="009E0EF6"/>
    <w:rsid w:val="009E4636"/>
    <w:rsid w:val="009E55A8"/>
    <w:rsid w:val="009F44CE"/>
    <w:rsid w:val="009F740A"/>
    <w:rsid w:val="00A02F5C"/>
    <w:rsid w:val="00A0530D"/>
    <w:rsid w:val="00A06D54"/>
    <w:rsid w:val="00A15C61"/>
    <w:rsid w:val="00A41C32"/>
    <w:rsid w:val="00A56B1A"/>
    <w:rsid w:val="00A61B61"/>
    <w:rsid w:val="00A63274"/>
    <w:rsid w:val="00A7010B"/>
    <w:rsid w:val="00A74BB1"/>
    <w:rsid w:val="00A75637"/>
    <w:rsid w:val="00A815E6"/>
    <w:rsid w:val="00A85DFF"/>
    <w:rsid w:val="00AA1E8F"/>
    <w:rsid w:val="00AA53A6"/>
    <w:rsid w:val="00AB13E1"/>
    <w:rsid w:val="00AB2F07"/>
    <w:rsid w:val="00AB7B38"/>
    <w:rsid w:val="00AC3A56"/>
    <w:rsid w:val="00AC6F91"/>
    <w:rsid w:val="00AD35F5"/>
    <w:rsid w:val="00AF4881"/>
    <w:rsid w:val="00B1364B"/>
    <w:rsid w:val="00B2245F"/>
    <w:rsid w:val="00B317AB"/>
    <w:rsid w:val="00B534BC"/>
    <w:rsid w:val="00B55C58"/>
    <w:rsid w:val="00B62987"/>
    <w:rsid w:val="00B73DC2"/>
    <w:rsid w:val="00B830FA"/>
    <w:rsid w:val="00B84D54"/>
    <w:rsid w:val="00B949C2"/>
    <w:rsid w:val="00BD7216"/>
    <w:rsid w:val="00BE0EBC"/>
    <w:rsid w:val="00C06EC4"/>
    <w:rsid w:val="00C14274"/>
    <w:rsid w:val="00C30121"/>
    <w:rsid w:val="00C365DD"/>
    <w:rsid w:val="00C41F13"/>
    <w:rsid w:val="00C42504"/>
    <w:rsid w:val="00C56F75"/>
    <w:rsid w:val="00C61730"/>
    <w:rsid w:val="00C90ED6"/>
    <w:rsid w:val="00C95AC8"/>
    <w:rsid w:val="00CA5F04"/>
    <w:rsid w:val="00CB66D3"/>
    <w:rsid w:val="00CC047F"/>
    <w:rsid w:val="00CC2D73"/>
    <w:rsid w:val="00CC704C"/>
    <w:rsid w:val="00CD4A70"/>
    <w:rsid w:val="00CD4FF3"/>
    <w:rsid w:val="00CF3D24"/>
    <w:rsid w:val="00CF7097"/>
    <w:rsid w:val="00D016CE"/>
    <w:rsid w:val="00D104B3"/>
    <w:rsid w:val="00D126E7"/>
    <w:rsid w:val="00D139A6"/>
    <w:rsid w:val="00D13B97"/>
    <w:rsid w:val="00D16327"/>
    <w:rsid w:val="00D214DD"/>
    <w:rsid w:val="00D317F9"/>
    <w:rsid w:val="00D32B75"/>
    <w:rsid w:val="00D456D6"/>
    <w:rsid w:val="00D556DD"/>
    <w:rsid w:val="00D55FD8"/>
    <w:rsid w:val="00D607DD"/>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E79F6"/>
    <w:rsid w:val="00DF033E"/>
    <w:rsid w:val="00E03175"/>
    <w:rsid w:val="00E15CFE"/>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A21C2"/>
    <w:rsid w:val="00EB27C3"/>
    <w:rsid w:val="00EC1913"/>
    <w:rsid w:val="00EC3FBB"/>
    <w:rsid w:val="00EC6638"/>
    <w:rsid w:val="00EF4397"/>
    <w:rsid w:val="00F007D0"/>
    <w:rsid w:val="00F11B04"/>
    <w:rsid w:val="00F12A9B"/>
    <w:rsid w:val="00F22B71"/>
    <w:rsid w:val="00F40970"/>
    <w:rsid w:val="00F43A1D"/>
    <w:rsid w:val="00F43FA9"/>
    <w:rsid w:val="00F82D66"/>
    <w:rsid w:val="00FA184C"/>
    <w:rsid w:val="00FA54EE"/>
    <w:rsid w:val="00FB21FA"/>
    <w:rsid w:val="00FB6245"/>
    <w:rsid w:val="00FB71A2"/>
    <w:rsid w:val="00FC5A41"/>
    <w:rsid w:val="00FD02E8"/>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link w:val="OdlomakpopisaChar"/>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 w:customStyle="true" w:styleId="OdlomakpopisaChar" w:type="character">
    <w:name w:val="Odlomak popisa Char"/>
    <w:basedOn w:val="Zadanifontodlomka"/>
    <w:link w:val="Odlomakpopisa"/>
    <w:uiPriority w:val="34"/>
    <w:rsid w:val="000C5E62"/>
    <w:rPr>
      <w:rFonts w:hAnsi="Arial" w:ascii="Arial"/>
      <w:sz w:val="24"/>
      <w:lang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link w:val="OdlomakpopisaChar"/>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 w:customStyle="1" w:styleId="OdlomakpopisaChar" w:type="character">
    <w:name w:val="Odlomak popisa Char"/>
    <w:basedOn w:val="Zadanifontodlomka"/>
    <w:link w:val="Odlomakpopisa"/>
    <w:uiPriority w:val="34"/>
    <w:rsid w:val="000C5E62"/>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izvorni_sadrzaj>
    <derivirana_varijabla naziv="DomainObject.Predmet.Broj_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St-541/2018</izvorni_sadrzaj>
    <derivirana_varijabla naziv="DomainObject.Predmet.OznakaBroj_1">St-541/2018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IMPERIJAL USLUGE d.o.o.</izvorni_sadrzaj>
    <derivirana_varijabla naziv="DomainObject.Predmet.ProtustrankaFormated_1">  IMPERIJAL USLUGE d.o.o.</derivirana_varijabla>
  </DomainObject.Predmet.ProtustrankaFormated>
  <DomainObject.Predmet.ProtustrankaFormatedOIB>
    <izvorni_sadrzaj>  IMPERIJAL USLUGE d.o.o., OIB 44875940801</izvorni_sadrzaj>
    <derivirana_varijabla naziv="DomainObject.Predmet.ProtustrankaFormatedOIB_1">  IMPERIJAL USLUGE d.o.o., OIB 44875940801</derivirana_varijabla>
  </DomainObject.Predmet.ProtustrankaFormatedOIB>
  <DomainObject.Predmet.ProtustrankaFormatedWithAdress>
    <izvorni_sadrzaj> IMPERIJAL USLUGE d.o.o., Vrbanićeva 20, 10000 Zagreb</izvorni_sadrzaj>
    <derivirana_varijabla naziv="DomainObject.Predmet.ProtustrankaFormatedWithAdress_1"> IMPERIJAL USLUGE d.o.o., Vrbanićeva 20, 10000 Zagreb</derivirana_varijabla>
  </DomainObject.Predmet.ProtustrankaFormatedWithAdress>
  <DomainObject.Predmet.ProtustrankaFormatedWithAdressOIB>
    <izvorni_sadrzaj> IMPERIJAL USLUGE d.o.o., OIB 44875940801, Vrbanićeva 20, 10000 Zagreb</izvorni_sadrzaj>
    <derivirana_varijabla naziv="DomainObject.Predmet.ProtustrankaFormatedWithAdressOIB_1"> IMPERIJAL USLUGE d.o.o., OIB 44875940801, Vrbanićeva 20, 10000 Zagreb</derivirana_varijabla>
  </DomainObject.Predmet.ProtustrankaFormatedWithAdressOIB>
  <DomainObject.Predmet.ProtustrankaWithAdress>
    <izvorni_sadrzaj>IMPERIJAL USLUGE d.o.o. Vrbanićeva 20, 10000 Zagreb</izvorni_sadrzaj>
    <derivirana_varijabla naziv="DomainObject.Predmet.ProtustrankaWithAdress_1">IMPERIJAL USLUGE d.o.o. Vrbanićeva 20, 10000 Zagreb</derivirana_varijabla>
  </DomainObject.Predmet.ProtustrankaWithAdress>
  <DomainObject.Predmet.ProtustrankaWithAdressOIB>
    <izvorni_sadrzaj>IMPERIJAL USLUGE d.o.o., OIB 44875940801, Vrbanićeva 20, 10000 Zagreb</izvorni_sadrzaj>
    <derivirana_varijabla naziv="DomainObject.Predmet.ProtustrankaWithAdressOIB_1">IMPERIJAL USLUGE d.o.o., OIB 44875940801, Vrbanićeva 20, 10000 Zagreb</derivirana_varijabla>
  </DomainObject.Predmet.ProtustrankaWithAdressOIB>
  <DomainObject.Predmet.ProtustrankaNazivFormated>
    <izvorni_sadrzaj>IMPERIJAL USLUGE d.o.o.</izvorni_sadrzaj>
    <derivirana_varijabla naziv="DomainObject.Predmet.ProtustrankaNazivFormated_1">IMPERIJAL USLUGE d.o.o.</derivirana_varijabla>
  </DomainObject.Predmet.ProtustrankaNazivFormated>
  <DomainObject.Predmet.ProtustrankaNazivFormatedOIB>
    <izvorni_sadrzaj>IMPERIJAL USLUGE d.o.o., OIB 44875940801</izvorni_sadrzaj>
    <derivirana_varijabla naziv="DomainObject.Predmet.ProtustrankaNazivFormatedOIB_1">IMPERIJAL USLUGE d.o.o., OIB 44875940801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IMPERIJAL USLUGE d.o.o.</item>
    </izvorni_sadrzaj>
    <derivirana_varijabla naziv="DomainObject.Predmet.ProtuStrankaListFormated_1">
      <item>IMPERIJAL USLUGE d.o.o.</item>
    </derivirana_varijabla>
  </DomainObject.Predmet.ProtuStrankaListFormated>
  <DomainObject.Predmet.ProtuStrankaListFormatedOIB>
    <izvorni_sadrzaj>
      <item>IMPERIJAL USLUGE d.o.o., OIB 44875940801</item>
    </izvorni_sadrzaj>
    <derivirana_varijabla naziv="DomainObject.Predmet.ProtuStrankaListFormatedOIB_1">
      <item>IMPERIJAL USLUGE d.o.o., OIB 44875940801</item>
    </derivirana_varijabla>
  </DomainObject.Predmet.ProtuStrankaListFormatedOIB>
  <DomainObject.Predmet.ProtuStrankaListFormatedWithAdress>
    <izvorni_sadrzaj>
      <item>IMPERIJAL USLUGE d.o.o., Vrbanićeva 20, 10000 Zagreb</item>
    </izvorni_sadrzaj>
    <derivirana_varijabla naziv="DomainObject.Predmet.ProtuStrankaListFormatedWithAdress_1">
      <item>IMPERIJAL USLUGE d.o.o., Vrbanićeva 20, 10000 Zagreb</item>
    </derivirana_varijabla>
  </DomainObject.Predmet.ProtuStrankaListFormatedWithAdress>
  <DomainObject.Predmet.ProtuStrankaListFormatedWithAdressOIB>
    <izvorni_sadrzaj>
      <item>IMPERIJAL USLUGE d.o.o., OIB 44875940801, Vrbanićeva 20, 10000 Zagreb</item>
    </izvorni_sadrzaj>
    <derivirana_varijabla naziv="DomainObject.Predmet.ProtuStrankaListFormatedWithAdressOIB_1">
      <item>IMPERIJAL USLUGE d.o.o., OIB 44875940801, Vrbanićeva 20, 10000 Zagreb</item>
    </derivirana_varijabla>
  </DomainObject.Predmet.ProtuStrankaListFormatedWithAdressOIB>
  <DomainObject.Predmet.ProtuStrankaListNazivFormated>
    <izvorni_sadrzaj>
      <item>IMPERIJAL USLUGE d.o.o.</item>
    </izvorni_sadrzaj>
    <derivirana_varijabla naziv="DomainObject.Predmet.ProtuStrankaListNazivFormated_1">
      <item>IMPERIJAL USLUGE d.o.o.</item>
    </derivirana_varijabla>
  </DomainObject.Predmet.ProtuStrankaListNazivFormated>
  <DomainObject.Predmet.ProtuStrankaListNazivFormatedOIB>
    <izvorni_sadrzaj>
      <item>IMPERIJAL USLUGE d.o.o., OIB 44875940801</item>
    </izvorni_sadrzaj>
    <derivirana_varijabla naziv="DomainObject.Predmet.ProtuStrankaListNazivFormatedOIB_1">
      <item>IMPERIJAL USLUGE d.o.o., OIB 44875940801</item>
    </derivirana_varijabla>
  </DomainObject.Predmet.ProtuStrankaListNazivFormatedOIB>
  <DomainObject.Predmet.OstaliListFormated>
    <izvorni_sadrzaj>
      <item>Mihály Szabó</item>
    </izvorni_sadrzaj>
    <derivirana_varijabla naziv="DomainObject.Predmet.OstaliListFormated_1">
      <item>Mihály Szabó</item>
    </derivirana_varijabla>
  </DomainObject.Predmet.OstaliListFormated>
  <DomainObject.Predmet.OstaliListFormatedOIB>
    <izvorni_sadrzaj>
      <item>Mihály Szabó, OIB 66587352347</item>
    </izvorni_sadrzaj>
    <derivirana_varijabla naziv="DomainObject.Predmet.OstaliListFormatedOIB_1">
      <item>Mihály Szabó, OIB 66587352347</item>
    </derivirana_varijabla>
  </DomainObject.Predmet.OstaliListFormatedOIB>
  <DomainObject.Predmet.OstaliListFormatedWithAdress>
    <izvorni_sadrzaj>
      <item>Mihály Szabó, Ságvári Utca 1, 6821 Székkutas</item>
    </izvorni_sadrzaj>
    <derivirana_varijabla naziv="DomainObject.Predmet.OstaliListFormatedWithAdress_1">
      <item>Mihály Szabó, Ságvári Utca 1, 6821 Székkutas</item>
    </derivirana_varijabla>
  </DomainObject.Predmet.OstaliListFormatedWithAdress>
  <DomainObject.Predmet.OstaliListFormatedWithAdressOIB>
    <izvorni_sadrzaj>
      <item>Mihály Szabó, OIB 66587352347, Ságvári Utca 1, 6821 Székkutas</item>
    </izvorni_sadrzaj>
    <derivirana_varijabla naziv="DomainObject.Predmet.OstaliListFormatedWithAdressOIB_1">
      <item>Mihály Szabó, OIB 66587352347, Ságvári Utca 1, 6821 Székkutas</item>
    </derivirana_varijabla>
  </DomainObject.Predmet.OstaliListFormatedWithAdressOIB>
  <DomainObject.Predmet.OstaliListNazivFormated>
    <izvorni_sadrzaj>
      <item>Mihály Szabó</item>
    </izvorni_sadrzaj>
    <derivirana_varijabla naziv="DomainObject.Predmet.OstaliListNazivFormated_1">
      <item>Mihály Szabó</item>
    </derivirana_varijabla>
  </DomainObject.Predmet.OstaliListNazivFormated>
  <DomainObject.Predmet.OstaliListNazivFormatedOIB>
    <izvorni_sadrzaj>
      <item>Mihály Szabó, OIB 66587352347</item>
    </izvorni_sadrzaj>
    <derivirana_varijabla naziv="DomainObject.Predmet.OstaliListNazivFormatedOIB_1">
      <item>Mihály Szabó, OIB 66587352347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IMPERIJAL USLUGE d.o.o.</izvorni_sadrzaj>
    <derivirana_varijabla naziv="DomainObject.Predmet.ProtustrankaIDrugi_1">IMPERIJAL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IMPERIJAL USLUGE d.o.o., OIB 44875940801, Vrbanićeva 20, 10000 Zagreb</izvorni_sadrzaj>
    <derivirana_varijabla naziv="DomainObject.Predmet.ProtustrankaIDrugiAdressOIB_1">IMPERIJAL USLUGE d.o.o., OIB 44875940801, Vrbanićeva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IMPERIJAL USLUGE d.o.o.</item>
      <item>Mihály Szabó</item>
    </izvorni_sadrzaj>
    <derivirana_varijabla naziv="DomainObject.Predmet.SudioniciListNaziv_1">
      <item>FINA Regionalni centar Zagreb</item>
      <item>IMPERIJAL USLUGE d.o.o.</item>
      <item>Mihály Szabó</item>
    </derivirana_varijabla>
  </DomainObject.Predmet.SudioniciListNaziv>
  <DomainObject.Predmet.SudioniciListAdressOIB>
    <izvorni_sadrzaj>
      <item>FINA Regionalni centar Zagreb, OIB 85821130368, Trg svibanjskih žrtava 1995. br. 1,10000 Zagreb</item>
      <item>IMPERIJAL USLUGE d.o.o., OIB 44875940801, Vrbanićeva 20,10000 Zagreb</item>
      <item>Mihály Szabó, OIB 66587352347, Ságvári Utca 1,6821 Székkutas</item>
    </izvorni_sadrzaj>
    <derivirana_varijabla naziv="DomainObject.Predmet.SudioniciListAdressOIB_1">
      <item>FINA Regionalni centar Zagreb, OIB 85821130368, Trg svibanjskih žrtava 1995. br. 1,10000 Zagreb</item>
      <item>IMPERIJAL USLUGE d.o.o., OIB 44875940801, Vrbanićeva 20,10000 Zagreb</item>
      <item>Mihály Szabó, OIB 66587352347, Ságvári Utca 1,6821 Székkutas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44875940801</item>
      <item>, OIB 66587352347</item>
    </izvorni_sadrzaj>
    <derivirana_varijabla naziv="DomainObject.Predmet.SudioniciListNazivOIB_1">
      <item>, OIB 85821130368</item>
      <item>, OIB 44875940801</item>
      <item>, OIB 66587352347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A8BB2F-0E0C-4BB7-A4E4-4E8B955A40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176</properties:Words>
  <properties:Characters>847</properties:Characters>
  <properties:Lines>38</properties:Lines>
  <properties:Paragraphs>20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1096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2018-05-03T08:50:00Z</dcterms:created>
  <dc:creator>Ante</dc:creator>
  <cp:lastModifiedBy>Greta Jurišić</cp:lastModifiedBy>
  <cp:lastPrinted>2018-05-03T08:54:00Z</cp:lastPrinted>
  <dcterms:modified xmlns:xsi="http://www.w3.org/2001/XMLSchema-instance" xsi:type="dcterms:W3CDTF">2018-05-03T08:54:00Z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(St-541-18- PREZAKAZIVANJE.docx)</vt:lpwstr>
  </prop:property>
  <prop:property name="CC_coloring" pid="4" fmtid="{D5CDD505-2E9C-101B-9397-08002B2CF9AE}">
    <vt:bool>false</vt:bool>
  </prop:property>
  <prop:property name="BrojStranica" pid="5" fmtid="{D5CDD505-2E9C-101B-9397-08002B2CF9AE}">
    <vt:i4>1</vt:i4>
  </prop:property>
</prop:Properties>
</file>