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0ccfc" w14:paraId="c30ccfc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9F68DA">
        <w:rPr>
          <w:lang w:val="hr-HR"/>
        </w:rPr>
        <w:t>401</w:t>
      </w:r>
      <w:r w:rsidR="00537961">
        <w:rPr>
          <w:lang w:val="hr-HR"/>
        </w:rPr>
        <w:t>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9F68DA">
        <w:rPr>
          <w:lang w:val="hr-HR"/>
        </w:rPr>
        <w:t>SUBOTIČANEC društvo s ograničenom odgovornošću za trgovinu i ugostiteljstvo</w:t>
      </w:r>
      <w:r w:rsidR="003734FC">
        <w:rPr>
          <w:lang w:val="hr-HR"/>
        </w:rPr>
        <w:t xml:space="preserve">, </w:t>
      </w:r>
      <w:r w:rsidR="009F68DA">
        <w:rPr>
          <w:lang w:val="hr-HR"/>
        </w:rPr>
        <w:t xml:space="preserve">Bjelovar, Miroslava Krleže 138,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 xml:space="preserve">: </w:t>
      </w:r>
      <w:r w:rsidR="009F68DA">
        <w:rPr>
          <w:lang w:val="hr-HR"/>
        </w:rPr>
        <w:t>010084242</w:t>
      </w:r>
      <w:r w:rsidR="003734FC">
        <w:rPr>
          <w:lang w:val="hr-HR"/>
        </w:rPr>
        <w:t xml:space="preserve">, OIB: </w:t>
      </w:r>
      <w:r w:rsidR="009F68DA">
        <w:rPr>
          <w:lang w:val="hr-HR"/>
        </w:rPr>
        <w:t>41450263844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9F68DA">
        <w:rPr>
          <w:lang w:val="hr-HR"/>
        </w:rPr>
        <w:t>401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9F68DA">
        <w:rPr>
          <w:lang w:val="hr-HR"/>
        </w:rPr>
        <w:t>71.844,09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559BB">
        <w:rPr>
          <w:lang w:val="hr-HR"/>
        </w:rPr>
        <w:t>Mirela Kramarić iz Ždralova, Daruvarska 79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559BB">
        <w:rPr>
          <w:lang w:val="hr-HR"/>
        </w:rPr>
        <w:t>36366123130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559BB">
        <w:rPr>
          <w:lang w:val="hr-HR"/>
        </w:rPr>
        <w:t>11</w:t>
      </w:r>
      <w:r w:rsidR="00537961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D559BB">
        <w:rPr>
          <w:lang w:val="hr-HR"/>
        </w:rPr>
        <w:t>11</w:t>
      </w:r>
      <w:r w:rsidR="0094317E">
        <w:rPr>
          <w:lang w:val="hr-HR"/>
        </w:rPr>
        <w:t>.1.201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503" w:rsidR="00DB1503">
      <w:r>
        <w:separator/>
      </w:r>
    </w:p>
  </w:endnote>
  <w:endnote w:id="0" w:type="continuationSeparator">
    <w:p w:rsidRDefault="00DB1503" w:rsidR="00DB1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503" w:rsidR="00DB1503">
      <w:r>
        <w:separator/>
      </w:r>
    </w:p>
  </w:footnote>
  <w:footnote w:id="0" w:type="continuationSeparator">
    <w:p w:rsidRDefault="00DB1503" w:rsidR="00DB1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411530"/>
    <w:rsid w:val="004368C8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9D4BE9"/>
    <w:rsid w:val="009F68DA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B2D3D"/>
    <w:rsid w:val="00D14AEC"/>
    <w:rsid w:val="00D20471"/>
    <w:rsid w:val="00D52F5E"/>
    <w:rsid w:val="00D53FF2"/>
    <w:rsid w:val="00D559BB"/>
    <w:rsid w:val="00DA5CB7"/>
    <w:rsid w:val="00DB1503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D4B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4B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4B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4B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4B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D4B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4B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4B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4B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4B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St-401/2015</izvorni_sadrzaj>
    <derivirana_varijabla naziv="DomainObject.Predmet.OznakaBroj_1">St-401/2015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SUBOTIČANEC društvo s ograničenom odgovornošću za trgovinu i ugostiteljstvo, Bjelovar</izvorni_sadrzaj>
    <derivirana_varijabla naziv="DomainObject.Predmet.ProtustrankaFormated_1">  SUBOTIČANEC društvo s ograničenom odgovornošću za trgovinu i ugostiteljstvo, Bjelovar</derivirana_varijabla>
  </DomainObject.Predmet.ProtustrankaFormated>
  <DomainObject.Predmet.ProtustrankaFormatedOIB>
    <izvorni_sadrzaj>  SUBOTIČANEC društvo s ograničenom odgovornošću za trgovinu i ugostiteljstvo, Bjelovar, OIB 41450263844</izvorni_sadrzaj>
    <derivirana_varijabla naziv="DomainObject.Predmet.ProtustrankaFormatedOIB_1">  SUBOTIČANEC društvo s ograničenom odgovornošću za trgovinu i ugostiteljstvo, Bjelovar, OIB 41450263844</derivirana_varijabla>
  </DomainObject.Predmet.ProtustrankaFormatedOIB>
  <DomainObject.Predmet.ProtustrankaFormatedWithAdress>
    <izvorni_sadrzaj> SUBOTIČANEC društvo s ograničenom odgovornošću za trgovinu i ugostiteljstvo, Bjelovar, Miroslava Krleže 138, 43000 Bjelovar</izvorni_sadrzaj>
    <derivirana_varijabla naziv="DomainObject.Predmet.ProtustrankaFormatedWithAdress_1"> SUBOTIČANEC društvo s ograničenom odgovornošću za trgovinu i ugostiteljstvo, Bjelovar, Miroslava Krleže 138, 43000 Bjelovar</derivirana_varijabla>
  </DomainObject.Predmet.ProtustrankaFormatedWithAdress>
  <DomainObject.Predmet.ProtustrankaFormatedWithAdressOIB>
    <izvorni_sadrzaj> SUBOTIČANEC društvo s ograničenom odgovornošću za trgovinu i ugostiteljstvo, Bjelovar, OIB 41450263844, Miroslava Krleže 138, 43000 Bjelovar</izvorni_sadrzaj>
    <derivirana_varijabla naziv="DomainObject.Predmet.ProtustrankaFormatedWithAdressOIB_1"> SUBOTIČANEC društvo s ograničenom odgovornošću za trgovinu i ugostiteljstvo, Bjelovar, OIB 41450263844, Miroslava Krleže 138, 43000 Bjelovar</derivirana_varijabla>
  </DomainObject.Predmet.ProtustrankaFormatedWithAdressOIB>
  <DomainObject.Predmet.ProtustrankaWithAdress>
    <izvorni_sadrzaj>SUBOTIČANEC društvo s ograničenom odgovornošću za trgovinu i ugostiteljstvo, Bjelovar Miroslava Krleže 138, 43000 Bjelovar</izvorni_sadrzaj>
    <derivirana_varijabla naziv="DomainObject.Predmet.ProtustrankaWithAdress_1">SUBOTIČANEC društvo s ograničenom odgovornošću za trgovinu i ugostiteljstvo, Bjelovar Miroslava Krleže 138, 43000 Bjelovar</derivirana_varijabla>
  </DomainObject.Predmet.ProtustrankaWithAdress>
  <DomainObject.Predmet.ProtustrankaWithAdressOIB>
    <izvorni_sadrzaj>SUBOTIČANEC društvo s ograničenom odgovornošću za trgovinu i ugostiteljstvo, Bjelovar, OIB 41450263844, Miroslava Krleže 138, 43000 Bjelovar</izvorni_sadrzaj>
    <derivirana_varijabla naziv="DomainObject.Predmet.ProtustrankaWithAdressOIB_1">SUBOTIČANEC društvo s ograničenom odgovornošću za trgovinu i ugostiteljstvo, Bjelovar, OIB 41450263844, Miroslava Krleže 138, 43000 Bjelovar</derivirana_varijabla>
  </DomainObject.Predmet.ProtustrankaWithAdressOIB>
  <DomainObject.Predmet.ProtustrankaNazivFormated>
    <izvorni_sadrzaj>SUBOTIČANEC društvo s ograničenom odgovornošću za trgovinu i ugostiteljstvo, Bjelovar</izvorni_sadrzaj>
    <derivirana_varijabla naziv="DomainObject.Predmet.ProtustrankaNazivFormated_1">SUBOTIČANEC društvo s ograničenom odgovornošću za trgovinu i ugostiteljstvo, Bjelovar</derivirana_varijabla>
  </DomainObject.Predmet.ProtustrankaNazivFormated>
  <DomainObject.Predmet.ProtustrankaNazivFormatedOIB>
    <izvorni_sadrzaj>SUBOTIČANEC društvo s ograničenom odgovornošću za trgovinu i ugostiteljstvo, Bjelovar, OIB 41450263844</izvorni_sadrzaj>
    <derivirana_varijabla naziv="DomainObject.Predmet.ProtustrankaNazivFormatedOIB_1">SUBOTIČANEC društvo s ograničenom odgovornošću za trgovinu i ugostiteljstvo, Bjelovar, OIB 41450263844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SUBOTIČANEC društvo s ograničenom odgovornošću za trgovinu i ugostiteljstvo, Bjelovar</item>
    </izvorni_sadrzaj>
    <derivirana_varijabla naziv="DomainObject.Predmet.ProtuStrankaListFormated_1">
      <item>SUBOTIČANEC društvo s ograničenom odgovornošću za trgovinu i ugostiteljstvo, Bjelovar</item>
    </derivirana_varijabla>
  </DomainObject.Predmet.ProtuStrankaListFormated>
  <DomainObject.Predmet.ProtuStrankaListFormatedOIB>
    <izvorni_sadrzaj>
      <item>SUBOTIČANEC društvo s ograničenom odgovornošću za trgovinu i ugostiteljstvo, Bjelovar, OIB 41450263844</item>
    </izvorni_sadrzaj>
    <derivirana_varijabla naziv="DomainObject.Predmet.ProtuStrankaListFormatedOIB_1">
      <item>SUBOTIČANEC društvo s ograničenom odgovornošću za trgovinu i ugostiteljstvo, Bjelovar, OIB 41450263844</item>
    </derivirana_varijabla>
  </DomainObject.Predmet.ProtuStrankaListFormatedOIB>
  <DomainObject.Predmet.ProtuStrankaListFormatedWithAdress>
    <izvorni_sadrzaj>
      <item>SUBOTIČANEC društvo s ograničenom odgovornošću za trgovinu i ugostiteljstvo, Bjelovar, Miroslava Krleže 138, 43000 Bjelovar</item>
    </izvorni_sadrzaj>
    <derivirana_varijabla naziv="DomainObject.Predmet.ProtuStrankaListFormatedWithAdress_1">
      <item>SUBOTIČANEC društvo s ograničenom odgovornošću za trgovinu i ugostiteljstvo, Bjelovar, Miroslava Krleže 138, 43000 Bjelovar</item>
    </derivirana_varijabla>
  </DomainObject.Predmet.ProtuStrankaListFormatedWithAdress>
  <DomainObject.Predmet.ProtuStrankaListFormatedWithAdressOIB>
    <izvorni_sadrzaj>
      <item>SUBOTIČANEC društvo s ograničenom odgovornošću za trgovinu i ugostiteljstvo, Bjelovar, OIB 41450263844, Miroslava Krleže 138, 43000 Bjelovar</item>
    </izvorni_sadrzaj>
    <derivirana_varijabla naziv="DomainObject.Predmet.ProtuStrankaListFormatedWithAdressOIB_1">
      <item>SUBOTIČANEC društvo s ograničenom odgovornošću za trgovinu i ugostiteljstvo, Bjelovar, OIB 41450263844, Miroslava Krleže 138, 43000 Bjelovar</item>
    </derivirana_varijabla>
  </DomainObject.Predmet.ProtuStrankaListFormatedWithAdressOIB>
  <DomainObject.Predmet.ProtuStrankaListNazivFormated>
    <izvorni_sadrzaj>
      <item>SUBOTIČANEC društvo s ograničenom odgovornošću za trgovinu i ugostiteljstvo, Bjelovar</item>
    </izvorni_sadrzaj>
    <derivirana_varijabla naziv="DomainObject.Predmet.ProtuStrankaListNazivFormated_1">
      <item>SUBOTIČANEC društvo s ograničenom odgovornošću za trgovinu i ugostiteljstvo, Bjelovar</item>
    </derivirana_varijabla>
  </DomainObject.Predmet.ProtuStrankaListNazivFormated>
  <DomainObject.Predmet.ProtuStrankaListNazivFormatedOIB>
    <izvorni_sadrzaj>
      <item>SUBOTIČANEC društvo s ograničenom odgovornošću za trgovinu i ugostiteljstvo, Bjelovar, OIB 41450263844</item>
    </izvorni_sadrzaj>
    <derivirana_varijabla naziv="DomainObject.Predmet.ProtuStrankaListNazivFormatedOIB_1">
      <item>SUBOTIČANEC društvo s ograničenom odgovornošću za trgovinu i ugostiteljstvo, Bjelovar, OIB 41450263844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SUBOTIČANEC društvo s ograničenom odgovornošću za trgovinu i ugostiteljstvo, Bjelovar</izvorni_sadrzaj>
    <derivirana_varijabla naziv="DomainObject.Predmet.ProtustrankaIDrugi_1">SUBOTIČANEC društvo s ograničenom odgovornošću za trgovinu i ugostiteljstvo,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SUBOTIČANEC društvo s ograničenom odgovornošću za trgovinu i ugostiteljstvo, Bjelovar, OIB 41450263844, Miroslava Krleže 138, 43000 Bjelovar</izvorni_sadrzaj>
    <derivirana_varijabla naziv="DomainObject.Predmet.ProtustrankaIDrugiAdressOIB_1">SUBOTIČANEC društvo s ograničenom odgovornošću za trgovinu i ugostiteljstvo, Bjelovar, OIB 41450263844, Miroslava Krleže 138,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SUBOTIČANEC društvo s ograničenom odgovornošću za trgovinu i ugostiteljstvo, Bjelovar</item>
    </izvorni_sadrzaj>
    <derivirana_varijabla naziv="DomainObject.Predmet.SudioniciListNaziv_1">
      <item>FINA, RC ZAGREB, Podružnica Bjelovar</item>
      <item>SUBOTIČANEC društvo s ograničenom odgovornošću za trgovinu i ugostiteljstvo, Bjelovar</item>
    </derivirana_varijabla>
  </DomainObject.Predmet.SudioniciListNaziv>
  <DomainObject.Predmet.SudioniciListAdressOIB>
    <izvorni_sadrzaj>
      <item>FINA, RC ZAGREB, Podružnica Bjelovar, OIB 85821130368, F. Supila 4,43000 Bjelovar</item>
      <item>SUBOTIČANEC društvo s ograničenom odgovornošću za trgovinu i ugostiteljstvo, Bjelovar, OIB 41450263844, Miroslava Krleže 138,43000 Bjelovar</item>
    </izvorni_sadrzaj>
    <derivirana_varijabla naziv="DomainObject.Predmet.SudioniciListAdressOIB_1">
      <item>FINA, RC ZAGREB, Podružnica Bjelovar, OIB 85821130368, F. Supila 4,43000 Bjelovar</item>
      <item>SUBOTIČANEC društvo s ograničenom odgovornošću za trgovinu i ugostiteljstvo, Bjelovar, OIB 41450263844, Miroslava Krleže 138,43000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41450263844</item>
    </izvorni_sadrzaj>
    <derivirana_varijabla naziv="DomainObject.Predmet.SudioniciListNazivOIB_1">
      <item>, OIB 85821130368</item>
      <item>, OIB 41450263844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301</properties:Words>
  <properties:Characters>1718</properties:Characters>
  <properties:Lines>49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2016-01-11T07:32:00Z</dcterms:created>
  <dc:creator>553y7k3</dc:creator>
  <cp:lastModifiedBy>Željka Vitez</cp:lastModifiedBy>
  <cp:lastPrinted>2016-01-11T07:32:00Z</cp:lastPrinted>
  <dcterms:modified xmlns:xsi="http://www.w3.org/2001/XMLSchema-instance" xsi:type="dcterms:W3CDTF">2016-01-11T11:09:00Z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