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de77" w14:paraId="f1ade77" w:rsidRDefault="007F7407" w:rsidR="007F740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407" w:rsidP="001A3D64" w:rsidR="007F7407" w:rsidRPr="00C4421F">
      <w:r w:rsidRPr="00C4421F">
        <w:t>REPUBLIKA HRVATSKA</w:t>
      </w:r>
    </w:p>
    <w:p w:rsidRDefault="007F7407" w:rsidP="001A3D64" w:rsidR="007F7407">
      <w:r>
        <w:t xml:space="preserve">  Trgovački sud u Zagrebu</w:t>
      </w:r>
    </w:p>
    <w:p w:rsidRDefault="007F7407" w:rsidR="001C1F16">
      <w:r>
        <w:t xml:space="preserve">    Zagreb, </w:t>
      </w:r>
      <w:proofErr w:type="spellStart"/>
      <w:r>
        <w:t>Amruševa</w:t>
      </w:r>
      <w:proofErr w:type="spellEnd"/>
      <w:r>
        <w:t xml:space="preserve"> 2/II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32</w:t>
      </w:r>
      <w:proofErr w:type="spellEnd"/>
      <w:r>
        <w:t>. St-</w:t>
      </w:r>
      <w:proofErr w:type="spellStart"/>
      <w:r>
        <w:t>4132</w:t>
      </w:r>
      <w:proofErr w:type="spellEnd"/>
      <w:r>
        <w:t>/</w:t>
      </w:r>
      <w:proofErr w:type="spellStart"/>
      <w:r>
        <w:t>2015</w:t>
      </w:r>
      <w:proofErr w:type="spellEnd"/>
      <w:r>
        <w:t>.</w:t>
      </w:r>
    </w:p>
    <w:p w:rsidRDefault="007F7407" w:rsidR="007F7407"/>
    <w:p w:rsidRDefault="007F7407" w:rsidR="007F7407"/>
    <w:p w:rsidRDefault="007F7407" w:rsidR="007F7407"/>
    <w:p w:rsidRDefault="007F7407" w:rsidP="007F7407" w:rsidR="007F7407" w:rsidRPr="008B304F">
      <w:pPr>
        <w:jc w:val="center"/>
        <w:rPr>
          <w:szCs w:val="24"/>
        </w:rPr>
      </w:pPr>
      <w:r>
        <w:rPr>
          <w:szCs w:val="24"/>
        </w:rPr>
        <w:t>R E P U B L I K A   H R V A T S K A</w:t>
      </w:r>
      <w:r w:rsidRPr="008B304F">
        <w:rPr>
          <w:szCs w:val="24"/>
        </w:rPr>
        <w:t xml:space="preserve"> </w:t>
      </w:r>
    </w:p>
    <w:p w:rsidRDefault="007F7407" w:rsidP="007F7407" w:rsidR="007F7407" w:rsidRPr="008B304F">
      <w:pPr>
        <w:jc w:val="center"/>
        <w:rPr>
          <w:szCs w:val="24"/>
        </w:rPr>
      </w:pPr>
      <w:r w:rsidRPr="008B304F">
        <w:rPr>
          <w:szCs w:val="24"/>
        </w:rPr>
        <w:t>R J E Š E N J E</w:t>
      </w:r>
    </w:p>
    <w:p w:rsidRDefault="007F7407" w:rsidP="007F7407" w:rsidR="007F7407" w:rsidRPr="008B304F">
      <w:pPr>
        <w:jc w:val="center"/>
        <w:rPr>
          <w:szCs w:val="24"/>
        </w:rPr>
      </w:pPr>
    </w:p>
    <w:p w:rsidRDefault="007F7407" w:rsidP="007F7407" w:rsidR="007F7407" w:rsidRPr="008B304F">
      <w:pPr>
        <w:jc w:val="both"/>
        <w:rPr>
          <w:szCs w:val="24"/>
        </w:rPr>
      </w:pPr>
      <w:r w:rsidRPr="008B304F">
        <w:rPr>
          <w:szCs w:val="24"/>
        </w:rPr>
        <w:tab/>
        <w:t xml:space="preserve">Trgovački sud u Zagrebu po sucu pojedincu </w:t>
      </w:r>
      <w:r>
        <w:rPr>
          <w:szCs w:val="24"/>
        </w:rPr>
        <w:t>Biserki Pavičić</w:t>
      </w:r>
      <w:r w:rsidRPr="008B304F">
        <w:rPr>
          <w:szCs w:val="24"/>
        </w:rPr>
        <w:t xml:space="preserve"> u skraćenom stečajnom postupku pokrenutim nad </w:t>
      </w:r>
      <w:r w:rsidRPr="00E13969">
        <w:rPr>
          <w:szCs w:val="24"/>
        </w:rPr>
        <w:t xml:space="preserve">dužnikom </w:t>
      </w:r>
      <w:r>
        <w:rPr>
          <w:szCs w:val="24"/>
        </w:rPr>
        <w:t>POLJOPRIVRE</w:t>
      </w:r>
      <w:r w:rsidR="008766FE">
        <w:rPr>
          <w:szCs w:val="24"/>
        </w:rPr>
        <w:t>D</w:t>
      </w:r>
      <w:r>
        <w:rPr>
          <w:szCs w:val="24"/>
        </w:rPr>
        <w:t xml:space="preserve">NA ZADRUGA BRANITELJ – SELIŠTE KOSTAJNIČKO, Selište Kostajničko, Selište </w:t>
      </w:r>
      <w:proofErr w:type="spellStart"/>
      <w:r>
        <w:rPr>
          <w:szCs w:val="24"/>
        </w:rPr>
        <w:t>33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70256612849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MBS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120004523</w:t>
      </w:r>
      <w:proofErr w:type="spellEnd"/>
      <w:r>
        <w:rPr>
          <w:szCs w:val="24"/>
        </w:rPr>
        <w:t xml:space="preserve"> </w:t>
      </w:r>
      <w:r w:rsidRPr="008B304F">
        <w:rPr>
          <w:szCs w:val="24"/>
        </w:rPr>
        <w:t xml:space="preserve">dana </w:t>
      </w:r>
      <w:proofErr w:type="spellStart"/>
      <w:r>
        <w:rPr>
          <w:szCs w:val="24"/>
        </w:rPr>
        <w:t>29</w:t>
      </w:r>
      <w:proofErr w:type="spellEnd"/>
      <w:r>
        <w:rPr>
          <w:szCs w:val="24"/>
        </w:rPr>
        <w:t xml:space="preserve">. prosinca </w:t>
      </w:r>
      <w:proofErr w:type="spellStart"/>
      <w:r>
        <w:rPr>
          <w:szCs w:val="24"/>
        </w:rPr>
        <w:t>2017.</w:t>
      </w:r>
      <w:r w:rsidRPr="008B304F">
        <w:rPr>
          <w:szCs w:val="24"/>
        </w:rPr>
        <w:t>godine</w:t>
      </w:r>
      <w:proofErr w:type="spellEnd"/>
    </w:p>
    <w:p w:rsidRDefault="007F7407" w:rsidP="007F7407" w:rsidR="007F7407" w:rsidRPr="008B304F">
      <w:pPr>
        <w:jc w:val="both"/>
        <w:rPr>
          <w:szCs w:val="24"/>
        </w:rPr>
      </w:pPr>
    </w:p>
    <w:p w:rsidRDefault="00BA32DD" w:rsidP="00BA32DD" w:rsidR="00BA32DD" w:rsidRPr="00417C6F">
      <w:pPr>
        <w:jc w:val="center"/>
        <w:rPr>
          <w:szCs w:val="24"/>
        </w:rPr>
      </w:pPr>
      <w:r w:rsidRPr="00417C6F">
        <w:rPr>
          <w:szCs w:val="24"/>
        </w:rPr>
        <w:t>r i j e š i o    je</w:t>
      </w:r>
    </w:p>
    <w:p w:rsidRDefault="00BA32DD" w:rsidP="00BA32DD" w:rsidR="00BA32DD" w:rsidRPr="00417C6F">
      <w:pPr>
        <w:jc w:val="center"/>
        <w:rPr>
          <w:szCs w:val="24"/>
        </w:rPr>
      </w:pPr>
    </w:p>
    <w:p w:rsidRDefault="00BA32DD" w:rsidP="00BA32DD" w:rsidR="00BA32DD" w:rsidRPr="00417C6F">
      <w:pPr>
        <w:jc w:val="both"/>
        <w:rPr>
          <w:szCs w:val="24"/>
        </w:rPr>
      </w:pPr>
      <w:r w:rsidRPr="00417C6F">
        <w:rPr>
          <w:szCs w:val="24"/>
        </w:rPr>
        <w:tab/>
        <w:t xml:space="preserve">Ispravlja  se rješenje o otvaranju i zaključenju stečajnog postupka od  </w:t>
      </w:r>
      <w:proofErr w:type="spellStart"/>
      <w:r>
        <w:rPr>
          <w:szCs w:val="24"/>
        </w:rPr>
        <w:t>04</w:t>
      </w:r>
      <w:proofErr w:type="spellEnd"/>
      <w:r>
        <w:rPr>
          <w:szCs w:val="24"/>
        </w:rPr>
        <w:t>. svibnja</w:t>
      </w:r>
      <w:r w:rsidRPr="00417C6F">
        <w:rPr>
          <w:szCs w:val="24"/>
        </w:rPr>
        <w:t xml:space="preserve"> </w:t>
      </w:r>
      <w:proofErr w:type="spellStart"/>
      <w:r w:rsidRPr="00417C6F">
        <w:rPr>
          <w:szCs w:val="24"/>
        </w:rPr>
        <w:t>2016</w:t>
      </w:r>
      <w:proofErr w:type="spellEnd"/>
      <w:r w:rsidRPr="00417C6F">
        <w:rPr>
          <w:szCs w:val="24"/>
        </w:rPr>
        <w:t xml:space="preserve">. godine u pogledu </w:t>
      </w:r>
      <w:r>
        <w:rPr>
          <w:szCs w:val="24"/>
        </w:rPr>
        <w:t xml:space="preserve">oznake </w:t>
      </w:r>
      <w:proofErr w:type="spellStart"/>
      <w:r w:rsidRPr="00417C6F">
        <w:rPr>
          <w:szCs w:val="24"/>
        </w:rPr>
        <w:t>OIB</w:t>
      </w:r>
      <w:proofErr w:type="spellEnd"/>
      <w:r w:rsidRPr="00417C6F">
        <w:rPr>
          <w:szCs w:val="24"/>
        </w:rPr>
        <w:t xml:space="preserve">-a </w:t>
      </w:r>
      <w:r w:rsidR="008766FE">
        <w:rPr>
          <w:szCs w:val="24"/>
        </w:rPr>
        <w:t xml:space="preserve">i naziva </w:t>
      </w:r>
      <w:r w:rsidRPr="00417C6F">
        <w:rPr>
          <w:szCs w:val="24"/>
        </w:rPr>
        <w:t xml:space="preserve">dužnika tako da isti sada ispravno glasi: </w:t>
      </w:r>
    </w:p>
    <w:p w:rsidRDefault="00BA32DD" w:rsidP="00BA32DD" w:rsidR="00BA32DD" w:rsidRPr="00417C6F">
      <w:pPr>
        <w:jc w:val="both"/>
        <w:rPr>
          <w:szCs w:val="24"/>
        </w:rPr>
      </w:pPr>
    </w:p>
    <w:p w:rsidRDefault="00BA32DD" w:rsidP="00BA32DD" w:rsidR="00BA32DD" w:rsidRPr="00417C6F">
      <w:pPr>
        <w:jc w:val="center"/>
        <w:rPr>
          <w:szCs w:val="24"/>
        </w:rPr>
      </w:pPr>
      <w:r>
        <w:rPr>
          <w:szCs w:val="24"/>
        </w:rPr>
        <w:t>"</w:t>
      </w:r>
      <w:r w:rsidRPr="00BA32DD">
        <w:rPr>
          <w:szCs w:val="24"/>
        </w:rPr>
        <w:t xml:space="preserve"> </w:t>
      </w:r>
      <w:r>
        <w:rPr>
          <w:szCs w:val="24"/>
        </w:rPr>
        <w:t>POLJOPRIVRE</w:t>
      </w:r>
      <w:r w:rsidR="008766FE">
        <w:rPr>
          <w:szCs w:val="24"/>
        </w:rPr>
        <w:t>D</w:t>
      </w:r>
      <w:r>
        <w:rPr>
          <w:szCs w:val="24"/>
        </w:rPr>
        <w:t xml:space="preserve">NA ZADRUGA BRANITELJ – SELIŠTE KOSTAJNIČKO, Selište Kostajničko, Selište </w:t>
      </w:r>
      <w:proofErr w:type="spellStart"/>
      <w:r>
        <w:rPr>
          <w:szCs w:val="24"/>
        </w:rPr>
        <w:t>33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70256612849</w:t>
      </w:r>
      <w:proofErr w:type="spellEnd"/>
      <w:r w:rsidRPr="00417C6F">
        <w:rPr>
          <w:szCs w:val="24"/>
        </w:rPr>
        <w:t>.</w:t>
      </w:r>
      <w:r>
        <w:rPr>
          <w:szCs w:val="24"/>
        </w:rPr>
        <w:t>"</w:t>
      </w:r>
    </w:p>
    <w:p w:rsidRDefault="00BA32DD" w:rsidP="00BA32DD" w:rsidR="00BA32DD" w:rsidRPr="00417C6F">
      <w:pPr>
        <w:jc w:val="both"/>
        <w:rPr>
          <w:szCs w:val="24"/>
        </w:rPr>
      </w:pPr>
    </w:p>
    <w:p w:rsidRDefault="00BA32DD" w:rsidP="00BA32DD" w:rsidR="00BA32DD" w:rsidRPr="00417C6F">
      <w:pPr>
        <w:jc w:val="both"/>
        <w:rPr>
          <w:szCs w:val="24"/>
        </w:rPr>
      </w:pPr>
      <w:r w:rsidRPr="00417C6F">
        <w:rPr>
          <w:szCs w:val="24"/>
        </w:rPr>
        <w:tab/>
        <w:t>U preostalom dijelu rješenje ostaje neizmijenjeno</w:t>
      </w:r>
    </w:p>
    <w:p w:rsidRDefault="00BA32DD" w:rsidP="00BA32DD" w:rsidR="00BA32DD" w:rsidRPr="00417C6F">
      <w:pPr>
        <w:jc w:val="both"/>
        <w:rPr>
          <w:szCs w:val="24"/>
        </w:rPr>
      </w:pPr>
    </w:p>
    <w:p w:rsidRDefault="00BA32DD" w:rsidP="00BA32DD" w:rsidR="00BA32DD" w:rsidRPr="00417C6F">
      <w:pPr>
        <w:jc w:val="center"/>
      </w:pPr>
      <w:r w:rsidRPr="00417C6F">
        <w:t>Obrazloženje</w:t>
      </w:r>
    </w:p>
    <w:p w:rsidRDefault="00BA32DD" w:rsidP="00BA32DD" w:rsidR="00BA32DD" w:rsidRPr="00417C6F"/>
    <w:p w:rsidRDefault="00BA32DD" w:rsidP="00BA32DD" w:rsidR="00BA32DD" w:rsidRPr="00417C6F">
      <w:pPr>
        <w:jc w:val="both"/>
      </w:pPr>
      <w:r w:rsidRPr="00417C6F">
        <w:tab/>
        <w:t xml:space="preserve">Kod izrade rješenja o otvaranju i zaključenju skraćenog stečajnog postupka došlo je do greške  u označavanju </w:t>
      </w:r>
      <w:proofErr w:type="spellStart"/>
      <w:r w:rsidRPr="00417C6F">
        <w:t>OIB</w:t>
      </w:r>
      <w:proofErr w:type="spellEnd"/>
      <w:r w:rsidRPr="00417C6F">
        <w:t xml:space="preserve">-a dužnika izostavljanjem </w:t>
      </w:r>
      <w:r>
        <w:t xml:space="preserve">jedne </w:t>
      </w:r>
      <w:r w:rsidRPr="00417C6F">
        <w:t>znamenke,</w:t>
      </w:r>
      <w:r w:rsidR="00D86D72">
        <w:t xml:space="preserve"> te u označavanju naziva dužnika izostavljanjem jednog slova, </w:t>
      </w:r>
      <w:r w:rsidRPr="00417C6F">
        <w:t xml:space="preserve"> pa je navedenu grešku valjalo ispraviti po službenoj dužnosti primjenom odredbe čl. </w:t>
      </w:r>
      <w:proofErr w:type="spellStart"/>
      <w:r w:rsidRPr="00417C6F">
        <w:t>10</w:t>
      </w:r>
      <w:proofErr w:type="spellEnd"/>
      <w:r w:rsidRPr="00417C6F">
        <w:t xml:space="preserve"> Stečajnog zakona u svezi sa čl. </w:t>
      </w:r>
      <w:proofErr w:type="spellStart"/>
      <w:r w:rsidRPr="00417C6F">
        <w:t>342</w:t>
      </w:r>
      <w:proofErr w:type="spellEnd"/>
      <w:r w:rsidRPr="00417C6F">
        <w:t xml:space="preserve"> </w:t>
      </w:r>
      <w:proofErr w:type="spellStart"/>
      <w:r w:rsidRPr="00417C6F">
        <w:t>ZPP</w:t>
      </w:r>
      <w:proofErr w:type="spellEnd"/>
      <w:r w:rsidRPr="00417C6F">
        <w:t>-a.</w:t>
      </w:r>
    </w:p>
    <w:p w:rsidRDefault="00BA32DD" w:rsidP="00BA32DD" w:rsidR="00BA32DD" w:rsidRPr="00417C6F">
      <w:pPr>
        <w:rPr>
          <w:szCs w:val="24"/>
        </w:rPr>
      </w:pPr>
    </w:p>
    <w:p w:rsidRDefault="00BA32DD" w:rsidP="00BA32DD" w:rsidR="00BA32DD" w:rsidRPr="00417C6F">
      <w:pPr>
        <w:jc w:val="center"/>
        <w:rPr>
          <w:szCs w:val="24"/>
        </w:rPr>
      </w:pPr>
      <w:r w:rsidRPr="00417C6F">
        <w:rPr>
          <w:szCs w:val="24"/>
        </w:rPr>
        <w:t xml:space="preserve">U Zagrebu </w:t>
      </w:r>
      <w:proofErr w:type="spellStart"/>
      <w:r w:rsidRPr="00417C6F">
        <w:rPr>
          <w:szCs w:val="24"/>
        </w:rPr>
        <w:t>29</w:t>
      </w:r>
      <w:proofErr w:type="spellEnd"/>
      <w:r w:rsidRPr="00417C6F">
        <w:rPr>
          <w:szCs w:val="24"/>
        </w:rPr>
        <w:t xml:space="preserve">. prosinca </w:t>
      </w:r>
      <w:proofErr w:type="spellStart"/>
      <w:r w:rsidRPr="00417C6F">
        <w:rPr>
          <w:szCs w:val="24"/>
        </w:rPr>
        <w:t>2017</w:t>
      </w:r>
      <w:proofErr w:type="spellEnd"/>
      <w:r w:rsidRPr="00417C6F">
        <w:rPr>
          <w:szCs w:val="24"/>
        </w:rPr>
        <w:t>. godine</w:t>
      </w:r>
    </w:p>
    <w:p w:rsidRDefault="00BA32DD" w:rsidP="00BA32DD" w:rsidR="00BA32DD" w:rsidRPr="00417C6F">
      <w:pPr>
        <w:jc w:val="center"/>
        <w:rPr>
          <w:szCs w:val="24"/>
        </w:rPr>
      </w:pPr>
    </w:p>
    <w:p w:rsidRDefault="00BA32DD" w:rsidP="00BA32DD" w:rsidR="00BA32DD" w:rsidRPr="00417C6F">
      <w:pPr>
        <w:ind w:firstLine="720" w:left="5040"/>
        <w:jc w:val="right"/>
        <w:rPr>
          <w:szCs w:val="24"/>
        </w:rPr>
      </w:pPr>
      <w:r w:rsidRPr="00417C6F">
        <w:rPr>
          <w:szCs w:val="24"/>
        </w:rPr>
        <w:t xml:space="preserve">      SUDAC:</w:t>
      </w:r>
    </w:p>
    <w:p w:rsidRDefault="00BA32DD" w:rsidP="00BA32DD" w:rsidR="00BA32DD" w:rsidRPr="00417C6F">
      <w:pPr>
        <w:ind w:firstLine="708" w:left="5052"/>
        <w:jc w:val="right"/>
        <w:rPr>
          <w:szCs w:val="24"/>
        </w:rPr>
      </w:pPr>
      <w:r w:rsidRPr="00417C6F">
        <w:rPr>
          <w:szCs w:val="24"/>
        </w:rPr>
        <w:t xml:space="preserve">     Biserka Pavičić </w:t>
      </w:r>
      <w:r>
        <w:rPr>
          <w:szCs w:val="24"/>
        </w:rPr>
        <w:t xml:space="preserve">  v.r.</w:t>
      </w:r>
    </w:p>
    <w:p w:rsidRDefault="00BA32DD" w:rsidP="00BA32DD" w:rsidR="00BA32DD" w:rsidRPr="00417C6F">
      <w:pPr>
        <w:jc w:val="both"/>
        <w:rPr>
          <w:szCs w:val="24"/>
        </w:rPr>
      </w:pPr>
      <w:r w:rsidRPr="00417C6F">
        <w:rPr>
          <w:szCs w:val="24"/>
        </w:rPr>
        <w:t>Uputa o pravnom lijeku:</w:t>
      </w:r>
    </w:p>
    <w:p w:rsidRDefault="00BA32DD" w:rsidP="00BA32DD" w:rsidR="00BA32DD">
      <w:pPr>
        <w:jc w:val="both"/>
        <w:rPr>
          <w:szCs w:val="24"/>
        </w:rPr>
      </w:pPr>
      <w:r w:rsidRPr="00417C6F">
        <w:rPr>
          <w:szCs w:val="24"/>
        </w:rPr>
        <w:t xml:space="preserve">Protiv ovog rješenja dopuštena je  žalba Visokom trgovačkom sudu RH, a koja se podnosi u roku od 8 dana ovome sudu u 3 primjerka.  </w:t>
      </w:r>
    </w:p>
    <w:p w:rsidRDefault="00BA32DD" w:rsidP="00BA32DD" w:rsidR="00BA32DD" w:rsidRPr="00FC5937">
      <w:pPr>
        <w:jc w:val="right"/>
      </w:pPr>
      <w:r w:rsidRPr="00FC5937">
        <w:t xml:space="preserve">Za točnost </w:t>
      </w:r>
      <w:proofErr w:type="spellStart"/>
      <w:r w:rsidRPr="00FC5937">
        <w:t>otpravka</w:t>
      </w:r>
      <w:proofErr w:type="spellEnd"/>
    </w:p>
    <w:p w:rsidRDefault="00BA32DD" w:rsidP="00BA32DD" w:rsidR="00BA32DD" w:rsidRPr="00FC5937">
      <w:pPr>
        <w:jc w:val="right"/>
      </w:pPr>
      <w:r w:rsidRPr="00FC5937">
        <w:t>ovlašteni službenik:</w:t>
      </w:r>
    </w:p>
    <w:p w:rsidRDefault="00BA32DD" w:rsidP="00BA32DD" w:rsidR="00BA32DD" w:rsidRPr="00FC5937">
      <w:pPr>
        <w:ind w:firstLine="708" w:left="6372"/>
        <w:jc w:val="right"/>
      </w:pPr>
      <w:r w:rsidRPr="00FC5937">
        <w:t xml:space="preserve"> Željka Rončević</w:t>
      </w:r>
    </w:p>
    <w:p w:rsidRDefault="007F7407" w:rsidP="00BA32DD" w:rsidR="007F7407">
      <w:pPr>
        <w:jc w:val="center"/>
      </w:pPr>
    </w:p>
    <w:sectPr w:rsidR="007F74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407"/>
    <w:rsid w:val="001A2A5D"/>
    <w:rsid w:val="001C1F16"/>
    <w:rsid w:val="001C3D4B"/>
    <w:rsid w:val="00203791"/>
    <w:rsid w:val="00253C68"/>
    <w:rsid w:val="002616A5"/>
    <w:rsid w:val="0034309D"/>
    <w:rsid w:val="00364D7D"/>
    <w:rsid w:val="003E3789"/>
    <w:rsid w:val="004041B5"/>
    <w:rsid w:val="004C5031"/>
    <w:rsid w:val="00506A07"/>
    <w:rsid w:val="005322BB"/>
    <w:rsid w:val="005776C7"/>
    <w:rsid w:val="005C27A7"/>
    <w:rsid w:val="00635B0F"/>
    <w:rsid w:val="00661DAB"/>
    <w:rsid w:val="00662092"/>
    <w:rsid w:val="007F7407"/>
    <w:rsid w:val="008578F2"/>
    <w:rsid w:val="008766FE"/>
    <w:rsid w:val="00931411"/>
    <w:rsid w:val="00977DBC"/>
    <w:rsid w:val="00AA1466"/>
    <w:rsid w:val="00BA32DD"/>
    <w:rsid w:val="00CB1272"/>
    <w:rsid w:val="00CC647C"/>
    <w:rsid w:val="00D86D72"/>
    <w:rsid w:val="00DD17DF"/>
    <w:rsid w:val="00DD3C18"/>
    <w:rsid w:val="00E90033"/>
    <w:rsid w:val="00E96FA3"/>
    <w:rsid w:val="00EE4DBF"/>
    <w:rsid w:val="00F2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74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4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3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7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7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7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7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74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4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3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7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7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7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7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4132</izvorni_sadrzaj>
    <derivirana_varijabla naziv="DomainObject.Predmet.Broj_1">4132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St-4132/2015</izvorni_sadrzaj>
    <derivirana_varijabla naziv="DomainObject.Predmet.OznakaBroj_1">St-4132/2015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Biserka</izvorni_sadrzaj>
    <derivirana_varijabla naziv="DomainObject.Predmet.PredmetRijesio.Ime_1">Biserka</derivirana_varijabla>
  </DomainObject.Predmet.PredmetRijesio.Ime>
  <DomainObject.Predmet.PredmetRijesio.Oib>
    <izvorni_sadrzaj>98641221784</izvorni_sadrzaj>
    <derivirana_varijabla naziv="DomainObject.Predmet.PredmetRijesio.Oib_1">98641221784</derivirana_varijabla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Branitelj - Selište Kostajničko zastupanog po punomoćniku Miljenko Jurjević</izvorni_sadrzaj>
    <derivirana_varijabla naziv="DomainObject.Predmet.ProtustrankaFormated_1">  Poljoprivredna zadruga Branitelj - Selište Kostajničko zastupanog po punomoćniku Miljenko Jurjević</derivirana_varijabla>
  </DomainObject.Predmet.ProtustrankaFormated>
  <DomainObject.Predmet.ProtustrankaFormatedOIB>
    <izvorni_sadrzaj>  Poljoprivredna zadruga Branitelj - Selište Kostajničko, OIB 70256612849 zastupanog po punomoćniku Miljenko Jurjević</izvorni_sadrzaj>
    <derivirana_varijabla naziv="DomainObject.Predmet.ProtustrankaFormatedOIB_1">  Poljoprivredna zadruga Branitelj - Selište Kostajničko, OIB 70256612849 zastupanog po punomoćniku Miljenko Jurjević</derivirana_varijabla>
  </DomainObject.Predmet.ProtustrankaFormatedOIB>
  <DomainObject.Predmet.ProtustrankaFormatedWithAdress>
    <izvorni_sadrzaj> Poljoprivredna zadruga Branitelj - Selište Kostajničko, Selište 33, 44430 Selište Kostajničko zastupanog po punomoćniku Miljenko Jurjević</izvorni_sadrzaj>
    <derivirana_varijabla naziv="DomainObject.Predmet.ProtustrankaFormatedWithAdress_1"> Poljoprivredna zadruga Branitelj - Selište Kostajničko, Selište 33, 44430 Selište Kostajničko zastupanog po punomoćniku Miljenko Jurjević</derivirana_varijabla>
  </DomainObject.Predmet.ProtustrankaFormatedWithAdress>
  <DomainObject.Predmet.ProtustrankaFormatedWithAdressOIB>
    <izvorni_sadrzaj> Poljoprivredna zadruga Branitelj - Selište Kostajničko, OIB 70256612849, Selište 33, 44430 Selište Kostajničko zastupanog po punomoćniku Miljenko Jurjević</izvorni_sadrzaj>
    <derivirana_varijabla naziv="DomainObject.Predmet.ProtustrankaFormatedWithAdressOIB_1"> Poljoprivredna zadruga Branitelj - Selište Kostajničko, OIB 70256612849, Selište 33, 44430 Selište Kostajničko zastupanog po punomoćniku Miljenko Jurjević</derivirana_varijabla>
  </DomainObject.Predmet.ProtustrankaFormatedWithAdressOIB>
  <DomainObject.Predmet.ProtustrankaWithAdress>
    <izvorni_sadrzaj>Poljoprivredna zadruga Branitelj - Selište Kostajničko Selište 33, 44430 Selište Kostajničko</izvorni_sadrzaj>
    <derivirana_varijabla naziv="DomainObject.Predmet.ProtustrankaWithAdress_1">Poljoprivredna zadruga Branitelj - Selište Kostajničko Selište 33, 44430 Selište Kostajničko</derivirana_varijabla>
  </DomainObject.Predmet.ProtustrankaWithAdress>
  <DomainObject.Predmet.ProtustrankaWithAdressOIB>
    <izvorni_sadrzaj>Poljoprivredna zadruga Branitelj - Selište Kostajničko, OIB 70256612849, Selište 33, 44430 Selište Kostajničko</izvorni_sadrzaj>
    <derivirana_varijabla naziv="DomainObject.Predmet.ProtustrankaWithAdressOIB_1">Poljoprivredna zadruga Branitelj - Selište Kostajničko, OIB 70256612849, Selište 33, 44430 Selište Kostajničko</derivirana_varijabla>
  </DomainObject.Predmet.ProtustrankaWithAdressOIB>
  <DomainObject.Predmet.ProtustrankaNazivFormated>
    <izvorni_sadrzaj>Poljoprivredna zadruga Branitelj - Selište Kostajničko</izvorni_sadrzaj>
    <derivirana_varijabla naziv="DomainObject.Predmet.ProtustrankaNazivFormated_1">Poljoprivredna zadruga Branitelj - Selište Kostajničko</derivirana_varijabla>
  </DomainObject.Predmet.ProtustrankaNazivFormated>
  <DomainObject.Predmet.ProtustrankaNazivFormatedOIB>
    <izvorni_sadrzaj>Poljoprivredna zadruga Branitelj - Selište Kostajničko, OIB 70256612849</izvorni_sadrzaj>
    <derivirana_varijabla naziv="DomainObject.Predmet.ProtustrankaNazivFormatedOIB_1">Poljoprivredna zadruga Branitelj - Selište Kostajničko, OIB 70256612849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Branitelj - Selište Kostajničko zastupanog po punomoćniku Miljenko Jurjević</item>
    </izvorni_sadrzaj>
    <derivirana_varijabla naziv="DomainObject.Predmet.ProtuStrankaListFormated_1">
      <item>Poljoprivredna zadruga Branitelj - Selište Kostajničko zastupanog po punomoćniku Miljenko Jurjević</item>
    </derivirana_varijabla>
  </DomainObject.Predmet.ProtuStrankaListFormated>
  <DomainObject.Predmet.ProtuStrankaListFormatedOIB>
    <izvorni_sadrzaj>
      <item>Poljoprivredna zadruga Branitelj - Selište Kostajničko, OIB 70256612849 zastupanog po punomoćniku Miljenko Jurjević</item>
    </izvorni_sadrzaj>
    <derivirana_varijabla naziv="DomainObject.Predmet.ProtuStrankaListFormatedOIB_1">
      <item>Poljoprivredna zadruga Branitelj - Selište Kostajničko, OIB 70256612849 zastupanog po punomoćniku Miljenko Jurjević</item>
    </derivirana_varijabla>
  </DomainObject.Predmet.ProtuStrankaListFormatedOIB>
  <DomainObject.Predmet.ProtuStrankaListFormatedWithAdress>
    <izvorni_sadrzaj>
      <item>Poljoprivredna zadruga Branitelj - Selište Kostajničko, Selište 33, 44430 Selište Kostajničko zastupanog po punomoćniku Miljenko Jurjević</item>
    </izvorni_sadrzaj>
    <derivirana_varijabla naziv="DomainObject.Predmet.ProtuStrankaListFormatedWithAdress_1">
      <item>Poljoprivredna zadruga Branitelj - Selište Kostajničko, Selište 33, 44430 Selište Kostajničko zastupanog po punomoćniku Miljenko Jurjević</item>
    </derivirana_varijabla>
  </DomainObject.Predmet.ProtuStrankaListFormatedWithAdress>
  <DomainObject.Predmet.ProtuStrankaListFormatedWithAdressOIB>
    <izvorni_sadrzaj>
      <item>Poljoprivredna zadruga Branitelj - Selište Kostajničko, OIB 70256612849, Selište 33, 44430 Selište Kostajničko zastupanog po punomoćniku Miljenko Jurjević</item>
    </izvorni_sadrzaj>
    <derivirana_varijabla naziv="DomainObject.Predmet.ProtuStrankaListFormatedWithAdressOIB_1">
      <item>Poljoprivredna zadruga Branitelj - Selište Kostajničko, OIB 70256612849, Selište 33, 44430 Selište Kostajničko zastupanog po punomoćniku Miljenko Jurjević</item>
    </derivirana_varijabla>
  </DomainObject.Predmet.ProtuStrankaListFormatedWithAdressOIB>
  <DomainObject.Predmet.ProtuStrankaListNazivFormated>
    <izvorni_sadrzaj>
      <item>Poljoprivredna zadruga Branitelj - Selište Kostajničko</item>
    </izvorni_sadrzaj>
    <derivirana_varijabla naziv="DomainObject.Predmet.ProtuStrankaListNazivFormated_1">
      <item>Poljoprivredna zadruga Branitelj - Selište Kostajničko</item>
    </derivirana_varijabla>
  </DomainObject.Predmet.ProtuStrankaListNazivFormated>
  <DomainObject.Predmet.ProtuStrankaListNazivFormatedOIB>
    <izvorni_sadrzaj>
      <item>Poljoprivredna zadruga Branitelj - Selište Kostajničko, OIB 70256612849</item>
    </izvorni_sadrzaj>
    <derivirana_varijabla naziv="DomainObject.Predmet.ProtuStrankaListNazivFormatedOIB_1">
      <item>Poljoprivredna zadruga Branitelj - Selište Kostajničko, OIB 70256612849</item>
    </derivirana_varijabla>
  </DomainObject.Predmet.ProtuStrankaListNazivFormatedOIB>
  <DomainObject.Predmet.OstaliListFormated>
    <izvorni_sadrzaj>
      <item>Miljenko Jurjević punomoćnik sudionika u postupku Poljoprivredna zadruga Branitelj - Selište Kostajničko</item>
    </izvorni_sadrzaj>
    <derivirana_varijabla naziv="DomainObject.Predmet.OstaliListFormated_1">
      <item>Miljenko Jurjević punomoćnik sudionika u postupku Poljoprivredna zadruga Branitelj - Selište Kostajničko</item>
    </derivirana_varijabla>
  </DomainObject.Predmet.OstaliListFormated>
  <DomainObject.Predmet.OstaliListFormatedOIB>
    <izvorni_sadrzaj>
      <item>Miljenko Jurjević, OIB 19999653707 punomoćnik sudionika u postupku Poljoprivredna zadruga Branitelj - Selište Kostajničko</item>
    </izvorni_sadrzaj>
    <derivirana_varijabla naziv="DomainObject.Predmet.OstaliListFormatedOIB_1">
      <item>Miljenko Jurjević, OIB 19999653707 punomoćnik sudionika u postupku Poljoprivredna zadruga Branitelj - Selište Kostajničko</item>
    </derivirana_varijabla>
  </DomainObject.Predmet.OstaliListFormatedOIB>
  <DomainObject.Predmet.OstaliListFormatedWithAdress>
    <izvorni_sadrzaj>
      <item>Miljenko Jurjević, I. Trokut 14, 10000 Zagreb punomoćnik sudionika u postupku Poljoprivredna zadruga Branitelj - Selište Kostajničko</item>
    </izvorni_sadrzaj>
    <derivirana_varijabla naziv="DomainObject.Predmet.OstaliListFormatedWithAdress_1">
      <item>Miljenko Jurjević, I. Trokut 14, 10000 Zagreb punomoćnik sudionika u postupku Poljoprivredna zadruga Branitelj - Selište Kostajničko</item>
    </derivirana_varijabla>
  </DomainObject.Predmet.OstaliListFormatedWithAdress>
  <DomainObject.Predmet.OstaliListFormatedWithAdressOIB>
    <izvorni_sadrzaj>
      <item>Miljenko Jurjević, OIB 19999653707, I. Trokut 14, 10000 Zagreb punomoćnik sudionika u postupku Poljoprivredna zadruga Branitelj - Selište Kostajničko</item>
    </izvorni_sadrzaj>
    <derivirana_varijabla naziv="DomainObject.Predmet.OstaliListFormatedWithAdressOIB_1">
      <item>Miljenko Jurjević, OIB 19999653707, I. Trokut 14, 10000 Zagreb punomoćnik sudionika u postupku Poljoprivredna zadruga Branitelj - Selište Kostajničko</item>
    </derivirana_varijabla>
  </DomainObject.Predmet.OstaliListFormatedWithAdressOIB>
  <DomainObject.Predmet.OstaliListNazivFormated>
    <izvorni_sadrzaj>
      <item>Miljenko Jurjević</item>
    </izvorni_sadrzaj>
    <derivirana_varijabla naziv="DomainObject.Predmet.OstaliListNazivFormated_1">
      <item>Miljenko Jurjević</item>
    </derivirana_varijabla>
  </DomainObject.Predmet.OstaliListNazivFormated>
  <DomainObject.Predmet.OstaliListNazivFormatedOIB>
    <izvorni_sadrzaj>
      <item>Miljenko Jurjević, OIB 19999653707</item>
    </izvorni_sadrzaj>
    <derivirana_varijabla naziv="DomainObject.Predmet.OstaliListNazivFormatedOIB_1">
      <item>Miljenko Jurjević, OIB 19999653707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Branitelj - Selište Kostajničko</izvorni_sadrzaj>
    <derivirana_varijabla naziv="DomainObject.Predmet.ProtustrankaIDrugi_1">Poljoprivredna zadruga Branitelj - Selište Kostajničko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Branitelj - Selište Kostajničko, OIB 70256612849, Selište 33, 44430 Selište Kostajničko</izvorni_sadrzaj>
    <derivirana_varijabla naziv="DomainObject.Predmet.ProtustrankaIDrugiAdressOIB_1">Poljoprivredna zadruga Branitelj - Selište Kostajničko, OIB 70256612849, Selište 33, 44430 Selište Kostajničko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St-4132/2015-8</izvorni_sadrzaj>
    <derivirana_varijabla naziv="DomainObject.Predmet.OdlukaRjesenje.Oznaka_1">St-4132/2015-8</derivirana_varijabla>
  </DomainObject.Predmet.OdlukaRjesenje.Oznaka>
  <DomainObject.Predmet.SudioniciListNaziv>
    <izvorni_sadrzaj>
      <item>FINA Regionalni centar Zagreb</item>
      <item>Poljoprivredna zadruga Branitelj - Selište Kostajničko</item>
      <item>Miljenko Jurjević</item>
    </izvorni_sadrzaj>
    <derivirana_varijabla naziv="DomainObject.Predmet.SudioniciListNaziv_1">
      <item>FINA Regionalni centar Zagreb</item>
      <item>Poljoprivredna zadruga Branitelj - Selište Kostajničko</item>
      <item>Miljenko Jurjević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Branitelj - Selište Kostajničko, OIB 70256612849, Selište 33,44430 Selište Kostajničko</item>
      <item>Miljenko Jurjević, OIB 19999653707, I. Trokut 14,10000 Zagreb</item>
    </izvorni_sadrzaj>
    <derivirana_varijabla naziv="DomainObject.Predmet.SudioniciListAdressOIB_1">
      <item>FINA Regionalni centar Zagreb, OIB 85821130368, Trg svibanjskih žrtava 1995. 1,10000 Zagreb</item>
      <item>Poljoprivredna zadruga Branitelj - Selište Kostajničko, OIB 70256612849, Selište 33,44430 Selište Kostajničko</item>
      <item>Miljenko Jurjević, OIB 19999653707, I. Trokut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70256612849</item>
      <item>, OIB 19999653707</item>
    </izvorni_sadrzaj>
    <derivirana_varijabla naziv="DomainObject.Predmet.SudioniciListNazivOIB_1">
      <item>, OIB 85821130368</item>
      <item>, OIB 70256612849</item>
      <item>, OIB 19999653707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1155</properties:Characters>
  <properties:Lines>42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2017-12-29T10:10:00Z</dcterms:created>
  <dc:creator>Željka Rončević</dc:creator>
  <cp:lastModifiedBy>Željka Rončević</cp:lastModifiedBy>
  <cp:lastPrinted>2017-12-29T10:17:00Z</cp:lastPrinted>
  <dcterms:modified xmlns:xsi="http://www.w3.org/2001/XMLSchema-instance" xsi:type="dcterms:W3CDTF">2017-12-29T10:23:00Z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