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2aea" w14:paraId="9ec2ae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86E33">
        <w:t>6460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086E33">
        <w:t>IMA d.o.o. Zagreb, Horvaćanska cesta 31, OIB 25190287216</w:t>
      </w:r>
      <w:r>
        <w:t xml:space="preserve">, dana </w:t>
      </w:r>
      <w:r w:rsidR="00086E33">
        <w:t>21</w:t>
      </w:r>
      <w:r w:rsidR="00A21A9A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86E33">
        <w:t>IMA d.o.o. Zagreb, Horvaćanska cesta 31, OIB 25190287216</w:t>
      </w:r>
      <w:r>
        <w:t xml:space="preserve">. Stečajni postupak je otvoren dana </w:t>
      </w:r>
      <w:r w:rsidR="00086E33">
        <w:t>21</w:t>
      </w:r>
      <w:r w:rsidR="00A21A9A">
        <w:t>. ožujka</w:t>
      </w:r>
      <w:r>
        <w:t xml:space="preserve"> 2016. godine u </w:t>
      </w:r>
      <w:r w:rsidR="00086E33">
        <w:t>10,48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F18EB">
        <w:t>Nikola Remenar, Velika Gorica, Dubrovačka 14, OIB 48313195864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86E33">
        <w:t>IMA d.o.o. Zagreb, Horvaćanska cesta 31, OIB 25190287216</w:t>
      </w:r>
      <w:r w:rsidR="00CF18EB">
        <w:t>,</w:t>
      </w:r>
      <w:r w:rsidR="00ED1BC8">
        <w:t xml:space="preserve"> </w:t>
      </w:r>
      <w:r>
        <w:t xml:space="preserve">s danom </w:t>
      </w:r>
      <w:r w:rsidR="00086E33">
        <w:t>21</w:t>
      </w:r>
      <w:r w:rsidR="00A21A9A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86E33">
        <w:t>IMA d.o.o. Zagreb, Horvaćanska cesta 31, OIB 25190287216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86E33">
        <w:t>17. studenog 2015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086E33">
        <w:t>IMA d.o.o. Zagreb, Horvaćanska cesta 31, OIB 25190287216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086E33">
        <w:t>13</w:t>
      </w:r>
      <w:r w:rsidR="00CF18E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086E33">
        <w:t>13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086E33">
        <w:t>13.</w:t>
      </w:r>
      <w:r w:rsidR="00CF18EB">
        <w:t xml:space="preserve">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086E33">
        <w:t>21</w:t>
      </w:r>
      <w:r w:rsidR="00A21A9A">
        <w:t>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D17D8D" w:rsidR="00D17D8D">
      <w:pPr>
        <w:jc w:val="right"/>
      </w:pPr>
      <w:r>
        <w:t xml:space="preserve">                                                                         Goranka Boljkovac</w:t>
      </w:r>
    </w:p>
    <w:p w:rsidRDefault="00D17D8D" w:rsidP="00D17D8D" w:rsidR="00D17D8D">
      <w:pPr>
        <w:jc w:val="right"/>
      </w:pPr>
    </w:p>
    <w:p w:rsidRDefault="00D17D8D" w:rsidP="00D17D8D" w:rsidR="00D17D8D">
      <w:pPr>
        <w:jc w:val="right"/>
      </w:pPr>
    </w:p>
    <w:p w:rsidRDefault="008E28DC" w:rsidP="00446E15" w:rsidR="008E28DC">
      <w:pPr>
        <w:tabs>
          <w:tab w:pos="6790" w:val="left"/>
        </w:tabs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F18EB">
        <w:t>Nikola Remenar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</w:t>
    </w:r>
    <w:r w:rsidR="00086E33">
      <w:t>-6460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86E33"/>
    <w:rsid w:val="00091916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54EEE"/>
    <w:rsid w:val="0057485D"/>
    <w:rsid w:val="00577E41"/>
    <w:rsid w:val="00582442"/>
    <w:rsid w:val="00582784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D07876"/>
    <w:rsid w:val="00D17D8D"/>
    <w:rsid w:val="00D910B0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6460</izvorni_sadrzaj>
    <derivirana_varijabla naziv="DomainObject.Predmet.Broj_1">6460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St-6460/2015</izvorni_sadrzaj>
    <derivirana_varijabla naziv="DomainObject.Predmet.OznakaBroj_1">St-6460/2015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 d.o.o.</izvorni_sadrzaj>
    <derivirana_varijabla naziv="DomainObject.Predmet.ProtustrankaFormated_1">  IMA d.o.o.</derivirana_varijabla>
  </DomainObject.Predmet.ProtustrankaFormated>
  <DomainObject.Predmet.ProtustrankaFormatedOIB>
    <izvorni_sadrzaj>  IMA d.o.o., OIB 25190287216</izvorni_sadrzaj>
    <derivirana_varijabla naziv="DomainObject.Predmet.ProtustrankaFormatedOIB_1">  IMA d.o.o., OIB 25190287216</derivirana_varijabla>
  </DomainObject.Predmet.ProtustrankaFormatedOIB>
  <DomainObject.Predmet.ProtustrankaFormatedWithAdress>
    <izvorni_sadrzaj> IMA d.o.o., Horvaćanska cesta 31, 10000 Zagreb</izvorni_sadrzaj>
    <derivirana_varijabla naziv="DomainObject.Predmet.ProtustrankaFormatedWithAdress_1"> IMA d.o.o., Horvaćanska cesta 31, 10000 Zagreb</derivirana_varijabla>
  </DomainObject.Predmet.ProtustrankaFormatedWithAdress>
  <DomainObject.Predmet.ProtustrankaFormatedWithAdressOIB>
    <izvorni_sadrzaj> IMA d.o.o., OIB 25190287216, Horvaćanska cesta 31, 10000 Zagreb</izvorni_sadrzaj>
    <derivirana_varijabla naziv="DomainObject.Predmet.ProtustrankaFormatedWithAdressOIB_1"> IMA d.o.o., OIB 25190287216, Horvaćanska cesta 31, 10000 Zagreb</derivirana_varijabla>
  </DomainObject.Predmet.ProtustrankaFormatedWithAdressOIB>
  <DomainObject.Predmet.ProtustrankaWithAdress>
    <izvorni_sadrzaj>IMA d.o.o. Horvaćanska cesta 31, 10000 Zagreb</izvorni_sadrzaj>
    <derivirana_varijabla naziv="DomainObject.Predmet.ProtustrankaWithAdress_1">IMA d.o.o. Horvaćanska cesta 31, 10000 Zagreb</derivirana_varijabla>
  </DomainObject.Predmet.ProtustrankaWithAdress>
  <DomainObject.Predmet.ProtustrankaWithAdressOIB>
    <izvorni_sadrzaj>IMA d.o.o., OIB 25190287216, Horvaćanska cesta 31, 10000 Zagreb</izvorni_sadrzaj>
    <derivirana_varijabla naziv="DomainObject.Predmet.ProtustrankaWithAdressOIB_1">IMA d.o.o., OIB 25190287216, Horvaćanska cesta 31, 10000 Zagreb</derivirana_varijabla>
  </DomainObject.Predmet.ProtustrankaWithAdressOIB>
  <DomainObject.Predmet.ProtustrankaNazivFormated>
    <izvorni_sadrzaj>IMA d.o.o.</izvorni_sadrzaj>
    <derivirana_varijabla naziv="DomainObject.Predmet.ProtustrankaNazivFormated_1">IMA d.o.o.</derivirana_varijabla>
  </DomainObject.Predmet.ProtustrankaNazivFormated>
  <DomainObject.Predmet.ProtustrankaNazivFormatedOIB>
    <izvorni_sadrzaj>IMA d.o.o., OIB 25190287216</izvorni_sadrzaj>
    <derivirana_varijabla naziv="DomainObject.Predmet.ProtustrankaNazivFormatedOIB_1">IMA d.o.o., OIB 25190287216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 d.o.o.</item>
    </izvorni_sadrzaj>
    <derivirana_varijabla naziv="DomainObject.Predmet.ProtuStrankaListFormated_1">
      <item>IMA d.o.o.</item>
    </derivirana_varijabla>
  </DomainObject.Predmet.ProtuStrankaListFormated>
  <DomainObject.Predmet.ProtuStrankaListFormatedOIB>
    <izvorni_sadrzaj>
      <item>IMA d.o.o., OIB 25190287216</item>
    </izvorni_sadrzaj>
    <derivirana_varijabla naziv="DomainObject.Predmet.ProtuStrankaListFormatedOIB_1">
      <item>IMA d.o.o., OIB 25190287216</item>
    </derivirana_varijabla>
  </DomainObject.Predmet.ProtuStrankaListFormatedOIB>
  <DomainObject.Predmet.ProtuStrankaListFormatedWithAdress>
    <izvorni_sadrzaj>
      <item>IMA d.o.o., Horvaćanska cesta 31, 10000 Zagreb</item>
    </izvorni_sadrzaj>
    <derivirana_varijabla naziv="DomainObject.Predmet.ProtuStrankaListFormatedWithAdress_1">
      <item>IMA d.o.o., Horvaćanska cesta 31, 10000 Zagreb</item>
    </derivirana_varijabla>
  </DomainObject.Predmet.ProtuStrankaListFormatedWithAdress>
  <DomainObject.Predmet.ProtuStrankaListFormatedWithAdressOIB>
    <izvorni_sadrzaj>
      <item>IMA d.o.o., OIB 25190287216, Horvaćanska cesta 31, 10000 Zagreb</item>
    </izvorni_sadrzaj>
    <derivirana_varijabla naziv="DomainObject.Predmet.ProtuStrankaListFormatedWithAdressOIB_1">
      <item>IMA d.o.o., OIB 25190287216, Horvaćanska cesta 31, 10000 Zagreb</item>
    </derivirana_varijabla>
  </DomainObject.Predmet.ProtuStrankaListFormatedWithAdressOIB>
  <DomainObject.Predmet.ProtuStrankaListNazivFormated>
    <izvorni_sadrzaj>
      <item>IMA d.o.o.</item>
    </izvorni_sadrzaj>
    <derivirana_varijabla naziv="DomainObject.Predmet.ProtuStrankaListNazivFormated_1">
      <item>IMA d.o.o.</item>
    </derivirana_varijabla>
  </DomainObject.Predmet.ProtuStrankaListNazivFormated>
  <DomainObject.Predmet.ProtuStrankaListNazivFormatedOIB>
    <izvorni_sadrzaj>
      <item>IMA d.o.o., OIB 25190287216</item>
    </izvorni_sadrzaj>
    <derivirana_varijabla naziv="DomainObject.Predmet.ProtuStrankaListNazivFormatedOIB_1">
      <item>IMA d.o.o., OIB 25190287216</item>
    </derivirana_varijabla>
  </DomainObject.Predmet.ProtuStrankaListNazivFormatedOIB>
  <DomainObject.Predmet.OstaliListFormated>
    <izvorni_sadrzaj>
      <item>Anamarija Kostelac</item>
    </izvorni_sadrzaj>
    <derivirana_varijabla naziv="DomainObject.Predmet.OstaliListFormated_1">
      <item>Anamarija Kostelac</item>
    </derivirana_varijabla>
  </DomainObject.Predmet.OstaliListFormated>
  <DomainObject.Predmet.OstaliListFormatedOIB>
    <izvorni_sadrzaj>
      <item>Anamarija Kostelac, OIB 66886180600</item>
    </izvorni_sadrzaj>
    <derivirana_varijabla naziv="DomainObject.Predmet.OstaliListFormatedOIB_1">
      <item>Anamarija Kostelac, OIB 66886180600</item>
    </derivirana_varijabla>
  </DomainObject.Predmet.OstaliListFormatedOIB>
  <DomainObject.Predmet.OstaliListFormatedWithAdress>
    <izvorni_sadrzaj>
      <item>Anamarija Kostelac, Augusta Šenoe 14, 33405 Pitomača</item>
    </izvorni_sadrzaj>
    <derivirana_varijabla naziv="DomainObject.Predmet.OstaliListFormatedWithAdress_1">
      <item>Anamarija Kostelac, Augusta Šenoe 14, 33405 Pitomača</item>
    </derivirana_varijabla>
  </DomainObject.Predmet.OstaliListFormatedWithAdress>
  <DomainObject.Predmet.OstaliListFormatedWithAdressOIB>
    <izvorni_sadrzaj>
      <item>Anamarija Kostelac, OIB 66886180600, Augusta Šenoe 14, 33405 Pitomača</item>
    </izvorni_sadrzaj>
    <derivirana_varijabla naziv="DomainObject.Predmet.OstaliListFormatedWithAdressOIB_1">
      <item>Anamarija Kostelac, OIB 66886180600, Augusta Šenoe 14, 33405 Pitomača</item>
    </derivirana_varijabla>
  </DomainObject.Predmet.OstaliListFormatedWithAdressOIB>
  <DomainObject.Predmet.OstaliListNazivFormated>
    <izvorni_sadrzaj>
      <item>Anamarija Kostelac</item>
    </izvorni_sadrzaj>
    <derivirana_varijabla naziv="DomainObject.Predmet.OstaliListNazivFormated_1">
      <item>Anamarija Kostelac</item>
    </derivirana_varijabla>
  </DomainObject.Predmet.OstaliListNazivFormated>
  <DomainObject.Predmet.OstaliListNazivFormatedOIB>
    <izvorni_sadrzaj>
      <item>Anamarija Kostelac, OIB 66886180600</item>
    </izvorni_sadrzaj>
    <derivirana_varijabla naziv="DomainObject.Predmet.OstaliListNazivFormatedOIB_1">
      <item>Anamarija Kostelac, OIB 66886180600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 d.o.o.</izvorni_sadrzaj>
    <derivirana_varijabla naziv="DomainObject.Predmet.ProtustrankaIDrugi_1">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IMA d.o.o., OIB 25190287216, Horvaćanska cesta 31, 10000 Zagreb</izvorni_sadrzaj>
    <derivirana_varijabla naziv="DomainObject.Predmet.ProtustrankaIDrugiAdressOIB_1">IMA d.o.o., OIB 25190287216,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d.o.o.</item>
      <item>Anamarija Kostelac</item>
    </izvorni_sadrzaj>
    <derivirana_varijabla naziv="DomainObject.Predmet.SudioniciListNaziv_1">
      <item>FINA Regionalni centar Zagreb</item>
      <item>IMA d.o.o.</item>
      <item>Anamarija Kostelac</item>
    </derivirana_varijabla>
  </DomainObject.Predmet.SudioniciListNaziv>
  <DomainObject.Predmet.SudioniciListAdressOIB>
    <izvorni_sadrzaj>
      <item>FINA Regionalni centar Zagreb, OIB 85821130368, Trg svibanjskih žrtava 1995. 1,10000 Zagreb</item>
      <item>IMA d.o.o., OIB 25190287216, Horvaćanska cesta 31,10000 Zagreb</item>
      <item>Anamarija Kostelac, OIB 66886180600, Augusta Šenoe 14,33405 Pitomača</item>
    </izvorni_sadrzaj>
    <derivirana_varijabla naziv="DomainObject.Predmet.SudioniciListAdressOIB_1">
      <item>FINA Regionalni centar Zagreb, OIB 85821130368, Trg svibanjskih žrtava 1995. 1,10000 Zagreb</item>
      <item>IMA d.o.o., OIB 25190287216, Horvaćanska cesta 31,10000 Zagreb</item>
      <item>Anamarija Kostelac, OIB 66886180600, Augusta Šenoe 14,33405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25190287216</item>
      <item>, OIB 66886180600</item>
    </izvorni_sadrzaj>
    <derivirana_varijabla naziv="DomainObject.Predmet.SudioniciListNazivOIB_1">
      <item>, OIB 85821130368</item>
      <item>, OIB 25190287216</item>
      <item>, OIB 66886180600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3137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2016-03-21T09:46:00Z</dcterms:created>
  <dc:creator>gboljkovac</dc:creator>
  <cp:lastModifiedBy>Goranka Boljkovac</cp:lastModifiedBy>
  <cp:lastPrinted>2016-03-10T10:59:00Z</cp:lastPrinted>
  <dcterms:modified xmlns:xsi="http://www.w3.org/2001/XMLSchema-instance" xsi:type="dcterms:W3CDTF">2016-03-21T09:47:00Z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