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2C7539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2C7539">
              <w:rPr>
                <w:noProof/>
                <w:sz w:val="24"/>
              </w:rPr>
              <w:t>413/2018-8</w:t>
            </w:r>
          </w:p>
        </w:tc>
      </w:tr>
    </w:tbl>
    <w:p w14:textId="f191ac4" w14:paraId="f191ac4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C7539" w:rsidRPr="002C7539">
        <w:rPr>
          <w:rFonts w:cs="Times New Roman" w:hAnsi="Times New Roman" w:ascii="Times New Roman"/>
          <w:sz w:val="24"/>
          <w:szCs w:val="24"/>
        </w:rPr>
        <w:t>CREDO-MERKANT d.o.o., OIB: 03790004136, Split, Gajeva 20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</w:t>
      </w:r>
      <w:r w:rsidR="002C7539">
        <w:rPr>
          <w:rFonts w:cs="Times New Roman" w:hAnsi="Times New Roman" w:ascii="Times New Roman"/>
          <w:sz w:val="24"/>
          <w:szCs w:val="24"/>
        </w:rPr>
        <w:t>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C7539" w:rsidRPr="002C7539">
        <w:rPr>
          <w:rFonts w:cs="Times New Roman" w:hAnsi="Times New Roman" w:ascii="Times New Roman"/>
          <w:sz w:val="24"/>
          <w:szCs w:val="24"/>
        </w:rPr>
        <w:t>CREDO-MERKANT d.o.o., OIB: 03790004136, Split, Gajeva 20</w:t>
      </w:r>
      <w:r w:rsidR="002C7539">
        <w:rPr>
          <w:rFonts w:cs="Times New Roman" w:hAnsi="Times New Roman" w:ascii="Times New Roman"/>
          <w:sz w:val="24"/>
          <w:szCs w:val="24"/>
        </w:rPr>
        <w:t xml:space="preserve">.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</w:t>
      </w:r>
      <w:r w:rsidR="002C7539">
        <w:rPr>
          <w:rFonts w:cs="Times New Roman" w:hAnsi="Times New Roman" w:ascii="Times New Roman"/>
          <w:sz w:val="24"/>
          <w:szCs w:val="24"/>
        </w:rPr>
        <w:t>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2C753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536F40" w:rsidRPr="00536F40">
        <w:rPr>
          <w:lang w:val="hr-HR"/>
        </w:rPr>
        <w:t>Mateo Puljić iz Splita, Vesanovićeva 13, OIB: 24219684702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</w:t>
      </w:r>
      <w:r w:rsidR="002C7539" w:rsidRPr="002C7539">
        <w:rPr>
          <w:rFonts w:cs="Times New Roman" w:hAnsi="Times New Roman" w:ascii="Times New Roman"/>
          <w:sz w:val="24"/>
          <w:szCs w:val="24"/>
        </w:rPr>
        <w:t>CREDO-MERKANT d.o.o., OIB: 03790004136, Split, Gajeva 20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2C7539">
        <w:rPr>
          <w:lang w:val="hr-HR"/>
        </w:rPr>
        <w:t>6. lipnja</w:t>
      </w:r>
      <w:r>
        <w:rPr>
          <w:lang w:val="hr-HR"/>
        </w:rPr>
        <w:t xml:space="preserve"> 2018. zahtjev za provedbu skraćenog stečajnog postupka nad </w:t>
      </w:r>
      <w:r w:rsidR="002C7539" w:rsidRPr="002C7539">
        <w:t>CREDO-MERKANT d.o.o., OIB: 03790004136, Split, Gajeva 20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2C7539">
        <w:rPr>
          <w:lang w:val="hr-HR"/>
        </w:rPr>
        <w:t>dan 4. lipnja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2C7539">
        <w:rPr>
          <w:lang w:val="hr-HR"/>
        </w:rPr>
        <w:t>10.520,88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</w:t>
      </w:r>
      <w:r w:rsidR="00AC06EE">
        <w:rPr>
          <w:lang w:val="hr-HR"/>
        </w:rPr>
        <w:t>9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DF0C3B" w:rsidR="00567302" w:rsidRPr="00DF0C3B">
      <w:pPr>
        <w:jc w:val="right"/>
        <w:rPr>
          <w:rFonts w:eastAsia="Calibri"/>
        </w:rPr>
      </w:pPr>
      <w:r>
        <w:rPr>
          <w:lang w:val="hr-HR"/>
        </w:rPr>
        <w:t>Ana Golub Gruić</w:t>
      </w:r>
      <w:r w:rsidR="00567302" w:rsidRPr="00DF0C3B">
        <w:rPr>
          <w:rFonts w:eastAsia="Calibri"/>
        </w:rPr>
        <w:t>, v.r.</w:t>
      </w:r>
    </w:p>
    <w:p w:rsidRDefault="00567302" w:rsidP="00DF0C3B" w:rsidR="00567302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567302" w:rsidP="00DF0C3B" w:rsidR="00567302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2C7539">
      <w:rPr>
        <w:lang w:val="hr-HR"/>
      </w:rPr>
      <w:t>413</w:t>
    </w:r>
    <w:r w:rsidR="001A42E0">
      <w:rPr>
        <w:lang w:val="hr-HR"/>
      </w:rPr>
      <w:t>/2018</w:t>
    </w:r>
    <w:r w:rsidR="002C7539">
      <w:rPr>
        <w:lang w:val="hr-HR"/>
      </w:rPr>
      <w:t>-8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2C7539"/>
    <w:rsid w:val="003379BD"/>
    <w:rsid w:val="003C2F22"/>
    <w:rsid w:val="00417EA6"/>
    <w:rsid w:val="00445000"/>
    <w:rsid w:val="004931A6"/>
    <w:rsid w:val="004A7E70"/>
    <w:rsid w:val="005112CF"/>
    <w:rsid w:val="00536F40"/>
    <w:rsid w:val="00567302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06EE"/>
    <w:rsid w:val="00AC3209"/>
    <w:rsid w:val="00AC5A1F"/>
    <w:rsid w:val="00B00231"/>
    <w:rsid w:val="00B24C17"/>
    <w:rsid w:val="00B37D5F"/>
    <w:rsid w:val="00B45DAC"/>
    <w:rsid w:val="00B7506F"/>
    <w:rsid w:val="00BA2339"/>
    <w:rsid w:val="00C30768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30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7302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7302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7302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30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7302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7302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7302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St-413/2018-8</izvorni_sadrzaj>
    <derivirana_varijabla naziv="DomainObject.Oznaka_1">St-413/2018-8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CREDO-MERKANT d.o.o. za trgovinu i usluge</izvorni_sadrzaj>
    <derivirana_varijabla naziv="DomainObject.Predmet.ProtustrankaFormated_1">  CREDO-MERKANT d.o.o. za trgovinu i usluge</derivirana_varijabla>
  </DomainObject.Predmet.ProtustrankaFormated>
  <DomainObject.Predmet.ProtustrankaFormatedOIB>
    <izvorni_sadrzaj>  CREDO-MERKANT d.o.o. za trgovinu i usluge, OIB 03790004136</izvorni_sadrzaj>
    <derivirana_varijabla naziv="DomainObject.Predmet.ProtustrankaFormatedOIB_1">  CREDO-MERKANT d.o.o. za trgovinu i usluge, OIB 03790004136</derivirana_varijabla>
  </DomainObject.Predmet.ProtustrankaFormatedOIB>
  <DomainObject.Predmet.ProtustrankaFormatedWithAdress>
    <izvorni_sadrzaj> CREDO-MERKANT d.o.o. za trgovinu i usluge, Gajeva 20, 21000 Split</izvorni_sadrzaj>
    <derivirana_varijabla naziv="DomainObject.Predmet.ProtustrankaFormatedWithAdress_1"> CREDO-MERKANT d.o.o. za trgovinu i usluge, Gajeva 20, 21000 Split</derivirana_varijabla>
  </DomainObject.Predmet.ProtustrankaFormatedWithAdress>
  <DomainObject.Predmet.ProtustrankaFormatedWithAdressOIB>
    <izvorni_sadrzaj> CREDO-MERKANT d.o.o. za trgovinu i usluge, OIB 03790004136, Gajeva 20, 21000 Split</izvorni_sadrzaj>
    <derivirana_varijabla naziv="DomainObject.Predmet.ProtustrankaFormatedWithAdressOIB_1"> CREDO-MERKANT d.o.o. za trgovinu i usluge, OIB 03790004136, Gajeva 20, 21000 Split</derivirana_varijabla>
  </DomainObject.Predmet.ProtustrankaFormatedWithAdressOIB>
  <DomainObject.Predmet.ProtustrankaWithAdress>
    <izvorni_sadrzaj>CREDO-MERKANT d.o.o. za trgovinu i usluge Gajeva 20, 21000 Split</izvorni_sadrzaj>
    <derivirana_varijabla naziv="DomainObject.Predmet.ProtustrankaWithAdress_1">CREDO-MERKANT d.o.o. za trgovinu i usluge Gajeva 20, 21000 Split</derivirana_varijabla>
  </DomainObject.Predmet.ProtustrankaWithAdress>
  <DomainObject.Predmet.ProtustrankaWithAdressOIB>
    <izvorni_sadrzaj>CREDO-MERKANT d.o.o. za trgovinu i usluge, OIB 03790004136, Gajeva 20, 21000 Split</izvorni_sadrzaj>
    <derivirana_varijabla naziv="DomainObject.Predmet.ProtustrankaWithAdressOIB_1">CREDO-MERKANT d.o.o. za trgovinu i usluge, OIB 03790004136, Gajeva 20, 21000 Split</derivirana_varijabla>
  </DomainObject.Predmet.ProtustrankaWithAdressOIB>
  <DomainObject.Predmet.ProtustrankaNazivFormated>
    <izvorni_sadrzaj>CREDO-MERKANT d.o.o. za trgovinu i usluge</izvorni_sadrzaj>
    <derivirana_varijabla naziv="DomainObject.Predmet.ProtustrankaNazivFormated_1">CREDO-MERKANT d.o.o. za trgovinu i usluge</derivirana_varijabla>
  </DomainObject.Predmet.ProtustrankaNazivFormated>
  <DomainObject.Predmet.ProtustrankaNazivFormatedOIB>
    <izvorni_sadrzaj>CREDO-MERKANT d.o.o. za trgovinu i usluge, OIB 03790004136</izvorni_sadrzaj>
    <derivirana_varijabla naziv="DomainObject.Predmet.ProtustrankaNazivFormatedOIB_1">CREDO-MERKANT d.o.o. za trgovinu i usluge, OIB 03790004136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10520.88</izvorni_sadrzaj>
    <derivirana_varijabla naziv="DomainObject.Predmet.TrenutnaVrijednost_1">10520.88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CREDO-MERKANT d.o.o. za trgovinu i usluge</item>
    </izvorni_sadrzaj>
    <derivirana_varijabla naziv="DomainObject.Predmet.ProtuStrankaListFormated_1">
      <item>CREDO-MERKANT d.o.o. za trgovinu i usluge</item>
    </derivirana_varijabla>
  </DomainObject.Predmet.ProtuStrankaListFormated>
  <DomainObject.Predmet.ProtuStrankaListFormatedOIB>
    <izvorni_sadrzaj>
      <item>CREDO-MERKANT d.o.o. za trgovinu i usluge, OIB 03790004136</item>
    </izvorni_sadrzaj>
    <derivirana_varijabla naziv="DomainObject.Predmet.ProtuStrankaListFormatedOIB_1">
      <item>CREDO-MERKANT d.o.o. za trgovinu i usluge, OIB 03790004136</item>
    </derivirana_varijabla>
  </DomainObject.Predmet.ProtuStrankaListFormatedOIB>
  <DomainObject.Predmet.ProtuStrankaListFormatedWithAdress>
    <izvorni_sadrzaj>
      <item>CREDO-MERKANT d.o.o. za trgovinu i usluge, Gajeva 20, 21000 Split</item>
    </izvorni_sadrzaj>
    <derivirana_varijabla naziv="DomainObject.Predmet.ProtuStrankaListFormatedWithAdress_1">
      <item>CREDO-MERKANT d.o.o. za trgovinu i usluge, Gajeva 20, 21000 Split</item>
    </derivirana_varijabla>
  </DomainObject.Predmet.ProtuStrankaListFormatedWithAdress>
  <DomainObject.Predmet.ProtuStrankaListFormatedWithAdressOIB>
    <izvorni_sadrzaj>
      <item>CREDO-MERKANT d.o.o. za trgovinu i usluge, OIB 03790004136, Gajeva 20, 21000 Split</item>
    </izvorni_sadrzaj>
    <derivirana_varijabla naziv="DomainObject.Predmet.ProtuStrankaListFormatedWithAdressOIB_1">
      <item>CREDO-MERKANT d.o.o. za trgovinu i usluge, OIB 03790004136, Gajeva 20, 21000 Split</item>
    </derivirana_varijabla>
  </DomainObject.Predmet.ProtuStrankaListFormatedWithAdressOIB>
  <DomainObject.Predmet.ProtuStrankaListNazivFormated>
    <izvorni_sadrzaj>
      <item>CREDO-MERKANT d.o.o. za trgovinu i usluge</item>
    </izvorni_sadrzaj>
    <derivirana_varijabla naziv="DomainObject.Predmet.ProtuStrankaListNazivFormated_1">
      <item>CREDO-MERKANT d.o.o. za trgovinu i usluge</item>
    </derivirana_varijabla>
  </DomainObject.Predmet.ProtuStrankaListNazivFormated>
  <DomainObject.Predmet.ProtuStrankaListNazivFormatedOIB>
    <izvorni_sadrzaj>
      <item>CREDO-MERKANT d.o.o. za trgovinu i usluge, OIB 03790004136</item>
    </izvorni_sadrzaj>
    <derivirana_varijabla naziv="DomainObject.Predmet.ProtuStrankaListNazivFormatedOIB_1">
      <item>CREDO-MERKANT d.o.o. za trgovinu i usluge, OIB 03790004136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St-413/2018-8</izvorni_sadrzaj>
    <derivirana_varijabla naziv="DomainObject.PoslovniBrojDokumenta_1">St-413/2018-8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CREDO-MERKANT d.o.o. za trgovinu i usluge</izvorni_sadrzaj>
    <derivirana_varijabla naziv="DomainObject.Predmet.ProtustrankaIDrugi_1">CREDO-MERKANT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CREDO-MERKANT d.o.o. za trgovinu i usluge, OIB 03790004136, Gajeva 20, 21000 Split</izvorni_sadrzaj>
    <derivirana_varijabla naziv="DomainObject.Predmet.ProtustrankaIDrugiAdressOIB_1">CREDO-MERKANT d.o.o. za trgovinu i usluge, OIB 03790004136, Gajeva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CREDO-MERKANT d.o.o. za trgovinu i usluge</item>
      <item>FINANCIJSKA AGENCIJA, RC SPLIT</item>
    </izvorni_sadrzaj>
    <derivirana_varijabla naziv="DomainObject.Predmet.SudioniciListNaziv_1">
      <item>CREDO-MERKANT d.o.o. za trgovinu i usluge</item>
      <item>FINANCIJSKA AGENCIJA, RC SPLIT</item>
    </derivirana_varijabla>
  </DomainObject.Predmet.SudioniciListNaziv>
  <DomainObject.Predmet.SudioniciListAdressOIB>
    <izvorni_sadrzaj>
      <item>CREDO-MERKANT d.o.o. za trgovinu i usluge, OIB 03790004136, Gajeva 20,21000 Split</item>
      <item>FINANCIJSKA AGENCIJA, RC SPLIT, OIB 85821130368, Mažuranićevo šetalište 24 b,21000 Split</item>
    </izvorni_sadrzaj>
    <derivirana_varijabla naziv="DomainObject.Predmet.SudioniciListAdressOIB_1">
      <item>CREDO-MERKANT d.o.o. za trgovinu i usluge, OIB 03790004136, Gajeva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03790004136</item>
      <item>, OIB 85821130368</item>
    </izvorni_sadrzaj>
    <derivirana_varijabla naziv="DomainObject.Predmet.SudioniciListNazivOIB_1">
      <item>, OIB 03790004136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St-413/2018-9</izvorni_sadrzaj>
    <derivirana_varijabla naziv="DomainObject.PredzadnjaOdlukaIzPredmeta.Oznaka_1">St-413/2018-9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5373A-B83A-4F44-BBBF-A4FB9F0DE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3943</properties:Characters>
  <properties:Lines>84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2019-01-29T07:51:00Z</cp:lastPrinted>
  <dcterms:modified xmlns:xsi="http://www.w3.org/2001/XMLSchema-instance" xsi:type="dcterms:W3CDTF">2019-01-29T08:21:00Z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St-413/2018-8 / Odluka - Rješenje o otvaranju i zaključenju skraćenog stečajnog postupka (St-413-2018_Rješenje_otvaranje_i_zaključenje.docx)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