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c734" w14:paraId="dffc734" w:rsidRDefault="009E291B" w:rsidP="009E291B" w:rsidR="009E291B">
      <w:pPr>
        <w:spacing w:after="0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</w:t>
      </w:r>
      <w:r w:rsidR="00210504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 </w:t>
      </w:r>
      <w:r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9E291B">
      <w:pPr>
        <w:spacing w:lineRule="auto" w:line="240" w:after="0"/>
        <w:rPr>
          <w:rFonts w:hAnsi="Times New Roman" w:ascii="Times New Roman"/>
          <w:szCs w:val="24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Amruševa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2/II     </w:t>
      </w:r>
    </w:p>
    <w:p w:rsidRDefault="000B4656" w:rsidP="000B4656" w:rsidR="000B4656" w:rsidRPr="000B46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9F7009">
        <w:rPr>
          <w:rFonts w:cs="Times New Roman" w:hAnsi="Times New Roman" w:ascii="Times New Roman"/>
          <w:color w:val="000000"/>
          <w:sz w:val="24"/>
          <w:szCs w:val="24"/>
          <w:lang w:val="hr-HR"/>
        </w:rPr>
        <w:t>1358</w:t>
      </w:r>
      <w:r w:rsidR="0019179A">
        <w:rPr>
          <w:rFonts w:cs="Times New Roman" w:hAnsi="Times New Roman" w:ascii="Times New Roman"/>
          <w:color w:val="000000"/>
          <w:sz w:val="24"/>
          <w:szCs w:val="24"/>
          <w:lang w:val="hr-HR"/>
        </w:rPr>
        <w:t>/13</w:t>
      </w:r>
      <w:r w:rsidR="00510D52">
        <w:rPr>
          <w:rFonts w:cs="Times New Roman" w:hAnsi="Times New Roman" w:ascii="Times New Roman"/>
          <w:color w:val="000000"/>
          <w:sz w:val="24"/>
          <w:szCs w:val="24"/>
          <w:lang w:val="hr-HR"/>
        </w:rPr>
        <w:t>-190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9E291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9E291B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6A2C9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postupku nad stečajnim 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dužnikom </w:t>
      </w:r>
      <w:r w:rsidR="009F7009" w:rsidRPr="009F7009">
        <w:rPr>
          <w:rFonts w:hAnsi="Times New Roman" w:ascii="Times New Roman"/>
          <w:color w:val="000000"/>
          <w:sz w:val="24"/>
          <w:szCs w:val="24"/>
        </w:rPr>
        <w:t xml:space="preserve">GRAĐENJE PETKOVIĆ, </w:t>
      </w:r>
      <w:proofErr w:type="spellStart"/>
      <w:r w:rsidR="009F7009" w:rsidRPr="009F7009">
        <w:rPr>
          <w:rFonts w:hAnsi="Times New Roman" w:ascii="Times New Roman"/>
          <w:color w:val="000000"/>
          <w:sz w:val="24"/>
          <w:szCs w:val="24"/>
        </w:rPr>
        <w:t>društvo</w:t>
      </w:r>
      <w:proofErr w:type="spellEnd"/>
      <w:r w:rsidR="009F7009" w:rsidRPr="009F7009">
        <w:rPr>
          <w:rFonts w:hAnsi="Times New Roman" w:ascii="Times New Roman"/>
          <w:color w:val="000000"/>
          <w:sz w:val="24"/>
          <w:szCs w:val="24"/>
        </w:rPr>
        <w:t xml:space="preserve"> s </w:t>
      </w:r>
      <w:proofErr w:type="spellStart"/>
      <w:r w:rsidR="009F7009" w:rsidRPr="009F7009">
        <w:rPr>
          <w:rFonts w:hAnsi="Times New Roman" w:ascii="Times New Roman"/>
          <w:color w:val="000000"/>
          <w:sz w:val="24"/>
          <w:szCs w:val="24"/>
        </w:rPr>
        <w:t>ograničenom</w:t>
      </w:r>
      <w:proofErr w:type="spellEnd"/>
      <w:r w:rsidR="009F7009" w:rsidRPr="009F7009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F7009" w:rsidRPr="009F7009">
        <w:rPr>
          <w:rFonts w:hAnsi="Times New Roman" w:ascii="Times New Roman"/>
          <w:color w:val="000000"/>
          <w:sz w:val="24"/>
          <w:szCs w:val="24"/>
        </w:rPr>
        <w:t>odgovornošću</w:t>
      </w:r>
      <w:proofErr w:type="spellEnd"/>
      <w:r w:rsidR="009F7009" w:rsidRPr="009F7009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F7009" w:rsidRPr="009F7009">
        <w:rPr>
          <w:rFonts w:hAnsi="Times New Roman" w:ascii="Times New Roman"/>
          <w:color w:val="000000"/>
          <w:sz w:val="24"/>
          <w:szCs w:val="24"/>
        </w:rPr>
        <w:t>za</w:t>
      </w:r>
      <w:proofErr w:type="spellEnd"/>
      <w:r w:rsidR="009F7009" w:rsidRPr="009F7009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F7009" w:rsidRPr="009F7009">
        <w:rPr>
          <w:rFonts w:hAnsi="Times New Roman" w:ascii="Times New Roman"/>
          <w:color w:val="000000"/>
          <w:sz w:val="24"/>
          <w:szCs w:val="24"/>
        </w:rPr>
        <w:t>građenje</w:t>
      </w:r>
      <w:proofErr w:type="spellEnd"/>
      <w:r w:rsidR="009F7009" w:rsidRPr="009F7009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F7009" w:rsidRPr="009F7009">
        <w:rPr>
          <w:rFonts w:hAnsi="Times New Roman" w:ascii="Times New Roman"/>
          <w:color w:val="000000"/>
          <w:sz w:val="24"/>
          <w:szCs w:val="24"/>
        </w:rPr>
        <w:t>i</w:t>
      </w:r>
      <w:proofErr w:type="spellEnd"/>
      <w:r w:rsidR="009F7009" w:rsidRPr="009F7009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F7009" w:rsidRPr="009F7009">
        <w:rPr>
          <w:rFonts w:hAnsi="Times New Roman" w:ascii="Times New Roman"/>
          <w:color w:val="000000"/>
          <w:sz w:val="24"/>
          <w:szCs w:val="24"/>
        </w:rPr>
        <w:t>trgovinu</w:t>
      </w:r>
      <w:proofErr w:type="spellEnd"/>
      <w:r w:rsidR="009F7009" w:rsidRPr="009F7009">
        <w:rPr>
          <w:rFonts w:hAnsi="Times New Roman" w:ascii="Times New Roman"/>
          <w:color w:val="000000"/>
          <w:sz w:val="24"/>
          <w:szCs w:val="24"/>
        </w:rPr>
        <w:t xml:space="preserve">- u </w:t>
      </w:r>
      <w:proofErr w:type="spellStart"/>
      <w:r w:rsidR="009F7009" w:rsidRPr="009F7009">
        <w:rPr>
          <w:rFonts w:hAnsi="Times New Roman" w:ascii="Times New Roman"/>
          <w:color w:val="000000"/>
          <w:sz w:val="24"/>
          <w:szCs w:val="24"/>
        </w:rPr>
        <w:t>stečaju</w:t>
      </w:r>
      <w:proofErr w:type="spellEnd"/>
      <w:r w:rsidR="009F7009" w:rsidRPr="009F7009">
        <w:rPr>
          <w:rFonts w:hAnsi="Times New Roman" w:ascii="Times New Roman"/>
          <w:color w:val="000000"/>
          <w:sz w:val="24"/>
          <w:szCs w:val="24"/>
        </w:rPr>
        <w:t xml:space="preserve">, Zagreb, </w:t>
      </w:r>
      <w:proofErr w:type="spellStart"/>
      <w:r w:rsidR="009F7009" w:rsidRPr="009F7009">
        <w:rPr>
          <w:rFonts w:hAnsi="Times New Roman" w:ascii="Times New Roman"/>
          <w:color w:val="000000"/>
          <w:sz w:val="24"/>
          <w:szCs w:val="24"/>
        </w:rPr>
        <w:t>Ljudevita</w:t>
      </w:r>
      <w:proofErr w:type="spellEnd"/>
      <w:r w:rsidR="009F7009" w:rsidRPr="009F7009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F7009" w:rsidRPr="009F7009">
        <w:rPr>
          <w:rFonts w:hAnsi="Times New Roman" w:ascii="Times New Roman"/>
          <w:color w:val="000000"/>
          <w:sz w:val="24"/>
          <w:szCs w:val="24"/>
        </w:rPr>
        <w:t>Posavskog</w:t>
      </w:r>
      <w:proofErr w:type="spellEnd"/>
      <w:r w:rsidR="009F7009" w:rsidRPr="009F7009">
        <w:rPr>
          <w:rFonts w:hAnsi="Times New Roman" w:ascii="Times New Roman"/>
          <w:color w:val="000000"/>
          <w:sz w:val="24"/>
          <w:szCs w:val="24"/>
        </w:rPr>
        <w:t xml:space="preserve"> 36/A, M</w:t>
      </w:r>
      <w:r w:rsidR="009F7009">
        <w:rPr>
          <w:rFonts w:hAnsi="Times New Roman" w:ascii="Times New Roman"/>
          <w:color w:val="000000"/>
          <w:sz w:val="24"/>
          <w:szCs w:val="24"/>
        </w:rPr>
        <w:t>BS: 080121492, OIB: 28562617148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9F7009">
        <w:rPr>
          <w:rFonts w:cs="Times New Roman" w:hAnsi="Times New Roman" w:ascii="Times New Roman"/>
          <w:color w:val="000000"/>
          <w:sz w:val="24"/>
          <w:szCs w:val="24"/>
          <w:lang w:val="hr-HR"/>
        </w:rPr>
        <w:t>15</w:t>
      </w:r>
      <w:r w:rsidR="009E291B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9F7009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</w:t>
      </w:r>
      <w:r w:rsidR="004F6063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02D9B">
        <w:rPr>
          <w:rFonts w:cs="Times New Roman" w:hAnsi="Times New Roman" w:ascii="Times New Roman"/>
          <w:color w:val="000000"/>
          <w:sz w:val="24"/>
          <w:szCs w:val="24"/>
          <w:lang w:val="hr-HR"/>
        </w:rPr>
        <w:t>2019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2E0619" w:rsidR="002E061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AB6A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– kupcu </w:t>
      </w:r>
      <w:r w:rsidR="007202E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ISTARSKA KUŽINA d.o.o., Novigrad, </w:t>
      </w:r>
      <w:proofErr w:type="spellStart"/>
      <w:r w:rsidR="007202E7">
        <w:rPr>
          <w:rFonts w:cs="Times New Roman" w:hAnsi="Times New Roman" w:ascii="Times New Roman"/>
          <w:color w:val="000000"/>
          <w:sz w:val="24"/>
          <w:szCs w:val="24"/>
          <w:lang w:val="hr-HR"/>
        </w:rPr>
        <w:t>Krsin</w:t>
      </w:r>
      <w:proofErr w:type="spellEnd"/>
      <w:r w:rsidR="007202E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38, OIB</w:t>
      </w:r>
      <w:r w:rsidR="0098257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202E7">
        <w:rPr>
          <w:rFonts w:cs="Times New Roman" w:hAnsi="Times New Roman" w:ascii="Times New Roman"/>
          <w:color w:val="000000"/>
          <w:sz w:val="24"/>
          <w:szCs w:val="24"/>
          <w:lang w:val="hr-HR"/>
        </w:rPr>
        <w:t>23214068898,</w:t>
      </w:r>
      <w:r w:rsidR="00AB6A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C26E5">
        <w:rPr>
          <w:rFonts w:cs="Times New Roman" w:hAnsi="Times New Roman" w:ascii="Times New Roman"/>
          <w:color w:val="000000"/>
          <w:sz w:val="24"/>
          <w:szCs w:val="24"/>
          <w:lang w:val="hr-HR"/>
        </w:rPr>
        <w:t>dosuđuje se nekretnina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019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0A7D2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E0619" w:rsidRPr="009F7009">
        <w:rPr>
          <w:rFonts w:hAnsi="Times New Roman" w:ascii="Times New Roman"/>
          <w:color w:val="000000"/>
          <w:sz w:val="24"/>
          <w:szCs w:val="24"/>
        </w:rPr>
        <w:t xml:space="preserve">GRAĐENJE PETKOVIĆ, </w:t>
      </w:r>
      <w:proofErr w:type="spellStart"/>
      <w:r w:rsidR="002E0619" w:rsidRPr="009F7009">
        <w:rPr>
          <w:rFonts w:hAnsi="Times New Roman" w:ascii="Times New Roman"/>
          <w:color w:val="000000"/>
          <w:sz w:val="24"/>
          <w:szCs w:val="24"/>
        </w:rPr>
        <w:t>društvo</w:t>
      </w:r>
      <w:proofErr w:type="spellEnd"/>
      <w:r w:rsidR="002E0619" w:rsidRPr="009F7009">
        <w:rPr>
          <w:rFonts w:hAnsi="Times New Roman" w:ascii="Times New Roman"/>
          <w:color w:val="000000"/>
          <w:sz w:val="24"/>
          <w:szCs w:val="24"/>
        </w:rPr>
        <w:t xml:space="preserve"> s </w:t>
      </w:r>
      <w:proofErr w:type="spellStart"/>
      <w:r w:rsidR="002E0619" w:rsidRPr="009F7009">
        <w:rPr>
          <w:rFonts w:hAnsi="Times New Roman" w:ascii="Times New Roman"/>
          <w:color w:val="000000"/>
          <w:sz w:val="24"/>
          <w:szCs w:val="24"/>
        </w:rPr>
        <w:t>ograničenom</w:t>
      </w:r>
      <w:proofErr w:type="spellEnd"/>
      <w:r w:rsidR="002E0619" w:rsidRPr="009F7009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E0619" w:rsidRPr="009F7009">
        <w:rPr>
          <w:rFonts w:hAnsi="Times New Roman" w:ascii="Times New Roman"/>
          <w:color w:val="000000"/>
          <w:sz w:val="24"/>
          <w:szCs w:val="24"/>
        </w:rPr>
        <w:t>odgovornošću</w:t>
      </w:r>
      <w:proofErr w:type="spellEnd"/>
      <w:r w:rsidR="002E0619" w:rsidRPr="009F7009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E0619" w:rsidRPr="009F7009">
        <w:rPr>
          <w:rFonts w:hAnsi="Times New Roman" w:ascii="Times New Roman"/>
          <w:color w:val="000000"/>
          <w:sz w:val="24"/>
          <w:szCs w:val="24"/>
        </w:rPr>
        <w:t>za</w:t>
      </w:r>
      <w:proofErr w:type="spellEnd"/>
      <w:r w:rsidR="002E0619" w:rsidRPr="009F7009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E0619" w:rsidRPr="009F7009">
        <w:rPr>
          <w:rFonts w:hAnsi="Times New Roman" w:ascii="Times New Roman"/>
          <w:color w:val="000000"/>
          <w:sz w:val="24"/>
          <w:szCs w:val="24"/>
        </w:rPr>
        <w:t>građenje</w:t>
      </w:r>
      <w:proofErr w:type="spellEnd"/>
      <w:r w:rsidR="002E0619" w:rsidRPr="009F7009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E0619" w:rsidRPr="009F7009">
        <w:rPr>
          <w:rFonts w:hAnsi="Times New Roman" w:ascii="Times New Roman"/>
          <w:color w:val="000000"/>
          <w:sz w:val="24"/>
          <w:szCs w:val="24"/>
        </w:rPr>
        <w:t>i</w:t>
      </w:r>
      <w:proofErr w:type="spellEnd"/>
      <w:r w:rsidR="002E0619" w:rsidRPr="009F7009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E0619" w:rsidRPr="009F7009">
        <w:rPr>
          <w:rFonts w:hAnsi="Times New Roman" w:ascii="Times New Roman"/>
          <w:color w:val="000000"/>
          <w:sz w:val="24"/>
          <w:szCs w:val="24"/>
        </w:rPr>
        <w:t>trgovinu</w:t>
      </w:r>
      <w:proofErr w:type="spellEnd"/>
      <w:r w:rsidR="002E0619" w:rsidRPr="009F7009">
        <w:rPr>
          <w:rFonts w:hAnsi="Times New Roman" w:ascii="Times New Roman"/>
          <w:color w:val="000000"/>
          <w:sz w:val="24"/>
          <w:szCs w:val="24"/>
        </w:rPr>
        <w:t xml:space="preserve">- u </w:t>
      </w:r>
      <w:proofErr w:type="spellStart"/>
      <w:r w:rsidR="002E0619" w:rsidRPr="009F7009">
        <w:rPr>
          <w:rFonts w:hAnsi="Times New Roman" w:ascii="Times New Roman"/>
          <w:color w:val="000000"/>
          <w:sz w:val="24"/>
          <w:szCs w:val="24"/>
        </w:rPr>
        <w:t>stečaju</w:t>
      </w:r>
      <w:proofErr w:type="spellEnd"/>
      <w:r w:rsidR="002E0619" w:rsidRPr="009F7009">
        <w:rPr>
          <w:rFonts w:hAnsi="Times New Roman" w:ascii="Times New Roman"/>
          <w:color w:val="000000"/>
          <w:sz w:val="24"/>
          <w:szCs w:val="24"/>
        </w:rPr>
        <w:t xml:space="preserve">, Zagreb, </w:t>
      </w:r>
      <w:proofErr w:type="spellStart"/>
      <w:r w:rsidR="002E0619" w:rsidRPr="009F7009">
        <w:rPr>
          <w:rFonts w:hAnsi="Times New Roman" w:ascii="Times New Roman"/>
          <w:color w:val="000000"/>
          <w:sz w:val="24"/>
          <w:szCs w:val="24"/>
        </w:rPr>
        <w:t>Ljudevita</w:t>
      </w:r>
      <w:proofErr w:type="spellEnd"/>
      <w:r w:rsidR="002E0619" w:rsidRPr="009F7009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E0619" w:rsidRPr="009F7009">
        <w:rPr>
          <w:rFonts w:hAnsi="Times New Roman" w:ascii="Times New Roman"/>
          <w:color w:val="000000"/>
          <w:sz w:val="24"/>
          <w:szCs w:val="24"/>
        </w:rPr>
        <w:t>Posavskog</w:t>
      </w:r>
      <w:proofErr w:type="spellEnd"/>
      <w:r w:rsidR="002E0619" w:rsidRPr="009F7009">
        <w:rPr>
          <w:rFonts w:hAnsi="Times New Roman" w:ascii="Times New Roman"/>
          <w:color w:val="000000"/>
          <w:sz w:val="24"/>
          <w:szCs w:val="24"/>
        </w:rPr>
        <w:t xml:space="preserve"> 36/A, M</w:t>
      </w:r>
      <w:r w:rsidR="002E0619">
        <w:rPr>
          <w:rFonts w:hAnsi="Times New Roman" w:ascii="Times New Roman"/>
          <w:color w:val="000000"/>
          <w:sz w:val="24"/>
          <w:szCs w:val="24"/>
        </w:rPr>
        <w:t>BS: 080121492, OIB: 28562617148</w:t>
      </w:r>
      <w:r w:rsidRPr="000A7D24">
        <w:rPr>
          <w:rFonts w:hAnsi="Times New Roman" w:ascii="Times New Roman"/>
          <w:sz w:val="24"/>
          <w:szCs w:val="24"/>
          <w:lang w:val="hr-HR"/>
        </w:rPr>
        <w:t>,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202E7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upisana</w:t>
      </w:r>
      <w:r w:rsidR="002E061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Općinski sud</w:t>
      </w:r>
      <w:r w:rsidR="002E0619" w:rsidRPr="002E061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Puli-Po</w:t>
      </w:r>
      <w:r w:rsidR="002E061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la, zemljišnoknjižni odjel Buje, </w:t>
      </w:r>
      <w:proofErr w:type="spellStart"/>
      <w:r w:rsidR="002E0619" w:rsidRPr="002E0619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2E0619" w:rsidRPr="002E0619">
        <w:rPr>
          <w:rFonts w:cs="Times New Roman" w:hAnsi="Times New Roman" w:ascii="Times New Roman"/>
          <w:color w:val="000000"/>
          <w:sz w:val="24"/>
          <w:szCs w:val="24"/>
          <w:lang w:val="hr-HR"/>
        </w:rPr>
        <w:t>. 3495, k.o. NOVIGRAD, kat. čest. 2205/2- ZGRADA MJEŠO. UPORABE      i DVORIŠTE ukupne površine 2495 m2</w:t>
      </w:r>
      <w:r w:rsidR="00271085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2E0619" w:rsidRPr="002E061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to:</w:t>
      </w:r>
    </w:p>
    <w:p w:rsidRDefault="00080FBB" w:rsidP="00080FBB" w:rsidR="00080FB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E0619" w:rsidP="002E0619" w:rsidR="002E0619" w:rsidRPr="002E061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E061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4. Suvlasnički dio: 792/10000 ETAŽNO VLASNIŠTVO (E-4)   </w:t>
      </w:r>
    </w:p>
    <w:p w:rsidRDefault="002E0619" w:rsidP="002E0619" w:rsidR="002E061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E061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1. S kojim je povezano pravo vlasništva u suvlasni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štvu cijele nekretnine posebnog </w:t>
      </w:r>
      <w:r w:rsidRPr="002E0619">
        <w:rPr>
          <w:rFonts w:cs="Times New Roman" w:hAnsi="Times New Roman" w:ascii="Times New Roman"/>
          <w:color w:val="000000"/>
          <w:sz w:val="24"/>
          <w:szCs w:val="24"/>
          <w:lang w:val="hr-HR"/>
        </w:rPr>
        <w:t>dijela zgrade:</w:t>
      </w:r>
    </w:p>
    <w:p w:rsidRDefault="002E0619" w:rsidP="002E0619" w:rsidR="002E0619" w:rsidRPr="002E061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E0619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Poslovni prostor PP4 - površine 210,00 m2</w:t>
      </w:r>
    </w:p>
    <w:p w:rsidRDefault="002E0619" w:rsidP="002E0619" w:rsidR="00C440CA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E0619">
        <w:rPr>
          <w:rFonts w:cs="Times New Roman" w:hAnsi="Times New Roman" w:ascii="Times New Roman"/>
          <w:color w:val="000000"/>
          <w:sz w:val="24"/>
          <w:szCs w:val="24"/>
          <w:lang w:val="hr-HR"/>
        </w:rPr>
        <w:t>Sporedni dio: Parking P6 površine 12,00 m2, pripada poslovnom prostoru PP4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2E0619" w:rsidP="002E0619" w:rsidR="002E061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7667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ISTARSKA KUŽINA d.o.o., Novigrad, </w:t>
      </w:r>
      <w:proofErr w:type="spellStart"/>
      <w:r w:rsidR="007667FA">
        <w:rPr>
          <w:rFonts w:cs="Times New Roman" w:hAnsi="Times New Roman" w:ascii="Times New Roman"/>
          <w:color w:val="000000"/>
          <w:sz w:val="24"/>
          <w:szCs w:val="24"/>
          <w:lang w:val="hr-HR"/>
        </w:rPr>
        <w:t>Krsin</w:t>
      </w:r>
      <w:proofErr w:type="spellEnd"/>
      <w:r w:rsidR="007667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38, OIB</w:t>
      </w:r>
      <w:r w:rsidR="0098257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667FA">
        <w:rPr>
          <w:rFonts w:cs="Times New Roman" w:hAnsi="Times New Roman" w:ascii="Times New Roman"/>
          <w:color w:val="000000"/>
          <w:sz w:val="24"/>
          <w:szCs w:val="24"/>
          <w:lang w:val="hr-HR"/>
        </w:rPr>
        <w:t>23214068898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je dužan</w:t>
      </w:r>
      <w:r w:rsidR="00D371E7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roku od 15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petnaest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dana od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pravomoćnosti rješenja o dosudi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uplatiti </w:t>
      </w:r>
      <w:proofErr w:type="spellStart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</w:t>
      </w:r>
      <w:r w:rsidR="0054244C">
        <w:rPr>
          <w:rFonts w:cs="Times New Roman" w:hAnsi="Times New Roman" w:ascii="Times New Roman"/>
          <w:color w:val="000000"/>
          <w:sz w:val="24"/>
          <w:szCs w:val="24"/>
          <w:lang w:val="hr-HR"/>
        </w:rPr>
        <w:t>853.299,00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  umanjenu za plaćenu jamčevinu (jamčevina plaćena u iznosu od </w:t>
      </w:r>
      <w:r w:rsidR="0009373D">
        <w:rPr>
          <w:rFonts w:cs="Times New Roman" w:hAnsi="Times New Roman" w:ascii="Times New Roman"/>
          <w:color w:val="000000"/>
          <w:sz w:val="24"/>
          <w:szCs w:val="24"/>
          <w:lang w:val="hr-HR"/>
        </w:rPr>
        <w:t>167.659,80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kn), odnosno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upla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titi preostalu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</w:t>
      </w:r>
      <w:r w:rsidR="005424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685.639,20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0A7D24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da </w:t>
      </w:r>
      <w:proofErr w:type="spellStart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 točke II.1. ovog rj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ešenja u naznačenom roku uplati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račun Agencije</w:t>
      </w:r>
      <w:r w:rsidR="00AD4CFC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IBAN: HR1123900011300028787, model: HR11,  s pozivom na broj: </w:t>
      </w:r>
      <w:r w:rsidR="00AD4CFC">
        <w:rPr>
          <w:rFonts w:cs="Times New Roman" w:hAnsi="Times New Roman" w:ascii="Times New Roman"/>
          <w:color w:val="000000"/>
          <w:sz w:val="24"/>
          <w:szCs w:val="24"/>
          <w:lang w:val="hr-HR"/>
        </w:rPr>
        <w:t>136433</w:t>
      </w:r>
      <w:r w:rsidR="00140C1C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AD4CFC">
        <w:rPr>
          <w:rFonts w:cs="Times New Roman" w:hAnsi="Times New Roman" w:ascii="Times New Roman"/>
          <w:color w:val="000000"/>
          <w:sz w:val="24"/>
          <w:szCs w:val="24"/>
          <w:lang w:val="hr-HR"/>
        </w:rPr>
        <w:t>75043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0D2923">
        <w:rPr>
          <w:rFonts w:cs="Times New Roman" w:hAnsi="Times New Roman" w:ascii="Times New Roman"/>
          <w:color w:val="000000"/>
          <w:sz w:val="24"/>
          <w:szCs w:val="24"/>
          <w:lang w:val="hr-HR"/>
        </w:rPr>
        <w:t>Puli-Pola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zemljišno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odjel </w:t>
      </w:r>
      <w:r w:rsidR="0009373D">
        <w:rPr>
          <w:rFonts w:cs="Times New Roman" w:hAnsi="Times New Roman" w:ascii="Times New Roman"/>
          <w:color w:val="000000"/>
          <w:sz w:val="24"/>
          <w:szCs w:val="24"/>
          <w:lang w:val="hr-HR"/>
        </w:rPr>
        <w:t>Buje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 brisanje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upisanih zabilježbi i tereta na predmetnoj nekretnini  kako slijedi:</w:t>
      </w:r>
    </w:p>
    <w:p w:rsidRDefault="00CB2020" w:rsidP="002B035E" w:rsidR="0096651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950CEC">
        <w:rPr>
          <w:rFonts w:cs="Times New Roman" w:hAnsi="Times New Roman" w:ascii="Times New Roman"/>
          <w:color w:val="000000"/>
          <w:sz w:val="24"/>
          <w:szCs w:val="24"/>
          <w:lang w:val="hr-HR"/>
        </w:rPr>
        <w:t>471/14 od 31. siječnja 2014.g.</w:t>
      </w:r>
    </w:p>
    <w:p w:rsidRDefault="00950CEC" w:rsidP="002B035E" w:rsidR="00950CEC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Z-30001/18 od 28. rujna 2018.g.</w:t>
      </w:r>
    </w:p>
    <w:p w:rsidRDefault="00950CEC" w:rsidP="002B035E" w:rsidR="00950CEC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Z-967/10 od 15. veljače 2010.g.</w:t>
      </w:r>
    </w:p>
    <w:p w:rsidRDefault="00950CEC" w:rsidP="002B035E" w:rsidR="00950CEC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3C4EA9">
        <w:rPr>
          <w:rFonts w:cs="Times New Roman" w:hAnsi="Times New Roman" w:ascii="Times New Roman"/>
          <w:color w:val="000000"/>
          <w:sz w:val="24"/>
          <w:szCs w:val="24"/>
          <w:lang w:val="hr-HR"/>
        </w:rPr>
        <w:t>38315/17 od 15. prosinca 2017.g.</w:t>
      </w:r>
      <w:r w:rsidR="00CD71F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(4.2)</w:t>
      </w:r>
    </w:p>
    <w:p w:rsidRDefault="003C4EA9" w:rsidP="002B035E" w:rsidR="003C4EA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BB47D6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CD71FF">
        <w:rPr>
          <w:rFonts w:cs="Times New Roman" w:hAnsi="Times New Roman" w:ascii="Times New Roman"/>
          <w:color w:val="000000"/>
          <w:sz w:val="24"/>
          <w:szCs w:val="24"/>
          <w:lang w:val="hr-HR"/>
        </w:rPr>
        <w:t>38315/17 od 15. prosinca 2017.g (4.3)</w:t>
      </w:r>
    </w:p>
    <w:p w:rsidRDefault="00EB3A8D" w:rsidP="00EB3A8D" w:rsidR="00EB3A8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sud će upis prava vlasništva, te brisanje zabilježbi i tereta izvršiti na temelju pravomoćnog rješenja o dosudi i potvrde ovog suda da je kupac položio </w:t>
      </w:r>
      <w:proofErr w:type="spellStart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</w:t>
      </w:r>
      <w:r w:rsidR="00493E7E">
        <w:rPr>
          <w:rFonts w:cs="Times New Roman" w:hAnsi="Times New Roman" w:ascii="Times New Roman"/>
          <w:color w:val="000000"/>
          <w:sz w:val="24"/>
          <w:szCs w:val="24"/>
          <w:lang w:val="hr-HR"/>
        </w:rPr>
        <w:t>daji nekretnine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nakon što ovo rješenje postane pravomoćno i nakon što kupac uplati </w:t>
      </w:r>
      <w:proofErr w:type="spellStart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Ako kupac ne uplati </w:t>
      </w:r>
      <w:proofErr w:type="spellStart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navedenom roku, u tom slučaju sud će dosudu oglasiti nevažećom. 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Zagrebu, te se smatra da je isto dostavljeno svim osobama kojima je dostavljen i zaključak o prodaji, te svim sudionicima koji su sudjelovali na dražbi, istekom trećeg dana od dana njegova isticanja 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Zagrebu. 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385FB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5322BD">
        <w:rPr>
          <w:rFonts w:cs="Times New Roman" w:hAnsi="Times New Roman" w:ascii="Times New Roman"/>
          <w:color w:val="000000"/>
          <w:sz w:val="24"/>
          <w:szCs w:val="24"/>
          <w:lang w:val="hr-HR"/>
        </w:rPr>
        <w:t>Puli-Pola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5322BD">
        <w:rPr>
          <w:rFonts w:cs="Times New Roman" w:hAnsi="Times New Roman" w:ascii="Times New Roman"/>
          <w:color w:val="000000"/>
          <w:sz w:val="24"/>
          <w:szCs w:val="24"/>
          <w:lang w:val="hr-HR"/>
        </w:rPr>
        <w:t>Buje,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8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izvrši upis prava vlasništva  u korist kupca. 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0A7D24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Rješenjem </w:t>
      </w:r>
      <w:r w:rsidR="005345D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Trgovačkog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suda </w:t>
      </w:r>
      <w:r w:rsidR="005345D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Zagrebu pod </w:t>
      </w:r>
      <w:proofErr w:type="spellStart"/>
      <w:r w:rsidR="005345D1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5345D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br. St-</w:t>
      </w:r>
      <w:r w:rsidR="00B40CD5">
        <w:rPr>
          <w:rFonts w:cs="Times New Roman" w:hAnsi="Times New Roman" w:ascii="Times New Roman"/>
          <w:color w:val="000000"/>
          <w:sz w:val="24"/>
          <w:szCs w:val="24"/>
          <w:lang w:val="hr-HR"/>
        </w:rPr>
        <w:t>1358/13-175 od 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40CD5"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2018.g., a ko</w:t>
      </w:r>
      <w:r w:rsidR="00B40CD5">
        <w:rPr>
          <w:rFonts w:cs="Times New Roman" w:hAnsi="Times New Roman" w:ascii="Times New Roman"/>
          <w:color w:val="000000"/>
          <w:sz w:val="24"/>
          <w:szCs w:val="24"/>
          <w:lang w:val="hr-HR"/>
        </w:rPr>
        <w:t>je je postalo pravomoćno dana 25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40CD5"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 je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sukladno čl. 247. st. 1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2. Stečajnog zakona (NN 71/15,104/17, dalje SZ</w:t>
      </w:r>
      <w:r w:rsidR="00787C5B">
        <w:rPr>
          <w:rFonts w:cs="Times New Roman" w:hAnsi="Times New Roman" w:ascii="Times New Roman"/>
          <w:color w:val="000000"/>
          <w:sz w:val="24"/>
          <w:szCs w:val="24"/>
          <w:lang w:val="hr-HR"/>
        </w:rPr>
        <w:t>) odredio prodaju nekretnine  navedene i opisane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I ovog rješenja. Zatim je, sukladno čl. 247</w:t>
      </w:r>
      <w:r w:rsidR="005949B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st. 3 SZ-a, Zaključkom o prodaji</w:t>
      </w:r>
      <w:r w:rsidR="00E5042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B40CD5">
        <w:rPr>
          <w:rFonts w:cs="Times New Roman" w:hAnsi="Times New Roman" w:ascii="Times New Roman"/>
          <w:color w:val="000000"/>
          <w:sz w:val="24"/>
          <w:szCs w:val="24"/>
          <w:lang w:val="hr-HR"/>
        </w:rPr>
        <w:t>1358/13-179</w:t>
      </w:r>
      <w:r w:rsidR="005949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</w:t>
      </w:r>
      <w:r w:rsidR="00B40CD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13. srpnja </w:t>
      </w:r>
      <w:r w:rsidR="005949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2018.g. utvrdio vrijednost nekretnine, način prodaje i uvjete prodaje.</w:t>
      </w:r>
    </w:p>
    <w:p w:rsidRDefault="00B40CD5" w:rsidP="00EB3A8D" w:rsidR="00B40CD5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Financijska agencija (dalje: Agencija) je sukladno čl. 103. st. 2. Ovršnog zakona (NN 112/12 do 73/17, dalje OZ), nakon završetka elektroničke javne dražbe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ovosudni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 dostavila obavijest  (izvještaj) o provedenoj </w:t>
      </w:r>
      <w:r w:rsidR="00823378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 w:rsidR="000852D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elektroničkoj javnoj dražbi (list </w:t>
      </w:r>
      <w:r w:rsidR="008233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574-583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spisa).</w:t>
      </w:r>
    </w:p>
    <w:p w:rsidRDefault="00B40CD5" w:rsidP="00EB3A8D" w:rsidR="00B40CD5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Kupac</w:t>
      </w:r>
      <w:r w:rsidR="00164D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233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ISTARSKA KUŽINA d.o.o., Novigrad, </w:t>
      </w:r>
      <w:proofErr w:type="spellStart"/>
      <w:r w:rsidR="00823378">
        <w:rPr>
          <w:rFonts w:cs="Times New Roman" w:hAnsi="Times New Roman" w:ascii="Times New Roman"/>
          <w:color w:val="000000"/>
          <w:sz w:val="24"/>
          <w:szCs w:val="24"/>
          <w:lang w:val="hr-HR"/>
        </w:rPr>
        <w:t>Krsin</w:t>
      </w:r>
      <w:proofErr w:type="spellEnd"/>
      <w:r w:rsidR="008233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38, OIB 23214068898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koji je uj</w:t>
      </w:r>
      <w:r w:rsidR="00B63F84">
        <w:rPr>
          <w:rFonts w:cs="Times New Roman" w:hAnsi="Times New Roman" w:ascii="Times New Roman"/>
          <w:color w:val="000000"/>
          <w:sz w:val="24"/>
          <w:szCs w:val="24"/>
          <w:lang w:val="hr-HR"/>
        </w:rPr>
        <w:t>edno</w:t>
      </w:r>
      <w:r w:rsidR="00416D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bio </w:t>
      </w:r>
      <w:r w:rsidR="00B63F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</w:t>
      </w:r>
      <w:r w:rsidR="00416DDB">
        <w:rPr>
          <w:rFonts w:cs="Times New Roman" w:hAnsi="Times New Roman" w:ascii="Times New Roman"/>
          <w:color w:val="000000"/>
          <w:sz w:val="24"/>
          <w:szCs w:val="24"/>
          <w:lang w:val="hr-HR"/>
        </w:rPr>
        <w:t>jedini ponuditelj</w:t>
      </w:r>
      <w:r w:rsidR="008233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provedenoj 2. elektroničkoj javnoj dražbi putem FINE</w:t>
      </w:r>
      <w:r w:rsidR="00416D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ponudio </w:t>
      </w:r>
      <w:r w:rsidR="00416D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cijenu u iznosu od </w:t>
      </w:r>
      <w:r w:rsidR="007439D8">
        <w:rPr>
          <w:rFonts w:cs="Times New Roman" w:hAnsi="Times New Roman" w:ascii="Times New Roman"/>
          <w:color w:val="000000"/>
          <w:sz w:val="24"/>
          <w:szCs w:val="24"/>
          <w:lang w:val="hr-HR"/>
        </w:rPr>
        <w:t>853.299,00</w:t>
      </w:r>
      <w:r w:rsidR="00EF19E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823378" w:rsidP="00EB3A8D" w:rsidR="00823378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F19E5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Ponuđeni iznos </w:t>
      </w:r>
      <w:r w:rsidR="00E50421">
        <w:rPr>
          <w:rFonts w:cs="Times New Roman" w:hAnsi="Times New Roman" w:ascii="Times New Roman"/>
          <w:color w:val="000000"/>
          <w:sz w:val="24"/>
          <w:szCs w:val="24"/>
          <w:lang w:val="hr-HR"/>
        </w:rPr>
        <w:t>cijene (</w:t>
      </w:r>
      <w:proofErr w:type="spellStart"/>
      <w:r w:rsidR="00E50421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="00E50421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3544B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853.299,00 kn</w:t>
      </w:r>
      <w:r w:rsidR="00E5042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pred</w:t>
      </w:r>
      <w:r w:rsidR="0096193A">
        <w:rPr>
          <w:rFonts w:cs="Times New Roman" w:hAnsi="Times New Roman" w:ascii="Times New Roman"/>
          <w:color w:val="000000"/>
          <w:sz w:val="24"/>
          <w:szCs w:val="24"/>
          <w:lang w:val="hr-HR"/>
        </w:rPr>
        <w:t>stavlja  iznos koji je veći od 1/2</w:t>
      </w:r>
      <w:r w:rsidR="00E5042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odnosu na utvrđenu vrijednost nekretnine (vrijednost nekretnine po sudskom vještaku iznosi </w:t>
      </w:r>
      <w:r w:rsidR="0068537E">
        <w:rPr>
          <w:rFonts w:cs="Times New Roman" w:hAnsi="Times New Roman" w:ascii="Times New Roman"/>
          <w:color w:val="000000"/>
          <w:sz w:val="24"/>
          <w:szCs w:val="24"/>
          <w:lang w:val="hr-HR"/>
        </w:rPr>
        <w:t>1.676.598,00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kn), </w:t>
      </w:r>
      <w:r w:rsidR="003544BC">
        <w:rPr>
          <w:rFonts w:cs="Times New Roman" w:hAnsi="Times New Roman" w:ascii="Times New Roman"/>
          <w:color w:val="000000"/>
          <w:sz w:val="24"/>
          <w:szCs w:val="24"/>
          <w:lang w:val="hr-HR"/>
        </w:rPr>
        <w:t>a ista se na 2. dražbi ne može prodati ispod ½ utvrđene vrijednosti nekretnine</w:t>
      </w:r>
      <w:r w:rsidR="009821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(1/2 iznosi 838.299,00 kn),</w:t>
      </w:r>
      <w:r w:rsidR="003544B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pa je navedenim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postupljeno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sukladno čl. 247.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5</w:t>
      </w:r>
      <w:r w:rsidR="00222AF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AC1D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st. 2</w:t>
      </w:r>
      <w:r w:rsidR="00222AF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SZ-a.</w:t>
      </w:r>
    </w:p>
    <w:p w:rsidRDefault="00823378" w:rsidP="00EF19E5" w:rsidR="00823378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sud je sukladno čl. 103. st. 3. OZ-a utvrdio  da su navedenim ispunjene pretpostavke da se kupcu </w:t>
      </w:r>
      <w:r w:rsidR="00AC1D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ISTARSKA KUŽINA d.o.o., Novigrad, </w:t>
      </w:r>
      <w:proofErr w:type="spellStart"/>
      <w:r w:rsidR="00AC1DB6">
        <w:rPr>
          <w:rFonts w:cs="Times New Roman" w:hAnsi="Times New Roman" w:ascii="Times New Roman"/>
          <w:color w:val="000000"/>
          <w:sz w:val="24"/>
          <w:szCs w:val="24"/>
          <w:lang w:val="hr-HR"/>
        </w:rPr>
        <w:t>Krsin</w:t>
      </w:r>
      <w:proofErr w:type="spellEnd"/>
      <w:r w:rsidR="00AC1D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38, OIB 23214068898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</w:t>
      </w:r>
      <w:r w:rsidR="00F7030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 doneseno ovo rješenje o dosudi.</w:t>
      </w:r>
    </w:p>
    <w:p w:rsidRDefault="00AC1DB6" w:rsidP="00EB3A8D" w:rsidR="00AC1DB6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Navedena nekretnina će se predati kupcu n</w:t>
      </w:r>
      <w:r w:rsidR="00543029">
        <w:rPr>
          <w:rFonts w:cs="Times New Roman" w:hAnsi="Times New Roman" w:ascii="Times New Roman"/>
          <w:color w:val="000000"/>
          <w:sz w:val="24"/>
          <w:szCs w:val="24"/>
          <w:lang w:val="hr-HR"/>
        </w:rPr>
        <w:t>akon što isti postupi po točki II.2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ovog rješenja, a uz donošenje zaključka o predaji nekretnine sukladno čl. 108. st. 4. OZ-a, te će se nakon pravomoćnosti ovog rješenja i uplate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cijelosti, isto dostaviti zemljišnim knjigama radi upisa u njegovu korist prava vlasništva na dosuđenim nekretninama, te brisanja zabilježbi i tereta koji prestaju prodajom sukladno čl. 108. st. 3</w:t>
      </w:r>
      <w:r w:rsidR="007D2AD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OZ-a.</w:t>
      </w:r>
    </w:p>
    <w:p w:rsidRDefault="000A7D24" w:rsidP="000A7D24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B04A1A" w:rsidP="0018303B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15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</w:t>
      </w:r>
      <w:r w:rsidR="005A3B5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260B6" w:rsidP="00D71D89" w:rsidR="00E260B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D71D89" w:rsidR="000B4656" w:rsidRP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510D52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A00AE7" w:rsidP="000B4656" w:rsidR="00A00AE7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pravo žalbe imaju stečajni upravitelj i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vjerovnici.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510D52" w:rsidP="00F32A7B" w:rsidR="00510D52" w:rsidRPr="00F32A7B">
      <w:pPr>
        <w:ind w:left="4248"/>
        <w:rPr>
          <w:rFonts w:hAnsi="Times New Roman" w:ascii="Times New Roman"/>
        </w:rPr>
      </w:pPr>
      <w:proofErr w:type="spellStart"/>
      <w:r w:rsidRPr="00F32A7B">
        <w:rPr>
          <w:rFonts w:hAnsi="Times New Roman" w:ascii="Times New Roman"/>
        </w:rPr>
        <w:t>Za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točnost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otpravka-ovlašteni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službenik</w:t>
      </w:r>
      <w:proofErr w:type="spellEnd"/>
    </w:p>
    <w:p w:rsidRDefault="00510D52" w:rsidP="00F32A7B" w:rsidR="00510D52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E33188" w:rsidP="000B4656" w:rsidR="00E33188" w:rsidRPr="000B4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sectPr w:rsidSect="00E260B6" w:rsidR="00E33188" w:rsidRPr="000B4656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DB22AB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t xml:space="preserve">        </w:t>
        </w:r>
        <w:r w:rsidR="009068CF">
          <w:fldChar w:fldCharType="begin"/>
        </w:r>
        <w:r w:rsidR="009068CF">
          <w:instrText>PAGE   \* MERGEFORMAT</w:instrText>
        </w:r>
        <w:r w:rsidR="009068CF">
          <w:fldChar w:fldCharType="separate"/>
        </w:r>
        <w:r w:rsidR="00510D52" w:rsidRPr="00510D52">
          <w:rPr>
            <w:noProof/>
            <w:lang w:val="hr-HR"/>
          </w:rPr>
          <w:t>3</w:t>
        </w:r>
        <w:r w:rsidR="009068CF">
          <w:fldChar w:fldCharType="end"/>
        </w:r>
        <w:r w:rsidR="009068CF">
          <w:t xml:space="preserve"> </w:t>
        </w:r>
        <w:r w:rsidR="009068CF">
          <w:tab/>
        </w:r>
        <w:r w:rsidR="009068CF">
          <w:tab/>
        </w:r>
        <w:r w:rsidR="009068CF">
          <w:tab/>
        </w:r>
        <w:r w:rsidR="009068CF">
          <w:tab/>
        </w:r>
        <w:r w:rsidR="00874BA6">
          <w:t xml:space="preserve">        </w:t>
        </w:r>
        <w:r w:rsidR="009068CF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874BA6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1358</w:t>
        </w:r>
        <w:r w:rsidR="00210504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/13</w:t>
        </w:r>
      </w:p>
      <w:p w:rsidRDefault="00510D52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12E55"/>
    <w:rsid w:val="00015C68"/>
    <w:rsid w:val="000253A9"/>
    <w:rsid w:val="000316D9"/>
    <w:rsid w:val="0004729B"/>
    <w:rsid w:val="00065DCE"/>
    <w:rsid w:val="000728D0"/>
    <w:rsid w:val="00072A58"/>
    <w:rsid w:val="00080FBB"/>
    <w:rsid w:val="000812EF"/>
    <w:rsid w:val="00083A2E"/>
    <w:rsid w:val="000852DC"/>
    <w:rsid w:val="00092706"/>
    <w:rsid w:val="0009373D"/>
    <w:rsid w:val="00095C2B"/>
    <w:rsid w:val="00097B75"/>
    <w:rsid w:val="00097CD1"/>
    <w:rsid w:val="000A7D24"/>
    <w:rsid w:val="000B4656"/>
    <w:rsid w:val="000D2923"/>
    <w:rsid w:val="000D3468"/>
    <w:rsid w:val="000D3772"/>
    <w:rsid w:val="000D5CD4"/>
    <w:rsid w:val="000E5C37"/>
    <w:rsid w:val="001034EB"/>
    <w:rsid w:val="00117CA9"/>
    <w:rsid w:val="0012006F"/>
    <w:rsid w:val="00122FFE"/>
    <w:rsid w:val="00140236"/>
    <w:rsid w:val="00140C1C"/>
    <w:rsid w:val="00140E67"/>
    <w:rsid w:val="00145478"/>
    <w:rsid w:val="00162322"/>
    <w:rsid w:val="00164567"/>
    <w:rsid w:val="00164D91"/>
    <w:rsid w:val="001677C4"/>
    <w:rsid w:val="0018303B"/>
    <w:rsid w:val="0019179A"/>
    <w:rsid w:val="001B227C"/>
    <w:rsid w:val="001C2E2F"/>
    <w:rsid w:val="001D04B2"/>
    <w:rsid w:val="001D54D7"/>
    <w:rsid w:val="001F2E16"/>
    <w:rsid w:val="001F33B2"/>
    <w:rsid w:val="001F562B"/>
    <w:rsid w:val="00206FB1"/>
    <w:rsid w:val="00210504"/>
    <w:rsid w:val="0022024B"/>
    <w:rsid w:val="00222AF7"/>
    <w:rsid w:val="002243E9"/>
    <w:rsid w:val="00234DB0"/>
    <w:rsid w:val="00241D04"/>
    <w:rsid w:val="00243068"/>
    <w:rsid w:val="002537F7"/>
    <w:rsid w:val="00262326"/>
    <w:rsid w:val="00264B9B"/>
    <w:rsid w:val="00264EB2"/>
    <w:rsid w:val="002664EB"/>
    <w:rsid w:val="00271085"/>
    <w:rsid w:val="00292D92"/>
    <w:rsid w:val="002B035E"/>
    <w:rsid w:val="002B4668"/>
    <w:rsid w:val="002B47F7"/>
    <w:rsid w:val="002B677C"/>
    <w:rsid w:val="002C2014"/>
    <w:rsid w:val="002D5330"/>
    <w:rsid w:val="002E0619"/>
    <w:rsid w:val="002E3890"/>
    <w:rsid w:val="00310EBD"/>
    <w:rsid w:val="00346D9D"/>
    <w:rsid w:val="003544BC"/>
    <w:rsid w:val="00354D01"/>
    <w:rsid w:val="00366142"/>
    <w:rsid w:val="00370EAC"/>
    <w:rsid w:val="00375AB4"/>
    <w:rsid w:val="0037760B"/>
    <w:rsid w:val="00385FB8"/>
    <w:rsid w:val="003864E6"/>
    <w:rsid w:val="00386A55"/>
    <w:rsid w:val="003B6B3E"/>
    <w:rsid w:val="003C4EA9"/>
    <w:rsid w:val="003D1676"/>
    <w:rsid w:val="003D1863"/>
    <w:rsid w:val="003E101A"/>
    <w:rsid w:val="003E2B57"/>
    <w:rsid w:val="003F322A"/>
    <w:rsid w:val="004010F9"/>
    <w:rsid w:val="00405A43"/>
    <w:rsid w:val="00416DDB"/>
    <w:rsid w:val="004279D5"/>
    <w:rsid w:val="004363AA"/>
    <w:rsid w:val="004479D6"/>
    <w:rsid w:val="004510F5"/>
    <w:rsid w:val="0045432B"/>
    <w:rsid w:val="0048589A"/>
    <w:rsid w:val="00485DDB"/>
    <w:rsid w:val="00487E2C"/>
    <w:rsid w:val="00493E7E"/>
    <w:rsid w:val="00496F61"/>
    <w:rsid w:val="004E2877"/>
    <w:rsid w:val="004F6063"/>
    <w:rsid w:val="00501935"/>
    <w:rsid w:val="00510D52"/>
    <w:rsid w:val="00511A1D"/>
    <w:rsid w:val="005322BD"/>
    <w:rsid w:val="005345D1"/>
    <w:rsid w:val="00534F70"/>
    <w:rsid w:val="0054244C"/>
    <w:rsid w:val="00543029"/>
    <w:rsid w:val="00545790"/>
    <w:rsid w:val="0055620F"/>
    <w:rsid w:val="00571068"/>
    <w:rsid w:val="00576F21"/>
    <w:rsid w:val="005949B8"/>
    <w:rsid w:val="005959C8"/>
    <w:rsid w:val="005A301B"/>
    <w:rsid w:val="005A3B52"/>
    <w:rsid w:val="005B0F70"/>
    <w:rsid w:val="005B1D5A"/>
    <w:rsid w:val="005B7623"/>
    <w:rsid w:val="005C08ED"/>
    <w:rsid w:val="005C6A6D"/>
    <w:rsid w:val="005D7C92"/>
    <w:rsid w:val="005F548E"/>
    <w:rsid w:val="00625871"/>
    <w:rsid w:val="00636B1F"/>
    <w:rsid w:val="006430E0"/>
    <w:rsid w:val="006455C1"/>
    <w:rsid w:val="00653B0F"/>
    <w:rsid w:val="00656BAA"/>
    <w:rsid w:val="00657EB9"/>
    <w:rsid w:val="00667915"/>
    <w:rsid w:val="0067339A"/>
    <w:rsid w:val="0068537E"/>
    <w:rsid w:val="00686D58"/>
    <w:rsid w:val="00687D56"/>
    <w:rsid w:val="006A1BA1"/>
    <w:rsid w:val="006A2C93"/>
    <w:rsid w:val="006B76DF"/>
    <w:rsid w:val="006D0792"/>
    <w:rsid w:val="006F5699"/>
    <w:rsid w:val="00705142"/>
    <w:rsid w:val="0071268C"/>
    <w:rsid w:val="007202E7"/>
    <w:rsid w:val="00722435"/>
    <w:rsid w:val="007439D8"/>
    <w:rsid w:val="007544BF"/>
    <w:rsid w:val="00755FB8"/>
    <w:rsid w:val="007619C1"/>
    <w:rsid w:val="007667FA"/>
    <w:rsid w:val="00776576"/>
    <w:rsid w:val="00787C5B"/>
    <w:rsid w:val="00792679"/>
    <w:rsid w:val="007C554C"/>
    <w:rsid w:val="007C74E4"/>
    <w:rsid w:val="007D052C"/>
    <w:rsid w:val="007D2AD2"/>
    <w:rsid w:val="007D6CA2"/>
    <w:rsid w:val="007D720D"/>
    <w:rsid w:val="007D7398"/>
    <w:rsid w:val="007E5E76"/>
    <w:rsid w:val="007F1DAE"/>
    <w:rsid w:val="007F2B88"/>
    <w:rsid w:val="008024C1"/>
    <w:rsid w:val="00803EB8"/>
    <w:rsid w:val="00807C8D"/>
    <w:rsid w:val="00822FBD"/>
    <w:rsid w:val="00823378"/>
    <w:rsid w:val="008236F7"/>
    <w:rsid w:val="00831115"/>
    <w:rsid w:val="00854044"/>
    <w:rsid w:val="008714FC"/>
    <w:rsid w:val="00871F15"/>
    <w:rsid w:val="00874BA6"/>
    <w:rsid w:val="00876E24"/>
    <w:rsid w:val="0088204D"/>
    <w:rsid w:val="00887165"/>
    <w:rsid w:val="008878B3"/>
    <w:rsid w:val="00895A24"/>
    <w:rsid w:val="00897C9E"/>
    <w:rsid w:val="008C5D6C"/>
    <w:rsid w:val="008C682B"/>
    <w:rsid w:val="008E65D3"/>
    <w:rsid w:val="008F66C7"/>
    <w:rsid w:val="0090156D"/>
    <w:rsid w:val="009052A5"/>
    <w:rsid w:val="009068CF"/>
    <w:rsid w:val="00931D6F"/>
    <w:rsid w:val="009349A7"/>
    <w:rsid w:val="009433B3"/>
    <w:rsid w:val="00950CEC"/>
    <w:rsid w:val="00957AB1"/>
    <w:rsid w:val="0096180F"/>
    <w:rsid w:val="0096193A"/>
    <w:rsid w:val="009642E9"/>
    <w:rsid w:val="00964A7C"/>
    <w:rsid w:val="00966515"/>
    <w:rsid w:val="00973B61"/>
    <w:rsid w:val="00974009"/>
    <w:rsid w:val="0098210A"/>
    <w:rsid w:val="00982579"/>
    <w:rsid w:val="00991DD5"/>
    <w:rsid w:val="00992AF3"/>
    <w:rsid w:val="00994892"/>
    <w:rsid w:val="00994DF3"/>
    <w:rsid w:val="009A7BA1"/>
    <w:rsid w:val="009B2C47"/>
    <w:rsid w:val="009B4F0B"/>
    <w:rsid w:val="009C6F8F"/>
    <w:rsid w:val="009E1BD5"/>
    <w:rsid w:val="009E291B"/>
    <w:rsid w:val="009E2B62"/>
    <w:rsid w:val="009F2899"/>
    <w:rsid w:val="009F61B7"/>
    <w:rsid w:val="009F7009"/>
    <w:rsid w:val="00A00AE7"/>
    <w:rsid w:val="00A06292"/>
    <w:rsid w:val="00A4560C"/>
    <w:rsid w:val="00A50241"/>
    <w:rsid w:val="00A518B5"/>
    <w:rsid w:val="00A614AD"/>
    <w:rsid w:val="00A724F0"/>
    <w:rsid w:val="00A77739"/>
    <w:rsid w:val="00A855B6"/>
    <w:rsid w:val="00A93F9D"/>
    <w:rsid w:val="00A95112"/>
    <w:rsid w:val="00AB36AF"/>
    <w:rsid w:val="00AB6A0A"/>
    <w:rsid w:val="00AC1DB6"/>
    <w:rsid w:val="00AC26E5"/>
    <w:rsid w:val="00AC280C"/>
    <w:rsid w:val="00AC6DBE"/>
    <w:rsid w:val="00AD4CFC"/>
    <w:rsid w:val="00AD6F33"/>
    <w:rsid w:val="00B04A1A"/>
    <w:rsid w:val="00B16370"/>
    <w:rsid w:val="00B2088A"/>
    <w:rsid w:val="00B256D4"/>
    <w:rsid w:val="00B3140F"/>
    <w:rsid w:val="00B362B0"/>
    <w:rsid w:val="00B40CD5"/>
    <w:rsid w:val="00B42D9D"/>
    <w:rsid w:val="00B54515"/>
    <w:rsid w:val="00B55700"/>
    <w:rsid w:val="00B606EB"/>
    <w:rsid w:val="00B6171F"/>
    <w:rsid w:val="00B62487"/>
    <w:rsid w:val="00B63F84"/>
    <w:rsid w:val="00B65155"/>
    <w:rsid w:val="00B71D12"/>
    <w:rsid w:val="00B82F8F"/>
    <w:rsid w:val="00B86E98"/>
    <w:rsid w:val="00B87AC9"/>
    <w:rsid w:val="00B940F3"/>
    <w:rsid w:val="00B94850"/>
    <w:rsid w:val="00B9531B"/>
    <w:rsid w:val="00BB3FED"/>
    <w:rsid w:val="00BB47D6"/>
    <w:rsid w:val="00BB563E"/>
    <w:rsid w:val="00BE3772"/>
    <w:rsid w:val="00BE46DB"/>
    <w:rsid w:val="00BE5BF9"/>
    <w:rsid w:val="00C02D9B"/>
    <w:rsid w:val="00C03573"/>
    <w:rsid w:val="00C07C01"/>
    <w:rsid w:val="00C1269C"/>
    <w:rsid w:val="00C151E3"/>
    <w:rsid w:val="00C202BE"/>
    <w:rsid w:val="00C23B2A"/>
    <w:rsid w:val="00C25601"/>
    <w:rsid w:val="00C37D14"/>
    <w:rsid w:val="00C41554"/>
    <w:rsid w:val="00C440CA"/>
    <w:rsid w:val="00C45829"/>
    <w:rsid w:val="00C45F37"/>
    <w:rsid w:val="00C563F4"/>
    <w:rsid w:val="00C63940"/>
    <w:rsid w:val="00C72B86"/>
    <w:rsid w:val="00C740F2"/>
    <w:rsid w:val="00C81955"/>
    <w:rsid w:val="00C8322C"/>
    <w:rsid w:val="00C96323"/>
    <w:rsid w:val="00CB025B"/>
    <w:rsid w:val="00CB0994"/>
    <w:rsid w:val="00CB2020"/>
    <w:rsid w:val="00CC7946"/>
    <w:rsid w:val="00CD40D3"/>
    <w:rsid w:val="00CD4CD5"/>
    <w:rsid w:val="00CD71FF"/>
    <w:rsid w:val="00CE0B77"/>
    <w:rsid w:val="00CE46BF"/>
    <w:rsid w:val="00D0035C"/>
    <w:rsid w:val="00D00F2B"/>
    <w:rsid w:val="00D155D7"/>
    <w:rsid w:val="00D217F6"/>
    <w:rsid w:val="00D23F1A"/>
    <w:rsid w:val="00D30D63"/>
    <w:rsid w:val="00D371E7"/>
    <w:rsid w:val="00D3747E"/>
    <w:rsid w:val="00D519A7"/>
    <w:rsid w:val="00D534B9"/>
    <w:rsid w:val="00D55D94"/>
    <w:rsid w:val="00D55F5A"/>
    <w:rsid w:val="00D71D89"/>
    <w:rsid w:val="00D74567"/>
    <w:rsid w:val="00D745A3"/>
    <w:rsid w:val="00D77950"/>
    <w:rsid w:val="00D823E5"/>
    <w:rsid w:val="00D83736"/>
    <w:rsid w:val="00D926A7"/>
    <w:rsid w:val="00D96513"/>
    <w:rsid w:val="00DA096C"/>
    <w:rsid w:val="00DA2AB2"/>
    <w:rsid w:val="00DA7B48"/>
    <w:rsid w:val="00DB22AB"/>
    <w:rsid w:val="00DC0EFA"/>
    <w:rsid w:val="00DC52EB"/>
    <w:rsid w:val="00DD20F0"/>
    <w:rsid w:val="00DD512F"/>
    <w:rsid w:val="00DD5177"/>
    <w:rsid w:val="00DE0707"/>
    <w:rsid w:val="00DE719F"/>
    <w:rsid w:val="00E04D12"/>
    <w:rsid w:val="00E260B6"/>
    <w:rsid w:val="00E320EC"/>
    <w:rsid w:val="00E33188"/>
    <w:rsid w:val="00E34239"/>
    <w:rsid w:val="00E37E20"/>
    <w:rsid w:val="00E50421"/>
    <w:rsid w:val="00E526C4"/>
    <w:rsid w:val="00E63791"/>
    <w:rsid w:val="00E7158C"/>
    <w:rsid w:val="00E96CF7"/>
    <w:rsid w:val="00E97682"/>
    <w:rsid w:val="00EA4340"/>
    <w:rsid w:val="00EA5FDC"/>
    <w:rsid w:val="00EB3A8D"/>
    <w:rsid w:val="00ED6789"/>
    <w:rsid w:val="00EE40F7"/>
    <w:rsid w:val="00EF0D05"/>
    <w:rsid w:val="00EF19E5"/>
    <w:rsid w:val="00EF3087"/>
    <w:rsid w:val="00EF61E9"/>
    <w:rsid w:val="00EF67FE"/>
    <w:rsid w:val="00F01D29"/>
    <w:rsid w:val="00F02213"/>
    <w:rsid w:val="00F14A77"/>
    <w:rsid w:val="00F169CC"/>
    <w:rsid w:val="00F22588"/>
    <w:rsid w:val="00F25875"/>
    <w:rsid w:val="00F41422"/>
    <w:rsid w:val="00F4453F"/>
    <w:rsid w:val="00F53496"/>
    <w:rsid w:val="00F5416D"/>
    <w:rsid w:val="00F637A1"/>
    <w:rsid w:val="00F70308"/>
    <w:rsid w:val="00F72700"/>
    <w:rsid w:val="00F727C7"/>
    <w:rsid w:val="00F96643"/>
    <w:rsid w:val="00FA10BD"/>
    <w:rsid w:val="00FB0004"/>
    <w:rsid w:val="00FB2F87"/>
    <w:rsid w:val="00FC6BED"/>
    <w:rsid w:val="00FD1C07"/>
    <w:rsid w:val="00FD2142"/>
    <w:rsid w:val="00FD2165"/>
    <w:rsid w:val="00FF0D4C"/>
    <w:rsid w:val="00FF29D5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D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0D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D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D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D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D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0D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D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D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D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596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40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10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7312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St-1358/2013-190</izvorni_sadrzaj>
    <derivirana_varijabla naziv="DomainObject.Oznaka_1">St-1358/2013-190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St-1358/2013</izvorni_sadrzaj>
    <derivirana_varijabla naziv="DomainObject.Predmet.OznakaBroj_1">St-1358/2013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GRAĐENJE PETKOVIĆ d.o.o. zastupanog po punomoćniku NENAD KAJGANA</izvorni_sadrzaj>
    <derivirana_varijabla naziv="DomainObject.Predmet.ProtustrankaFormated_1">  GRAĐENJE PETKOVIĆ d.o.o. zastupanog po punomoćniku NENAD KAJGANA</derivirana_varijabla>
  </DomainObject.Predmet.ProtustrankaFormated>
  <DomainObject.Predmet.ProtustrankaFormatedOIB>
    <izvorni_sadrzaj>  GRAĐENJE PETKOVIĆ d.o.o., OIB 28562617148 zastupanog po punomoćniku NENAD KAJGANA</izvorni_sadrzaj>
    <derivirana_varijabla naziv="DomainObject.Predmet.ProtustrankaFormatedOIB_1">  GRAĐENJE PETKOVIĆ d.o.o., OIB 28562617148 zastupanog po punomoćniku NENAD KAJGANA</derivirana_varijabla>
  </DomainObject.Predmet.ProtustrankaFormatedOIB>
  <DomainObject.Predmet.ProtustrankaFormatedWithAdress>
    <izvorni_sadrzaj> GRAĐENJE PETKOVIĆ d.o.o., Ljudevita Posavskog 36a, 10000 Zagreb zastupanog po punomoćniku NENAD KAJGANA</izvorni_sadrzaj>
    <derivirana_varijabla naziv="DomainObject.Predmet.ProtustrankaFormatedWithAdress_1"> GRAĐENJE PETKOVIĆ d.o.o., Ljudevita Posavskog 36a, 10000 Zagreb zastupanog po punomoćniku NENAD KAJGANA</derivirana_varijabla>
  </DomainObject.Predmet.ProtustrankaFormatedWithAdress>
  <DomainObject.Predmet.ProtustrankaFormatedWithAdressOIB>
    <izvorni_sadrzaj> GRAĐENJE PETKOVIĆ d.o.o., OIB 28562617148, Ljudevita Posavskog 36a, 10000 Zagreb zastupanog po punomoćniku NENAD KAJGANA</izvorni_sadrzaj>
    <derivirana_varijabla naziv="DomainObject.Predmet.ProtustrankaFormatedWithAdressOIB_1"> GRAĐENJE PETKOVIĆ d.o.o., OIB 28562617148, Ljudevita Posavskog 36a, 10000 Zagreb zastupanog po punomoćniku NENAD KAJGANA</derivirana_varijabla>
  </DomainObject.Predmet.ProtustrankaFormatedWithAdressOIB>
  <DomainObject.Predmet.ProtustrankaWithAdress>
    <izvorni_sadrzaj>GRAĐENJE PETKOVIĆ d.o.o. Ljudevita Posavskog 36a, 10000 Zagreb</izvorni_sadrzaj>
    <derivirana_varijabla naziv="DomainObject.Predmet.ProtustrankaWithAdress_1">GRAĐENJE PETKOVIĆ d.o.o. Ljudevita Posavskog 36a, 10000 Zagreb</derivirana_varijabla>
  </DomainObject.Predmet.ProtustrankaWithAdress>
  <DomainObject.Predmet.ProtustrankaWithAdressOIB>
    <izvorni_sadrzaj>GRAĐENJE PETKOVIĆ d.o.o., OIB 28562617148, Ljudevita Posavskog 36a, 10000 Zagreb</izvorni_sadrzaj>
    <derivirana_varijabla naziv="DomainObject.Predmet.ProtustrankaWithAdressOIB_1">GRAĐENJE PETKOVIĆ d.o.o., OIB 28562617148, Ljudevita Posavskog 36a, 10000 Zagreb</derivirana_varijabla>
  </DomainObject.Predmet.ProtustrankaWithAdressOIB>
  <DomainObject.Predmet.ProtustrankaNazivFormated>
    <izvorni_sadrzaj>GRAĐENJE PETKOVIĆ d.o.o.</izvorni_sadrzaj>
    <derivirana_varijabla naziv="DomainObject.Predmet.ProtustrankaNazivFormated_1">GRAĐENJE PETKOVIĆ d.o.o.</derivirana_varijabla>
  </DomainObject.Predmet.ProtustrankaNazivFormated>
  <DomainObject.Predmet.ProtustrankaNazivFormatedOIB>
    <izvorni_sadrzaj>GRAĐENJE PETKOVIĆ d.o.o., OIB 28562617148</izvorni_sadrzaj>
    <derivirana_varijabla naziv="DomainObject.Predmet.ProtustrankaNazivFormatedOIB_1">GRAĐENJE PETKOVIĆ d.o.o., OIB 28562617148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Vuk zastupanog po punomoćniku ZAJEDNIČKI ODVJETNIČKI URED JOVAN DONESKI, MELITA BABIĆ, PERICA MEDAKOVIĆ I HRVOJE ČAČIĆ; VJEROVNICI; Ivana Hrskanović</izvorni_sadrzaj>
    <derivirana_varijabla naziv="DomainObject.Predmet.StrankaFormated_1">  Mato Vuk zastupanog po punomoćniku ZAJEDNIČKI ODVJETNIČKI URED JOVAN DONESKI, MELITA BABIĆ, PERICA MEDAKOVIĆ I HRVOJE ČAČIĆ; VJEROVNICI; Ivana Hrskanović</derivirana_varijabla>
  </DomainObject.Predmet.StrankaFormated>
  <DomainObject.Predmet.StrankaFormatedOIB>
    <izvorni_sadrzaj>  Mato Vuk, OIB 97429513215 zastupanog po punomoćniku ZAJEDNIČKI ODVJETNIČKI URED JOVAN DONESKI, MELITA BABIĆ, PERICA MEDAKOVIĆ I HRVOJE ČAČIĆ; VJEROVNICI; Ivana Hrskanović, OIB 94102955096</izvorni_sadrzaj>
    <derivirana_varijabla naziv="DomainObject.Predmet.StrankaFormatedOIB_1">  Mato Vuk, OIB 97429513215 zastupanog po punomoćniku ZAJEDNIČKI ODVJETNIČKI URED JOVAN DONESKI, MELITA BABIĆ, PERICA MEDAKOVIĆ I HRVOJE ČAČIĆ; VJEROVNICI; Ivana Hrskanović, OIB 94102955096</derivirana_varijabla>
  </DomainObject.Predmet.StrankaFormatedOIB>
  <DomainObject.Predmet.StrankaFormatedWithAdress>
    <izvorni_sadrzaj> Mato Vuk, Josipa Jelačića 156 C, 43500 Daruvar zastupanog po punomoćniku ZAJEDNIČKI ODVJETNIČKI URED JOVAN DONESKI, MELITA BABIĆ, PERICA MEDAKOVIĆ I HRVOJE ČAČIĆ; VJEROVNICI; Ivana Hrskanović, Antuna Matije Reljkovića 8, 35000 Slavonski Brod</izvorni_sadrzaj>
    <derivirana_varijabla naziv="DomainObject.Predmet.StrankaFormatedWithAdress_1"> Mato Vuk, Josipa Jelačića 156 C, 43500 Daruvar zastupanog po punomoćniku ZAJEDNIČKI ODVJETNIČKI URED JOVAN DONESKI, MELITA BABIĆ, PERICA MEDAKOVIĆ I HRVOJE ČAČIĆ; VJEROVNICI; Ivana Hrskanović, Antuna Matije Reljkovića 8, 35000 Slavonski Brod</derivirana_varijabla>
  </DomainObject.Predmet.StrankaFormatedWithAdress>
  <DomainObject.Predmet.StrankaFormatedWithAdressOIB>
    <izvorni_sadrzaj> Mato Vuk, OIB 97429513215, Josipa Jelačića 156 C, 43500 Daruvar zastupanog po punomoćniku ZAJEDNIČKI ODVJETNIČKI URED JOVAN DONESKI, MELITA BABIĆ, PERICA MEDAKOVIĆ I HRVOJE ČAČIĆ; VJEROVNICI; Ivana Hrskanović, OIB 94102955096, Antuna Matije Reljkovića 8, 35000 Slavonski Brod</izvorni_sadrzaj>
    <derivirana_varijabla naziv="DomainObject.Predmet.StrankaFormatedWithAdressOIB_1"> Mato Vuk, OIB 97429513215, Josipa Jelačića 156 C, 43500 Daruvar zastupanog po punomoćniku ZAJEDNIČKI ODVJETNIČKI URED JOVAN DONESKI, MELITA BABIĆ, PERICA MEDAKOVIĆ I HRVOJE ČAČIĆ; VJEROVNICI; Ivana Hrskanović, OIB 94102955096, Antuna Matije Reljkovića 8, 35000 Slavonski Brod</derivirana_varijabla>
  </DomainObject.Predmet.StrankaFormatedWithAdressOIB>
  <DomainObject.Predmet.StrankaWithAdress>
    <izvorni_sadrzaj>Mato Vuk Josipa Jelačića 156 C,43500 Daruvar,VJEROVNICI ,Ivana Hrskanović Antuna Matije Reljkovića 8,35000 Slavonski Brod</izvorni_sadrzaj>
    <derivirana_varijabla naziv="DomainObject.Predmet.StrankaWithAdress_1">Mato Vuk Josipa Jelačića 156 C,43500 Daruvar,VJEROVNICI ,Ivana Hrskanović Antuna Matije Reljkovića 8,35000 Slavonski Brod</derivirana_varijabla>
  </DomainObject.Predmet.StrankaWithAdress>
  <DomainObject.Predmet.StrankaWithAdressOIB>
    <izvorni_sadrzaj>Mato Vuk, OIB 97429513215, Josipa Jelačića 156 C,43500 Daruvar,VJEROVNICI,Ivana Hrskanović, OIB 94102955096, Antuna Matije Reljkovića 8,35000 Slavonski Brod</izvorni_sadrzaj>
    <derivirana_varijabla naziv="DomainObject.Predmet.StrankaWithAdressOIB_1">Mato Vuk, OIB 97429513215, Josipa Jelačića 156 C,43500 Daruvar,VJEROVNICI,Ivana Hrskanović, OIB 94102955096, Antuna Matije Reljkovića 8,35000 Slavonski Brod</derivirana_varijabla>
  </DomainObject.Predmet.StrankaWithAdressOIB>
  <DomainObject.Predmet.StrankaNazivFormated>
    <izvorni_sadrzaj>Mato Vuk,VJEROVNICI,Ivana Hrskanović</izvorni_sadrzaj>
    <derivirana_varijabla naziv="DomainObject.Predmet.StrankaNazivFormated_1">Mato Vuk,VJEROVNICI,Ivana Hrskanović</derivirana_varijabla>
  </DomainObject.Predmet.StrankaNazivFormated>
  <DomainObject.Predmet.StrankaNazivFormatedOIB>
    <izvorni_sadrzaj>Mato Vuk, OIB 97429513215,VJEROVNICI,Ivana Hrskanović, OIB 94102955096</izvorni_sadrzaj>
    <derivirana_varijabla naziv="DomainObject.Predmet.StrankaNazivFormatedOIB_1">Mato Vuk, OIB 97429513215,VJEROVNICI,Ivana Hrskanović, OIB 94102955096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Mato Vuk zastupanog po punomoćniku ZAJEDNIČKI ODVJETNIČKI URED JOVAN DONESKI, MELITA BABIĆ, PERICA MEDAKOVIĆ I HRVOJE ČAČIĆ</item>
      <item>VJEROVNICI</item>
      <item>Ivana Hrskanović</item>
    </izvorni_sadrzaj>
    <derivirana_varijabla naziv="DomainObject.Predmet.StrankaListFormated_1">
      <item>Mato Vuk zastupanog po punomoćniku ZAJEDNIČKI ODVJETNIČKI URED JOVAN DONESKI, MELITA BABIĆ, PERICA MEDAKOVIĆ I HRVOJE ČAČIĆ</item>
      <item>VJEROVNICI</item>
      <item>Ivana Hrskanović</item>
    </derivirana_varijabla>
  </DomainObject.Predmet.StrankaListFormated>
  <DomainObject.Predmet.StrankaListFormatedOIB>
    <izvorni_sadrzaj>
      <item>Mato Vuk, OIB 97429513215 zastupanog po punomoćniku ZAJEDNIČKI ODVJETNIČKI URED JOVAN DONESKI, MELITA BABIĆ, PERICA MEDAKOVIĆ I HRVOJE ČAČIĆ</item>
      <item>VJEROVNICI</item>
      <item>Ivana Hrskanović, OIB 94102955096</item>
    </izvorni_sadrzaj>
    <derivirana_varijabla naziv="DomainObject.Predmet.StrankaListFormatedOIB_1">
      <item>Mato Vuk, OIB 97429513215 zastupanog po punomoćniku ZAJEDNIČKI ODVJETNIČKI URED JOVAN DONESKI, MELITA BABIĆ, PERICA MEDAKOVIĆ I HRVOJE ČAČIĆ</item>
      <item>VJEROVNICI</item>
      <item>Ivana Hrskanović, OIB 94102955096</item>
    </derivirana_varijabla>
  </DomainObject.Predmet.StrankaListFormatedOIB>
  <DomainObject.Predmet.StrankaListFormatedWithAdress>
    <izvorni_sadrzaj>
      <item>Mato Vuk, Josipa Jelačića 156 C, 43500 Daruvar zastupanog po punomoćniku ZAJEDNIČKI ODVJETNIČKI URED JOVAN DONESKI, MELITA BABIĆ, PERICA MEDAKOVIĆ I HRVOJE ČAČIĆ</item>
      <item>VJEROVNICI</item>
      <item>Ivana Hrskanović, Antuna Matije Reljkovića 8, 35000 Slavonski Brod</item>
    </izvorni_sadrzaj>
    <derivirana_varijabla naziv="DomainObject.Predmet.StrankaListFormatedWithAdress_1">
      <item>Mato Vuk, Josipa Jelačića 156 C, 43500 Daruvar zastupanog po punomoćniku ZAJEDNIČKI ODVJETNIČKI URED JOVAN DONESKI, MELITA BABIĆ, PERICA MEDAKOVIĆ I HRVOJE ČAČIĆ</item>
      <item>VJEROVNICI</item>
      <item>Ivana Hrskanović, Antuna Matije Reljkovića 8, 35000 Slavonski Brod</item>
    </derivirana_varijabla>
  </DomainObject.Predmet.StrankaListFormatedWithAdress>
  <DomainObject.Predmet.StrankaListFormatedWithAdressOIB>
    <izvorni_sadrzaj>
      <item>Mato Vuk, OIB 97429513215, Josipa Jelačića 156 C, 43500 Daruvar zastupanog po punomoćniku ZAJEDNIČKI ODVJETNIČKI URED JOVAN DONESKI, MELITA BABIĆ, PERICA MEDAKOVIĆ I HRVOJE ČAČIĆ</item>
      <item>VJEROVNICI</item>
      <item>Ivana Hrskanović, OIB 94102955096, Antuna Matije Reljkovića 8, 35000 Slavonski Brod</item>
    </izvorni_sadrzaj>
    <derivirana_varijabla naziv="DomainObject.Predmet.StrankaListFormatedWithAdressOIB_1">
      <item>Mato Vuk, OIB 97429513215, Josipa Jelačića 156 C, 43500 Daruvar zastupanog po punomoćniku ZAJEDNIČKI ODVJETNIČKI URED JOVAN DONESKI, MELITA BABIĆ, PERICA MEDAKOVIĆ I HRVOJE ČAČIĆ</item>
      <item>VJEROVNICI</item>
      <item>Ivana Hrskanović, OIB 94102955096, Antuna Matije Reljkovića 8, 35000 Slavonski Brod</item>
    </derivirana_varijabla>
  </DomainObject.Predmet.StrankaListFormatedWithAdressOIB>
  <DomainObject.Predmet.StrankaListNazivFormated>
    <izvorni_sadrzaj>
      <item>Mato Vuk</item>
      <item>VJEROVNICI</item>
      <item>Ivana Hrskanović</item>
    </izvorni_sadrzaj>
    <derivirana_varijabla naziv="DomainObject.Predmet.StrankaListNazivFormated_1">
      <item>Mato Vuk</item>
      <item>VJEROVNICI</item>
      <item>Ivana Hrskanović</item>
    </derivirana_varijabla>
  </DomainObject.Predmet.StrankaListNazivFormated>
  <DomainObject.Predmet.StrankaListNazivFormatedOIB>
    <izvorni_sadrzaj>
      <item>Mato Vuk, OIB 97429513215</item>
      <item>VJEROVNICI</item>
      <item>Ivana Hrskanović, OIB 94102955096</item>
    </izvorni_sadrzaj>
    <derivirana_varijabla naziv="DomainObject.Predmet.StrankaListNazivFormatedOIB_1">
      <item>Mato Vuk, OIB 97429513215</item>
      <item>VJEROVNICI</item>
      <item>Ivana Hrskanović, OIB 94102955096</item>
    </derivirana_varijabla>
  </DomainObject.Predmet.StrankaListNazivFormatedOIB>
  <DomainObject.Predmet.ProtuStrankaListFormated>
    <izvorni_sadrzaj>
      <item>GRAĐENJE PETKOVIĆ d.o.o. zastupanog po punomoćniku NENAD KAJGANA</item>
    </izvorni_sadrzaj>
    <derivirana_varijabla naziv="DomainObject.Predmet.ProtuStrankaListFormated_1">
      <item>GRAĐENJE PETKOVIĆ d.o.o. zastupanog po punomoćniku NENAD KAJGANA</item>
    </derivirana_varijabla>
  </DomainObject.Predmet.ProtuStrankaListFormated>
  <DomainObject.Predmet.ProtuStrankaListFormatedOIB>
    <izvorni_sadrzaj>
      <item>GRAĐENJE PETKOVIĆ d.o.o., OIB 28562617148 zastupanog po punomoćniku NENAD KAJGANA</item>
    </izvorni_sadrzaj>
    <derivirana_varijabla naziv="DomainObject.Predmet.ProtuStrankaListFormatedOIB_1">
      <item>GRAĐENJE PETKOVIĆ d.o.o., OIB 28562617148 zastupanog po punomoćniku NENAD KAJGANA</item>
    </derivirana_varijabla>
  </DomainObject.Predmet.ProtuStrankaListFormatedOIB>
  <DomainObject.Predmet.ProtuStrankaListFormatedWithAdress>
    <izvorni_sadrzaj>
      <item>GRAĐENJE PETKOVIĆ d.o.o., Ljudevita Posavskog 36a, 10000 Zagreb zastupanog po punomoćniku NENAD KAJGANA</item>
    </izvorni_sadrzaj>
    <derivirana_varijabla naziv="DomainObject.Predmet.ProtuStrankaListFormatedWithAdress_1">
      <item>GRAĐENJE PETKOVIĆ d.o.o., Ljudevita Posavskog 36a, 10000 Zagreb zastupanog po punomoćniku NENAD KAJGANA</item>
    </derivirana_varijabla>
  </DomainObject.Predmet.ProtuStrankaListFormatedWithAdress>
  <DomainObject.Predmet.ProtuStrankaListFormatedWithAdressOIB>
    <izvorni_sadrzaj>
      <item>GRAĐENJE PETKOVIĆ d.o.o., OIB 28562617148, Ljudevita Posavskog 36a, 10000 Zagreb zastupanog po punomoćniku NENAD KAJGANA</item>
    </izvorni_sadrzaj>
    <derivirana_varijabla naziv="DomainObject.Predmet.ProtuStrankaListFormatedWithAdressOIB_1">
      <item>GRAĐENJE PETKOVIĆ d.o.o., OIB 28562617148, Ljudevita Posavskog 36a, 10000 Zagreb zastupanog po punomoćniku NENAD KAJGANA</item>
    </derivirana_varijabla>
  </DomainObject.Predmet.ProtuStrankaListFormatedWithAdressOIB>
  <DomainObject.Predmet.ProtuStrankaListNazivFormated>
    <izvorni_sadrzaj>
      <item>GRAĐENJE PETKOVIĆ d.o.o.</item>
    </izvorni_sadrzaj>
    <derivirana_varijabla naziv="DomainObject.Predmet.ProtuStrankaListNazivFormated_1">
      <item>GRAĐENJE PETKOVIĆ d.o.o.</item>
    </derivirana_varijabla>
  </DomainObject.Predmet.ProtuStrankaListNazivFormated>
  <DomainObject.Predmet.ProtuStrankaListNazivFormatedOIB>
    <izvorni_sadrzaj>
      <item>GRAĐENJE PETKOVIĆ d.o.o., OIB 28562617148</item>
    </izvorni_sadrzaj>
    <derivirana_varijabla naziv="DomainObject.Predmet.ProtuStrankaListNazivFormatedOIB_1">
      <item>GRAĐENJE PETKOVIĆ d.o.o., OIB 28562617148</item>
    </derivirana_varijabla>
  </DomainObject.Predmet.ProtuStrankaListNazivFormatedOIB>
  <DomainObject.Predmet.OstaliListFormated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ZPM TEHNO d.o.o.</item>
      <item>FINA ZAGREB</item>
      <item>MERIMA IBRAHIMOVIĆ, odvjetnica</item>
      <item>Ministarstvo financija RH, Porezna uprava</item>
      <item>CROATIA OSIGURANJE d.d. Zagreb FILIJALA ZADAR</item>
      <item>ZOU JOSIP JANKOVIĆ I MATE BURAZIN</item>
      <item>Rajka Jagmarević</item>
      <item>IVICA RESTAVIĆ, odvjetnik</item>
      <item>VENCL KUBEŠ</item>
      <item>HALE-MONT d.o.o.</item>
      <item>CROATIA OSIGURANJE d.d. Zagreb, FILIJALA ZADAR</item>
      <item>HRVATSKI ZAVOD ZA ZDRAVSTVENO OSIGURANJE</item>
      <item>CSS d.o.o.</item>
      <item>MATKO MAMILOVIĆ, odvjetnik</item>
      <item>MARINKO BUDIMIR, vl. obrta za građevinske radove BUDIMIR</item>
      <item>ZOU GORAN VELJOVIĆ I dr.</item>
      <item>OTP banka Hrvatska dioničko društvo</item>
      <item>JASMIN AVDAGIĆ, odvjetnik</item>
      <item>OS PULA-POLA, ZK ODJEL BUJE</item>
      <item>BMD STIL d.o.o.</item>
    </izvorni_sadrzaj>
    <derivirana_varijabla naziv="DomainObject.Predmet.OstaliListFormated_1">
      <item>ZAJEDNIČKI ODVJETNIČKI URED JOVAN DONESKI, MELITA BABIĆ, PERICA MEDAKOVIĆ I HRVOJE ČAČIĆ punomoćnik sudionika u postupku Mato Vuk</item>
      <item>NENAD KAJGANA punomoćnik sudionika u postupku GRAĐENJE PETKOVIĆ d.o.o.</item>
      <item>ZPM TEHNO d.o.o.</item>
      <item>FINA ZAGREB</item>
      <item>MERIMA IBRAHIMOVIĆ, odvjetnica</item>
      <item>Ministarstvo financija RH, Porezna uprava</item>
      <item>CROATIA OSIGURANJE d.d. Zagreb FILIJALA ZADAR</item>
      <item>ZOU JOSIP JANKOVIĆ I MATE BURAZIN</item>
      <item>Rajka Jagmarević</item>
      <item>IVICA RESTAVIĆ, odvjetnik</item>
      <item>VENCL KUBEŠ</item>
      <item>HALE-MONT d.o.o.</item>
      <item>CROATIA OSIGURANJE d.d. Zagreb, FILIJALA ZADAR</item>
      <item>HRVATSKI ZAVOD ZA ZDRAVSTVENO OSIGURANJE</item>
      <item>CSS d.o.o.</item>
      <item>MATKO MAMILOVIĆ, odvjetnik</item>
      <item>MARINKO BUDIMIR, vl. obrta za građevinske radove BUDIMIR</item>
      <item>ZOU GORAN VELJOVIĆ I dr.</item>
      <item>OTP banka Hrvatska dioničko društvo</item>
      <item>JASMIN AVDAGIĆ, odvjetnik</item>
      <item>OS PULA-POLA, ZK ODJEL BUJE</item>
      <item>BMD STIL d.o.o.</item>
    </derivirana_varijabla>
  </DomainObject.Predmet.OstaliListFormated>
  <DomainObject.Predmet.OstaliListFormatedOIB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ZPM TEHNO d.o.o.</item>
      <item>FINA ZAGREB</item>
      <item>MERIMA IBRAHIMOVIĆ, odvjetnica</item>
      <item>Ministarstvo financija RH, Porezna uprava, OIB 18683136487</item>
      <item>CROATIA OSIGURANJE d.d. Zagreb FILIJALA ZADAR</item>
      <item>ZOU JOSIP JANKOVIĆ I MATE BURAZIN</item>
      <item>Rajka Jagmarević, OIB 54873974132</item>
      <item>IVICA RESTAVIĆ, odvjetnik</item>
      <item>VENCL KUBEŠ</item>
      <item>HALE-MONT d.o.o.</item>
      <item>CROATIA OSIGURANJE d.d. Zagreb, FILIJALA ZADAR</item>
      <item>HRVATSKI ZAVOD ZA ZDRAVSTVENO OSIGURANJE, OIB 02958272670</item>
      <item>CSS d.o.o.</item>
      <item>MATKO MAMILOVIĆ, odvjetnik</item>
      <item>MARINKO BUDIMIR, vl. obrta za građevinske radove BUDIMIR</item>
      <item>ZOU GORAN VELJOVIĆ I dr.</item>
      <item>OTP banka Hrvatska dioničko društvo, OIB 52508873833</item>
      <item>JASMIN AVDAGIĆ, odvjetnik</item>
      <item>OS PULA-POLA, ZK ODJEL BUJE</item>
      <item>BMD STIL d.o.o.</item>
    </izvorni_sadrzaj>
    <derivirana_varijabla naziv="DomainObject.Predmet.OstaliListFormatedOIB_1">
      <item>ZAJEDNIČKI ODVJETNIČKI URED JOVAN DONESKI, MELITA BABIĆ, PERICA MEDAKOVIĆ I HRVOJE ČAČIĆ punomoćnik sudionika u postupku Mato Vuk</item>
      <item>NENAD KAJGANA punomoćnik sudionika u postupku GRAĐENJE PETKOVIĆ d.o.o.</item>
      <item>ZPM TEHNO d.o.o.</item>
      <item>FINA ZAGREB</item>
      <item>MERIMA IBRAHIMOVIĆ, odvjetnica</item>
      <item>Ministarstvo financija RH, Porezna uprava, OIB 18683136487</item>
      <item>CROATIA OSIGURANJE d.d. Zagreb FILIJALA ZADAR</item>
      <item>ZOU JOSIP JANKOVIĆ I MATE BURAZIN</item>
      <item>Rajka Jagmarević, OIB 54873974132</item>
      <item>IVICA RESTAVIĆ, odvjetnik</item>
      <item>VENCL KUBEŠ</item>
      <item>HALE-MONT d.o.o.</item>
      <item>CROATIA OSIGURANJE d.d. Zagreb, FILIJALA ZADAR</item>
      <item>HRVATSKI ZAVOD ZA ZDRAVSTVENO OSIGURANJE, OIB 02958272670</item>
      <item>CSS d.o.o.</item>
      <item>MATKO MAMILOVIĆ, odvjetnik</item>
      <item>MARINKO BUDIMIR, vl. obrta za građevinske radove BUDIMIR</item>
      <item>ZOU GORAN VELJOVIĆ I dr.</item>
      <item>OTP banka Hrvatska dioničko društvo, OIB 52508873833</item>
      <item>JASMIN AVDAGIĆ, odvjetnik</item>
      <item>OS PULA-POLA, ZK ODJEL BUJE</item>
      <item>BMD STIL d.o.o.</item>
    </derivirana_varijabla>
  </DomainObject.Predmet.OstaliListFormatedOIB>
  <DomainObject.Predmet.OstaliListFormatedWithAdress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ZPM TEHNO d.o.o., Grobrnička 24, 10000 Zagreb</item>
      <item>FINA ZAGREB</item>
      <item>MERIMA IBRAHIMOVIĆ, odvjetnica, Dobrilina 9, 52100 Pula</item>
      <item>Ministarstvo financija RH, Porezna uprava, Av. Dubrovnik 32, 10000 Zagreb</item>
      <item>CROATIA OSIGURANJE d.d. Zagreb FILIJALA ZADAR, Obala kneza Branimira 20, 23000 Zadar</item>
      <item>ZOU JOSIP JANKOVIĆ I MATE BURAZIN, Ambroza Vranicanija 5/I, 47000 Karlovac</item>
      <item>Rajka Jagmarević, Jurja Dalmatinca 7, 10000 Zagreb</item>
      <item>IVICA RESTAVIĆ, odvjetnik, Gorička 12, 21000 Split</item>
      <item>VENCL KUBEŠ, Golibinjak 2, 43500 Daruvar</item>
      <item>HALE-MONT d.o.o., V. Lisinskog 61, 31500 Našice</item>
      <item>CROATIA OSIGURANJE d.d. Zagreb, FILIJALA ZADAR, Obala kneza Branimira 20, 23000 Zadar</item>
      <item>HRVATSKI ZAVOD ZA ZDRAVSTVENO OSIGURANJE, Mihanovićeva 3, 10000 Zagreb</item>
      <item>CSS d.o.o., Savska 144/a, 10000 Zagreb</item>
      <item>MATKO MAMILOVIĆ, odvjetnik, Trg dr. Franje Tuđmana 2, 31500 Našice</item>
      <item>MARINKO BUDIMIR, vl. obrta za građevinske radove BUDIMIR, Luka 157, 10340 Vrbovec</item>
      <item>ZOU GORAN VELJOVIĆ I dr., Dobrilina 9, 52100 Pula</item>
      <item>OTP banka Hrvatska dioničko društvo, Domovinskog rata 3, 23000 Zadar</item>
      <item>JASMIN AVDAGIĆ, odvjetnik, Kralja Zvonimira 44, 22000 Šibenik</item>
      <item>OS PULA-POLA, ZK ODJEL BUJE, Istarska 1, p.p. 102, 52460 Buje</item>
      <item>BMD STIL d.o.o., Bedenica 45A, 10380 Bedenica</item>
    </izvorni_sadrzaj>
    <derivirana_varijabla naziv="DomainObject.Predmet.OstaliListFormatedWithAdress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ZPM TEHNO d.o.o., Grobrnička 24, 10000 Zagreb</item>
      <item>FINA ZAGREB</item>
      <item>MERIMA IBRAHIMOVIĆ, odvjetnica, Dobrilina 9, 52100 Pula</item>
      <item>Ministarstvo financija RH, Porezna uprava, Av. Dubrovnik 32, 10000 Zagreb</item>
      <item>CROATIA OSIGURANJE d.d. Zagreb FILIJALA ZADAR, Obala kneza Branimira 20, 23000 Zadar</item>
      <item>ZOU JOSIP JANKOVIĆ I MATE BURAZIN, Ambroza Vranicanija 5/I, 47000 Karlovac</item>
      <item>Rajka Jagmarević, Jurja Dalmatinca 7, 10000 Zagreb</item>
      <item>IVICA RESTAVIĆ, odvjetnik, Gorička 12, 21000 Split</item>
      <item>VENCL KUBEŠ, Golibinjak 2, 43500 Daruvar</item>
      <item>HALE-MONT d.o.o., V. Lisinskog 61, 31500 Našice</item>
      <item>CROATIA OSIGURANJE d.d. Zagreb, FILIJALA ZADAR, Obala kneza Branimira 20, 23000 Zadar</item>
      <item>HRVATSKI ZAVOD ZA ZDRAVSTVENO OSIGURANJE, Mihanovićeva 3, 10000 Zagreb</item>
      <item>CSS d.o.o., Savska 144/a, 10000 Zagreb</item>
      <item>MATKO MAMILOVIĆ, odvjetnik, Trg dr. Franje Tuđmana 2, 31500 Našice</item>
      <item>MARINKO BUDIMIR, vl. obrta za građevinske radove BUDIMIR, Luka 157, 10340 Vrbovec</item>
      <item>ZOU GORAN VELJOVIĆ I dr., Dobrilina 9, 52100 Pula</item>
      <item>OTP banka Hrvatska dioničko društvo, Domovinskog rata 3, 23000 Zadar</item>
      <item>JASMIN AVDAGIĆ, odvjetnik, Kralja Zvonimira 44, 22000 Šibenik</item>
      <item>OS PULA-POLA, ZK ODJEL BUJE, Istarska 1, p.p. 102, 52460 Buje</item>
      <item>BMD STIL d.o.o., Bedenica 45A, 10380 Bedenica</item>
    </derivirana_varijabla>
  </DomainObject.Predmet.OstaliListFormatedWithAdress>
  <DomainObject.Predmet.OstaliListFormatedWithAdressOIB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ZPM TEHNO d.o.o., Grobrnička 24, 10000 Zagreb</item>
      <item>FINA ZAGREB</item>
      <item>MERIMA IBRAHIMOVIĆ, odvjetnica, Dobrilina 9, 52100 Pula</item>
      <item>Ministarstvo financija RH, Porezna uprava, OIB 18683136487, Av. Dubrovnik 32, 10000 Zagreb</item>
      <item>CROATIA OSIGURANJE d.d. Zagreb FILIJALA ZADAR, Obala kneza Branimira 20, 23000 Zadar</item>
      <item>ZOU JOSIP JANKOVIĆ I MATE BURAZIN, Ambroza Vranicanija 5/I, 47000 Karlovac</item>
      <item>Rajka Jagmarević, OIB 54873974132, Jurja Dalmatinca 7, 10000 Zagreb</item>
      <item>IVICA RESTAVIĆ, odvjetnik, Gorička 12, 21000 Split</item>
      <item>VENCL KUBEŠ, Golibinjak 2, 43500 Daruvar</item>
      <item>HALE-MONT d.o.o., V. Lisinskog 61, 31500 Našice</item>
      <item>CROATIA OSIGURANJE d.d. Zagreb, FILIJALA ZADAR, Obala kneza Branimira 20, 23000 Zadar</item>
      <item>HRVATSKI ZAVOD ZA ZDRAVSTVENO OSIGURANJE, OIB 02958272670, Mihanovićeva 3, 10000 Zagreb</item>
      <item>CSS d.o.o., Savska 144/a, 10000 Zagreb</item>
      <item>MATKO MAMILOVIĆ, odvjetnik, Trg dr. Franje Tuđmana 2, 31500 Našice</item>
      <item>MARINKO BUDIMIR, vl. obrta za građevinske radove BUDIMIR, Luka 157, 10340 Vrbovec</item>
      <item>ZOU GORAN VELJOVIĆ I dr., Dobrilina 9, 52100 Pula</item>
      <item>OTP banka Hrvatska dioničko društvo, OIB 52508873833, Domovinskog rata 3, 23000 Zadar</item>
      <item>JASMIN AVDAGIĆ, odvjetnik, Kralja Zvonimira 44, 22000 Šibenik</item>
      <item>OS PULA-POLA, ZK ODJEL BUJE, Istarska 1, p.p. 102, 52460 Buje</item>
      <item>BMD STIL d.o.o., Bedenica 45A, 10380 Bedenica</item>
    </izvorni_sadrzaj>
    <derivirana_varijabla naziv="DomainObject.Predmet.OstaliListFormatedWithAdressOIB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ZPM TEHNO d.o.o., Grobrnička 24, 10000 Zagreb</item>
      <item>FINA ZAGREB</item>
      <item>MERIMA IBRAHIMOVIĆ, odvjetnica, Dobrilina 9, 52100 Pula</item>
      <item>Ministarstvo financija RH, Porezna uprava, OIB 18683136487, Av. Dubrovnik 32, 10000 Zagreb</item>
      <item>CROATIA OSIGURANJE d.d. Zagreb FILIJALA ZADAR, Obala kneza Branimira 20, 23000 Zadar</item>
      <item>ZOU JOSIP JANKOVIĆ I MATE BURAZIN, Ambroza Vranicanija 5/I, 47000 Karlovac</item>
      <item>Rajka Jagmarević, OIB 54873974132, Jurja Dalmatinca 7, 10000 Zagreb</item>
      <item>IVICA RESTAVIĆ, odvjetnik, Gorička 12, 21000 Split</item>
      <item>VENCL KUBEŠ, Golibinjak 2, 43500 Daruvar</item>
      <item>HALE-MONT d.o.o., V. Lisinskog 61, 31500 Našice</item>
      <item>CROATIA OSIGURANJE d.d. Zagreb, FILIJALA ZADAR, Obala kneza Branimira 20, 23000 Zadar</item>
      <item>HRVATSKI ZAVOD ZA ZDRAVSTVENO OSIGURANJE, OIB 02958272670, Mihanovićeva 3, 10000 Zagreb</item>
      <item>CSS d.o.o., Savska 144/a, 10000 Zagreb</item>
      <item>MATKO MAMILOVIĆ, odvjetnik, Trg dr. Franje Tuđmana 2, 31500 Našice</item>
      <item>MARINKO BUDIMIR, vl. obrta za građevinske radove BUDIMIR, Luka 157, 10340 Vrbovec</item>
      <item>ZOU GORAN VELJOVIĆ I dr., Dobrilina 9, 52100 Pula</item>
      <item>OTP banka Hrvatska dioničko društvo, OIB 52508873833, Domovinskog rata 3, 23000 Zadar</item>
      <item>JASMIN AVDAGIĆ, odvjetnik, Kralja Zvonimira 44, 22000 Šibenik</item>
      <item>OS PULA-POLA, ZK ODJEL BUJE, Istarska 1, p.p. 102, 52460 Buje</item>
      <item>BMD STIL d.o.o., Bedenica 45A, 10380 Bedenica</item>
    </derivirana_varijabla>
  </DomainObject.Predmet.OstaliListFormatedWithAdressOIB>
  <DomainObject.Predmet.OstaliListNazivFormated>
    <izvorni_sadrzaj>
      <item>ZAJEDNIČKI ODVJETNIČKI URED JOVAN DONESKI, MELITA BABIĆ, PERICA MEDAKOVIĆ I HRVOJE ČAČIĆ</item>
      <item>NENAD KAJGANA</item>
      <item>ZPM TEHNO d.o.o.</item>
      <item>FINA ZAGREB</item>
      <item>MERIMA IBRAHIMOVIĆ, odvjetnica</item>
      <item>Ministarstvo financija RH, Porezna uprava</item>
      <item>CROATIA OSIGURANJE d.d. Zagreb FILIJALA ZADAR</item>
      <item>ZOU JOSIP JANKOVIĆ I MATE BURAZIN</item>
      <item>Rajka Jagmarević</item>
      <item>IVICA RESTAVIĆ, odvjetnik</item>
      <item>VENCL KUBEŠ</item>
      <item>HALE-MONT d.o.o.</item>
      <item>CROATIA OSIGURANJE d.d. Zagreb, FILIJALA ZADAR</item>
      <item>HRVATSKI ZAVOD ZA ZDRAVSTVENO OSIGURANJE</item>
      <item>CSS d.o.o.</item>
      <item>MATKO MAMILOVIĆ, odvjetnik</item>
      <item>MARINKO BUDIMIR, vl. obrta za građevinske radove BUDIMIR</item>
      <item>ZOU GORAN VELJOVIĆ I dr.</item>
      <item>OTP banka Hrvatska dioničko društvo</item>
      <item>JASMIN AVDAGIĆ, odvjetnik</item>
      <item>OS PULA-POLA, ZK ODJEL BUJE</item>
      <item>BMD STIL d.o.o.</item>
    </izvorni_sadrzaj>
    <derivirana_varijabla naziv="DomainObject.Predmet.OstaliListNazivFormated_1">
      <item>ZAJEDNIČKI ODVJETNIČKI URED JOVAN DONESKI, MELITA BABIĆ, PERICA MEDAKOVIĆ I HRVOJE ČAČIĆ</item>
      <item>NENAD KAJGANA</item>
      <item>ZPM TEHNO d.o.o.</item>
      <item>FINA ZAGREB</item>
      <item>MERIMA IBRAHIMOVIĆ, odvjetnica</item>
      <item>Ministarstvo financija RH, Porezna uprava</item>
      <item>CROATIA OSIGURANJE d.d. Zagreb FILIJALA ZADAR</item>
      <item>ZOU JOSIP JANKOVIĆ I MATE BURAZIN</item>
      <item>Rajka Jagmarević</item>
      <item>IVICA RESTAVIĆ, odvjetnik</item>
      <item>VENCL KUBEŠ</item>
      <item>HALE-MONT d.o.o.</item>
      <item>CROATIA OSIGURANJE d.d. Zagreb, FILIJALA ZADAR</item>
      <item>HRVATSKI ZAVOD ZA ZDRAVSTVENO OSIGURANJE</item>
      <item>CSS d.o.o.</item>
      <item>MATKO MAMILOVIĆ, odvjetnik</item>
      <item>MARINKO BUDIMIR, vl. obrta za građevinske radove BUDIMIR</item>
      <item>ZOU GORAN VELJOVIĆ I dr.</item>
      <item>OTP banka Hrvatska dioničko društvo</item>
      <item>JASMIN AVDAGIĆ, odvjetnik</item>
      <item>OS PULA-POLA, ZK ODJEL BUJE</item>
      <item>BMD STIL d.o.o.</item>
    </derivirana_varijabla>
  </DomainObject.Predmet.OstaliListNazivFormated>
  <DomainObject.Predmet.OstaliListNazivFormatedOIB>
    <izvorni_sadrzaj>
      <item>ZAJEDNIČKI ODVJETNIČKI URED JOVAN DONESKI, MELITA BABIĆ, PERICA MEDAKOVIĆ I HRVOJE ČAČIĆ</item>
      <item>NENAD KAJGANA</item>
      <item>ZPM TEHNO d.o.o.</item>
      <item>FINA ZAGREB</item>
      <item>MERIMA IBRAHIMOVIĆ, odvjetnica</item>
      <item>Ministarstvo financija RH, Porezna uprava, OIB 18683136487</item>
      <item>CROATIA OSIGURANJE d.d. Zagreb FILIJALA ZADAR</item>
      <item>ZOU JOSIP JANKOVIĆ I MATE BURAZIN</item>
      <item>Rajka Jagmarević, OIB 54873974132</item>
      <item>IVICA RESTAVIĆ, odvjetnik</item>
      <item>VENCL KUBEŠ</item>
      <item>HALE-MONT d.o.o.</item>
      <item>CROATIA OSIGURANJE d.d. Zagreb, FILIJALA ZADAR</item>
      <item>HRVATSKI ZAVOD ZA ZDRAVSTVENO OSIGURANJE, OIB 02958272670</item>
      <item>CSS d.o.o.</item>
      <item>MATKO MAMILOVIĆ, odvjetnik</item>
      <item>MARINKO BUDIMIR, vl. obrta za građevinske radove BUDIMIR</item>
      <item>ZOU GORAN VELJOVIĆ I dr.</item>
      <item>OTP banka Hrvatska dioničko društvo, OIB 52508873833</item>
      <item>JASMIN AVDAGIĆ, odvjetnik</item>
      <item>OS PULA-POLA, ZK ODJEL BUJE</item>
      <item>BMD STIL d.o.o.</item>
    </izvorni_sadrzaj>
    <derivirana_varijabla naziv="DomainObject.Predmet.OstaliListNazivFormatedOIB_1">
      <item>ZAJEDNIČKI ODVJETNIČKI URED JOVAN DONESKI, MELITA BABIĆ, PERICA MEDAKOVIĆ I HRVOJE ČAČIĆ</item>
      <item>NENAD KAJGANA</item>
      <item>ZPM TEHNO d.o.o.</item>
      <item>FINA ZAGREB</item>
      <item>MERIMA IBRAHIMOVIĆ, odvjetnica</item>
      <item>Ministarstvo financija RH, Porezna uprava, OIB 18683136487</item>
      <item>CROATIA OSIGURANJE d.d. Zagreb FILIJALA ZADAR</item>
      <item>ZOU JOSIP JANKOVIĆ I MATE BURAZIN</item>
      <item>Rajka Jagmarević, OIB 54873974132</item>
      <item>IVICA RESTAVIĆ, odvjetnik</item>
      <item>VENCL KUBEŠ</item>
      <item>HALE-MONT d.o.o.</item>
      <item>CROATIA OSIGURANJE d.d. Zagreb, FILIJALA ZADAR</item>
      <item>HRVATSKI ZAVOD ZA ZDRAVSTVENO OSIGURANJE, OIB 02958272670</item>
      <item>CSS d.o.o.</item>
      <item>MATKO MAMILOVIĆ, odvjetnik</item>
      <item>MARINKO BUDIMIR, vl. obrta za građevinske radove BUDIMIR</item>
      <item>ZOU GORAN VELJOVIĆ I dr.</item>
      <item>OTP banka Hrvatska dioničko društvo, OIB 52508873833</item>
      <item>JASMIN AVDAGIĆ, odvjetnik</item>
      <item>OS PULA-POLA, ZK ODJEL BUJE</item>
      <item>BMD STIL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St-1358/2013-190</izvorni_sadrzaj>
    <derivirana_varijabla naziv="DomainObject.PoslovniBrojDokumenta_1">St-1358/2013-190</derivirana_varijabla>
  </DomainObject.PoslovniBrojDokumenta>
  <DomainObject.Predmet.StrankaIDrugi>
    <izvorni_sadrzaj>Mato Vuk i dr.</izvorni_sadrzaj>
    <derivirana_varijabla naziv="DomainObject.Predmet.StrankaIDrugi_1">Mato Vuk i dr.</derivirana_varijabla>
  </DomainObject.Predmet.StrankaIDrugi>
  <DomainObject.Predmet.ProtustrankaIDrugi>
    <izvorni_sadrzaj>GRAĐENJE PETKOVIĆ d.o.o.</izvorni_sadrzaj>
    <derivirana_varijabla naziv="DomainObject.Predmet.ProtustrankaIDrugi_1">GRAĐENJE PETKOVIĆ d.o.o.</derivirana_varijabla>
  </DomainObject.Predmet.ProtustrankaIDrugi>
  <DomainObject.Predmet.StrankaIDrugiAdressOIB>
    <izvorni_sadrzaj>Mato Vuk, OIB 97429513215, Josipa Jelačića 156 C, 43500 Daruvar i dr.</izvorni_sadrzaj>
    <derivirana_varijabla naziv="DomainObject.Predmet.StrankaIDrugiAdressOIB_1">Mato Vuk, OIB 97429513215, Josipa Jelačića 156 C, 43500 Daruvar i dr.</derivirana_varijabla>
  </DomainObject.Predmet.StrankaIDrugiAdressOIB>
  <DomainObject.Predmet.ProtustrankaIDrugiAdressOIB>
    <izvorni_sadrzaj>GRAĐENJE PETKOVIĆ d.o.o., OIB 28562617148, Ljudevita Posavskog 36a, 10000 Zagreb</izvorni_sadrzaj>
    <derivirana_varijabla naziv="DomainObject.Predmet.ProtustrankaIDrugiAdressOIB_1">GRAĐENJE PETKOVIĆ d.o.o., OIB 28562617148, Ljudevita Posavskog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Vuk</item>
      <item>GRAĐENJE PETKOVIĆ d.o.o.</item>
      <item>VJEROVNICI</item>
      <item>Ivana Hrskanović</item>
      <item>ZAJEDNIČKI ODVJETNIČKI URED JOVAN DONESKI, MELITA BABIĆ, PERICA MEDAKOVIĆ I HRVOJE ČAČIĆ</item>
      <item>NENAD KAJGANA</item>
      <item>ZPM TEHNO d.o.o.</item>
      <item>FINA ZAGREB</item>
      <item>MERIMA IBRAHIMOVIĆ, odvjetnica</item>
      <item>Ministarstvo financija RH, Porezna uprava</item>
      <item>CROATIA OSIGURANJE d.d. Zagreb FILIJALA ZADAR</item>
      <item>ZOU JOSIP JANKOVIĆ I MATE BURAZIN</item>
      <item>Rajka Jagmarević</item>
      <item>IVICA RESTAVIĆ, odvjetnik</item>
      <item>VENCL KUBEŠ</item>
      <item>HALE-MONT d.o.o.</item>
      <item>CROATIA OSIGURANJE d.d. Zagreb, FILIJALA ZADAR</item>
      <item>HRVATSKI ZAVOD ZA ZDRAVSTVENO OSIGURANJE</item>
      <item>CSS d.o.o.</item>
      <item>MATKO MAMILOVIĆ, odvjetnik</item>
      <item>MARINKO BUDIMIR, vl. obrta za građevinske radove BUDIMIR</item>
      <item>ZOU GORAN VELJOVIĆ I dr.</item>
      <item>OTP banka Hrvatska dioničko društvo</item>
      <item>JASMIN AVDAGIĆ, odvjetnik</item>
      <item>OS PULA-POLA, ZK ODJEL BUJE</item>
      <item>BMD STIL d.o.o.</item>
    </izvorni_sadrzaj>
    <derivirana_varijabla naziv="DomainObject.Predmet.SudioniciListNaziv_1">
      <item>Mato Vuk</item>
      <item>GRAĐENJE PETKOVIĆ d.o.o.</item>
      <item>VJEROVNICI</item>
      <item>Ivana Hrskanović</item>
      <item>ZAJEDNIČKI ODVJETNIČKI URED JOVAN DONESKI, MELITA BABIĆ, PERICA MEDAKOVIĆ I HRVOJE ČAČIĆ</item>
      <item>NENAD KAJGANA</item>
      <item>ZPM TEHNO d.o.o.</item>
      <item>FINA ZAGREB</item>
      <item>MERIMA IBRAHIMOVIĆ, odvjetnica</item>
      <item>Ministarstvo financija RH, Porezna uprava</item>
      <item>CROATIA OSIGURANJE d.d. Zagreb FILIJALA ZADAR</item>
      <item>ZOU JOSIP JANKOVIĆ I MATE BURAZIN</item>
      <item>Rajka Jagmarević</item>
      <item>IVICA RESTAVIĆ, odvjetnik</item>
      <item>VENCL KUBEŠ</item>
      <item>HALE-MONT d.o.o.</item>
      <item>CROATIA OSIGURANJE d.d. Zagreb, FILIJALA ZADAR</item>
      <item>HRVATSKI ZAVOD ZA ZDRAVSTVENO OSIGURANJE</item>
      <item>CSS d.o.o.</item>
      <item>MATKO MAMILOVIĆ, odvjetnik</item>
      <item>MARINKO BUDIMIR, vl. obrta za građevinske radove BUDIMIR</item>
      <item>ZOU GORAN VELJOVIĆ I dr.</item>
      <item>OTP banka Hrvatska dioničko društvo</item>
      <item>JASMIN AVDAGIĆ, odvjetnik</item>
      <item>OS PULA-POLA, ZK ODJEL BUJE</item>
      <item>BMD STIL d.o.o.</item>
    </derivirana_varijabla>
  </DomainObject.Predmet.SudioniciListNaziv>
  <DomainObject.Predmet.SudioniciListAdressOIB>
    <izvorni_sadrzaj>
      <item>Mato Vuk, OIB 97429513215, Josipa Jelačića 156 C,43500 Daruvar</item>
      <item>GRAĐENJE PETKOVIĆ d.o.o., OIB 28562617148, Ljudevita Posavskog 36a,10000 Zagreb</item>
      <item>VJEROVNICI</item>
      <item>Ivana Hrskanović, OIB 94102955096, Antuna Matije Reljkovića 8,35000 Slavonski Brod</item>
      <item>ZAJEDNIČKI ODVJETNIČKI URED JOVAN DONESKI, MELITA BABIĆ, PERICA MEDAKOVIĆ I HRVOJE ČAČIĆ, Vladimira Nazora 19b,43280 Garešnica</item>
      <item>NENAD KAJGANA, Mali Pašijan 67,Mali Pašijan</item>
      <item>ZPM TEHNO d.o.o., Grobrnička 24,10000 Zagreb</item>
      <item>FINA ZAGREB</item>
      <item>MERIMA IBRAHIMOVIĆ, odvjetnica, Dobrilina 9,52100 Pula</item>
      <item>Ministarstvo financija RH, Porezna uprava, OIB 18683136487, Av. Dubrovnik 32,10000 Zagreb</item>
      <item>CROATIA OSIGURANJE d.d. Zagreb FILIJALA ZADAR, Obala kneza Branimira 20,23000 Zadar</item>
      <item>ZOU JOSIP JANKOVIĆ I MATE BURAZIN, Ambroza Vranicanija 5/I,47000 Karlovac</item>
      <item>Rajka Jagmarević, OIB 54873974132, Jurja Dalmatinca 7,10000 Zagreb</item>
      <item>IVICA RESTAVIĆ, odvjetnik, Gorička 12,21000 Split</item>
      <item>VENCL KUBEŠ, Golibinjak 2,43500 Daruvar</item>
      <item>HALE-MONT d.o.o., V. Lisinskog 61,31500 Našice</item>
      <item>CROATIA OSIGURANJE d.d. Zagreb, FILIJALA ZADAR, Obala kneza Branimira 20,23000 Zadar</item>
      <item>HRVATSKI ZAVOD ZA ZDRAVSTVENO OSIGURANJE, OIB 02958272670, Mihanovićeva 3,10000 Zagreb</item>
      <item>CSS d.o.o., Savska 144/a,10000 Zagreb</item>
      <item>MATKO MAMILOVIĆ, odvjetnik, Trg dr. Franje Tuđmana 2,31500 Našice</item>
      <item>MARINKO BUDIMIR, vl. obrta za građevinske radove BUDIMIR, Luka 157,10340 Vrbovec</item>
      <item>ZOU GORAN VELJOVIĆ I dr., Dobrilina 9,52100 Pula</item>
      <item>OTP banka Hrvatska dioničko društvo, OIB 52508873833, Domovinskog rata 3,23000 Zadar</item>
      <item>JASMIN AVDAGIĆ, odvjetnik, Kralja Zvonimira 44,22000 Šibenik</item>
      <item>OS PULA-POLA, ZK ODJEL BUJE, Istarska 1, p.p. 102,52460 Buje</item>
      <item>BMD STIL d.o.o., Bedenica 45A,10380 Bedenica</item>
    </izvorni_sadrzaj>
    <derivirana_varijabla naziv="DomainObject.Predmet.SudioniciListAdressOIB_1">
      <item>Mato Vuk, OIB 97429513215, Josipa Jelačića 156 C,43500 Daruvar</item>
      <item>GRAĐENJE PETKOVIĆ d.o.o., OIB 28562617148, Ljudevita Posavskog 36a,10000 Zagreb</item>
      <item>VJEROVNICI</item>
      <item>Ivana Hrskanović, OIB 94102955096, Antuna Matije Reljkovića 8,35000 Slavonski Brod</item>
      <item>ZAJEDNIČKI ODVJETNIČKI URED JOVAN DONESKI, MELITA BABIĆ, PERICA MEDAKOVIĆ I HRVOJE ČAČIĆ, Vladimira Nazora 19b,43280 Garešnica</item>
      <item>NENAD KAJGANA, Mali Pašijan 67,Mali Pašijan</item>
      <item>ZPM TEHNO d.o.o., Grobrnička 24,10000 Zagreb</item>
      <item>FINA ZAGREB</item>
      <item>MERIMA IBRAHIMOVIĆ, odvjetnica, Dobrilina 9,52100 Pula</item>
      <item>Ministarstvo financija RH, Porezna uprava, OIB 18683136487, Av. Dubrovnik 32,10000 Zagreb</item>
      <item>CROATIA OSIGURANJE d.d. Zagreb FILIJALA ZADAR, Obala kneza Branimira 20,23000 Zadar</item>
      <item>ZOU JOSIP JANKOVIĆ I MATE BURAZIN, Ambroza Vranicanija 5/I,47000 Karlovac</item>
      <item>Rajka Jagmarević, OIB 54873974132, Jurja Dalmatinca 7,10000 Zagreb</item>
      <item>IVICA RESTAVIĆ, odvjetnik, Gorička 12,21000 Split</item>
      <item>VENCL KUBEŠ, Golibinjak 2,43500 Daruvar</item>
      <item>HALE-MONT d.o.o., V. Lisinskog 61,31500 Našice</item>
      <item>CROATIA OSIGURANJE d.d. Zagreb, FILIJALA ZADAR, Obala kneza Branimira 20,23000 Zadar</item>
      <item>HRVATSKI ZAVOD ZA ZDRAVSTVENO OSIGURANJE, OIB 02958272670, Mihanovićeva 3,10000 Zagreb</item>
      <item>CSS d.o.o., Savska 144/a,10000 Zagreb</item>
      <item>MATKO MAMILOVIĆ, odvjetnik, Trg dr. Franje Tuđmana 2,31500 Našice</item>
      <item>MARINKO BUDIMIR, vl. obrta za građevinske radove BUDIMIR, Luka 157,10340 Vrbovec</item>
      <item>ZOU GORAN VELJOVIĆ I dr., Dobrilina 9,52100 Pula</item>
      <item>OTP banka Hrvatska dioničko društvo, OIB 52508873833, Domovinskog rata 3,23000 Zadar</item>
      <item>JASMIN AVDAGIĆ, odvjetnik, Kralja Zvonimira 44,22000 Šibenik</item>
      <item>OS PULA-POLA, ZK ODJEL BUJE, Istarska 1, p.p. 102,52460 Buje</item>
      <item>BMD STIL d.o.o., Bedenica 45A,10380 Bedenica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97429513215</item>
      <item>, OIB 28562617148</item>
      <item>, OIB null</item>
      <item>, OIB 94102955096</item>
      <item>, OIB null</item>
      <item>, OIB null</item>
      <item>, OIB null</item>
      <item>, OIB null</item>
      <item>, OIB null</item>
      <item>, OIB 18683136487</item>
      <item>, OIB null</item>
      <item>, OIB null</item>
      <item>, OIB 54873974132</item>
      <item>, OIB null</item>
      <item>, OIB null</item>
      <item>, OIB null</item>
      <item>, OIB null</item>
      <item>, OIB 02958272670</item>
      <item>, OIB null</item>
      <item>, OIB null</item>
      <item>, OIB null</item>
      <item>, OIB null</item>
      <item>, OIB 52508873833</item>
      <item>, OIB null</item>
      <item>, OIB null</item>
      <item>, OIB null</item>
    </izvorni_sadrzaj>
    <derivirana_varijabla naziv="DomainObject.Predmet.SudioniciListNazivOIB_1">
      <item>, OIB 97429513215</item>
      <item>, OIB 28562617148</item>
      <item>, OIB null</item>
      <item>, OIB 94102955096</item>
      <item>, OIB null</item>
      <item>, OIB null</item>
      <item>, OIB null</item>
      <item>, OIB null</item>
      <item>, OIB null</item>
      <item>, OIB 18683136487</item>
      <item>, OIB null</item>
      <item>, OIB null</item>
      <item>, OIB 54873974132</item>
      <item>, OIB null</item>
      <item>, OIB null</item>
      <item>, OIB null</item>
      <item>, OIB null</item>
      <item>, OIB 02958272670</item>
      <item>, OIB null</item>
      <item>, OIB null</item>
      <item>, OIB null</item>
      <item>, OIB null</item>
      <item>, OIB 52508873833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2018.</izvorni_sadrzaj>
    <derivirana_varijabla naziv="DomainObject.Predmet.DatumZadnjeOdrzaneSudskeRadnje_1">11. srpnja 2018.</derivirana_varijabla>
  </DomainObject.Predmet.DatumZadnjeOdrzaneSudskeRadnje>
  <DomainObject.PredzadnjaOdlukaIzPredmeta.DatumDonosenjaOdluke>
    <izvorni_sadrzaj>12. travnja 2019.</izvorni_sadrzaj>
    <derivirana_varijabla naziv="DomainObject.PredzadnjaOdlukaIzPredmeta.DatumDonosenjaOdluke_1">12. travnja 2019.</derivirana_varijabla>
  </DomainObject.PredzadnjaOdlukaIzPredmeta.DatumDonosenjaOdluke>
  <DomainObject.PredzadnjaOdlukaIzPredmeta.Oznaka>
    <izvorni_sadrzaj>St-1358/2013-188</izvorni_sadrzaj>
    <derivirana_varijabla naziv="DomainObject.PredzadnjaOdlukaIzPredmeta.Oznaka_1">St-1358/2013-188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834</properties:Words>
  <properties:Characters>4520</properties:Characters>
  <properties:Lines>115</properties:Lines>
  <properties:Paragraphs>42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2019-04-15T12:15:00Z</dcterms:created>
  <dc:creator>Valentina Kranjčić</dc:creator>
  <cp:lastModifiedBy>Monika Grbac</cp:lastModifiedBy>
  <cp:lastPrinted>2019-02-08T10:02:00Z</cp:lastPrinted>
  <dcterms:modified xmlns:xsi="http://www.w3.org/2001/XMLSchema-instance" xsi:type="dcterms:W3CDTF">2019-04-15T12:40:00Z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St-1358/2013-190 / Odluka - Rješenje - dosuda (st-1358-13.docx)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