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c1e1b" w14:paraId="ecc1e1b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C45BFF">
        <w:rPr>
          <w:b/>
        </w:rPr>
        <w:t>6</w:t>
      </w:r>
      <w:r w:rsidR="00F70FE5">
        <w:rPr>
          <w:b/>
        </w:rPr>
        <w:t>15</w:t>
      </w:r>
      <w:r w:rsidR="00C45BFF">
        <w:rPr>
          <w:b/>
        </w:rPr>
        <w:t>/2017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F70FE5">
        <w:rPr>
          <w:lang w:val="hr-HR"/>
        </w:rPr>
        <w:t xml:space="preserve"> </w:t>
      </w:r>
      <w:r w:rsidR="00F70FE5" w:rsidRPr="00F70FE5">
        <w:rPr>
          <w:lang w:val="hr-HR"/>
        </w:rPr>
        <w:t>Udruga "THERA"</w:t>
      </w:r>
      <w:r w:rsidR="00A73C4A">
        <w:rPr>
          <w:lang w:val="hr-HR"/>
        </w:rPr>
        <w:t>,</w:t>
      </w:r>
      <w:r w:rsidR="00F70FE5">
        <w:rPr>
          <w:lang w:val="hr-HR"/>
        </w:rPr>
        <w:t xml:space="preserve">OIB: </w:t>
      </w:r>
      <w:r w:rsidR="00F70FE5" w:rsidRPr="00F70FE5">
        <w:rPr>
          <w:lang w:val="hr-HR"/>
        </w:rPr>
        <w:t>69617540828</w:t>
      </w:r>
      <w:r w:rsidR="00F70FE5">
        <w:rPr>
          <w:lang w:val="hr-HR"/>
        </w:rPr>
        <w:t>, Kraj sv.Marije 1/II</w:t>
      </w:r>
      <w:r w:rsidR="00A73C4A">
        <w:rPr>
          <w:lang w:val="hr-HR"/>
        </w:rPr>
        <w:t xml:space="preserve"> Split, </w:t>
      </w:r>
      <w:r w:rsidR="00BF0C65">
        <w:rPr>
          <w:lang w:val="hr-HR"/>
        </w:rPr>
        <w:t xml:space="preserve"> dana 21.rujna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FE453E">
        <w:rPr>
          <w:lang w:val="hr-HR"/>
        </w:rPr>
        <w:t>4</w:t>
      </w:r>
      <w:r w:rsidR="00C45BFF">
        <w:rPr>
          <w:lang w:val="hr-HR"/>
        </w:rPr>
        <w:t>29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F70FE5">
        <w:rPr>
          <w:lang w:val="hr-HR"/>
        </w:rPr>
        <w:tab/>
      </w:r>
      <w:r w:rsidR="00F70FE5" w:rsidRPr="00F70FE5">
        <w:rPr>
          <w:lang w:val="hr-HR"/>
        </w:rPr>
        <w:t>Udruga "THERA"</w:t>
      </w:r>
      <w:r w:rsidR="00F70FE5">
        <w:rPr>
          <w:lang w:val="hr-HR"/>
        </w:rPr>
        <w:t xml:space="preserve">,OIB: </w:t>
      </w:r>
      <w:r w:rsidR="00F70FE5" w:rsidRPr="00F70FE5">
        <w:rPr>
          <w:lang w:val="hr-HR"/>
        </w:rPr>
        <w:t>69617540828</w:t>
      </w:r>
      <w:r w:rsidR="00F70FE5">
        <w:rPr>
          <w:lang w:val="hr-HR"/>
        </w:rPr>
        <w:t>, Kraj sv.Marije 1/II Split,</w:t>
      </w:r>
      <w:r w:rsidR="00A73C4A">
        <w:rPr>
          <w:lang w:val="hr-HR"/>
        </w:rPr>
        <w:tab/>
      </w:r>
      <w:r w:rsidR="00AC72BB">
        <w:rPr>
          <w:lang w:val="hr-HR"/>
        </w:rPr>
        <w:t xml:space="preserve"> </w:t>
      </w:r>
      <w:r w:rsidR="00A27957">
        <w:rPr>
          <w:lang w:val="hr-HR"/>
        </w:rPr>
        <w:t xml:space="preserve">dana </w:t>
      </w:r>
      <w:r w:rsidR="00A73C4A">
        <w:rPr>
          <w:lang w:val="hr-HR"/>
        </w:rPr>
        <w:t>2</w:t>
      </w:r>
      <w:r w:rsidR="00F70FE5">
        <w:rPr>
          <w:lang w:val="hr-HR"/>
        </w:rPr>
        <w:t>6</w:t>
      </w:r>
      <w:r w:rsidR="00AC72BB">
        <w:rPr>
          <w:lang w:val="hr-HR"/>
        </w:rPr>
        <w:t>.</w:t>
      </w:r>
      <w:r w:rsidR="00A73C4A">
        <w:rPr>
          <w:lang w:val="hr-HR"/>
        </w:rPr>
        <w:t>05.</w:t>
      </w:r>
      <w:r w:rsidR="00AC72BB">
        <w:rPr>
          <w:lang w:val="hr-HR"/>
        </w:rPr>
        <w:t>201</w:t>
      </w:r>
      <w:r w:rsidR="00C45BFF">
        <w:rPr>
          <w:lang w:val="hr-HR"/>
        </w:rPr>
        <w:t>7</w:t>
      </w:r>
      <w:r w:rsidR="00AC72BB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853DEE">
        <w:rPr>
          <w:rFonts w:eastAsia="Calibri"/>
        </w:rPr>
        <w:t>1</w:t>
      </w:r>
      <w:r w:rsidR="00C45BFF">
        <w:rPr>
          <w:rFonts w:eastAsia="Calibri"/>
        </w:rPr>
        <w:t>2</w:t>
      </w:r>
      <w:r w:rsidR="009722F7">
        <w:rPr>
          <w:rFonts w:eastAsia="Calibri"/>
        </w:rPr>
        <w:t>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</w:t>
      </w:r>
      <w:r w:rsidR="001A239C">
        <w:rPr>
          <w:rFonts w:eastAsia="Calibri"/>
        </w:rPr>
        <w:t xml:space="preserve"> </w:t>
      </w:r>
      <w:r w:rsidR="00A73C4A">
        <w:rPr>
          <w:rFonts w:eastAsia="Calibri"/>
        </w:rPr>
        <w:t>1</w:t>
      </w:r>
      <w:r w:rsidR="00F70FE5">
        <w:rPr>
          <w:rFonts w:eastAsia="Calibri"/>
        </w:rPr>
        <w:t>8</w:t>
      </w:r>
      <w:r w:rsidR="00A73C4A">
        <w:rPr>
          <w:rFonts w:eastAsia="Calibri"/>
        </w:rPr>
        <w:t>.</w:t>
      </w:r>
      <w:r w:rsidR="00F70FE5">
        <w:rPr>
          <w:rFonts w:eastAsia="Calibri"/>
        </w:rPr>
        <w:t>390</w:t>
      </w:r>
      <w:r w:rsidR="00A73C4A">
        <w:rPr>
          <w:rFonts w:eastAsia="Calibri"/>
        </w:rPr>
        <w:t>,</w:t>
      </w:r>
      <w:r w:rsidR="00F70FE5">
        <w:rPr>
          <w:rFonts w:eastAsia="Calibri"/>
        </w:rPr>
        <w:t>68</w:t>
      </w:r>
      <w:r w:rsidR="009722F7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C45BFF">
        <w:rPr>
          <w:lang w:val="hr-HR"/>
        </w:rPr>
        <w:t>2</w:t>
      </w:r>
      <w:r w:rsidR="00BF0C65">
        <w:rPr>
          <w:lang w:val="hr-HR"/>
        </w:rPr>
        <w:t>1</w:t>
      </w:r>
      <w:r w:rsidR="00CD6676">
        <w:rPr>
          <w:lang w:val="hr-HR"/>
        </w:rPr>
        <w:t xml:space="preserve">. </w:t>
      </w:r>
      <w:r w:rsidR="00BF0C65">
        <w:rPr>
          <w:lang w:val="hr-HR"/>
        </w:rPr>
        <w:t>rujna</w:t>
      </w:r>
      <w:r w:rsidR="00E271D2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5E28B5">
        <w:rPr>
          <w:lang w:val="hr-HR"/>
        </w:rPr>
        <w:t>7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5473D"/>
    <w:rsid w:val="0036369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32D1E"/>
    <w:rsid w:val="00656F1C"/>
    <w:rsid w:val="00670762"/>
    <w:rsid w:val="00683FE4"/>
    <w:rsid w:val="006B1065"/>
    <w:rsid w:val="006C0688"/>
    <w:rsid w:val="006C4C72"/>
    <w:rsid w:val="006D2F1B"/>
    <w:rsid w:val="006D353D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6587"/>
    <w:rsid w:val="008B0B5D"/>
    <w:rsid w:val="008B794D"/>
    <w:rsid w:val="008B7FB5"/>
    <w:rsid w:val="008D11FB"/>
    <w:rsid w:val="008D59FC"/>
    <w:rsid w:val="009142F2"/>
    <w:rsid w:val="009366AF"/>
    <w:rsid w:val="0094098A"/>
    <w:rsid w:val="00950EF7"/>
    <w:rsid w:val="0095582F"/>
    <w:rsid w:val="009636D7"/>
    <w:rsid w:val="009722F7"/>
    <w:rsid w:val="009A3F36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6108"/>
    <w:rsid w:val="00A87C49"/>
    <w:rsid w:val="00AA0E96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BF0C65"/>
    <w:rsid w:val="00C01476"/>
    <w:rsid w:val="00C20D62"/>
    <w:rsid w:val="00C35D96"/>
    <w:rsid w:val="00C36CDE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26D17"/>
    <w:rsid w:val="00D37DE0"/>
    <w:rsid w:val="00D56766"/>
    <w:rsid w:val="00D64914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10A93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2D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2D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2D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2D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2D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2D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2D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2D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2D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2D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</izvorni_sadrzaj>
    <derivirana_varijabla naziv="DomainObject.Predmet.Broj_1">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St-615/2017</izvorni_sadrzaj>
    <derivirana_varijabla naziv="DomainObject.Predmet.OznakaBroj_1">St-615/2017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Udruga "THERA"</izvorni_sadrzaj>
    <derivirana_varijabla naziv="DomainObject.Predmet.ProtustrankaFormated_1">  Udruga "THERA"</derivirana_varijabla>
  </DomainObject.Predmet.ProtustrankaFormated>
  <DomainObject.Predmet.ProtustrankaFormatedOIB>
    <izvorni_sadrzaj>  Udruga "THERA", OIB 69617540828</izvorni_sadrzaj>
    <derivirana_varijabla naziv="DomainObject.Predmet.ProtustrankaFormatedOIB_1">  Udruga "THERA", OIB 69617540828</derivirana_varijabla>
  </DomainObject.Predmet.ProtustrankaFormatedOIB>
  <DomainObject.Predmet.ProtustrankaFormatedWithAdress>
    <izvorni_sadrzaj> Udruga "THERA", Kraj sv. Marije 1II, 21000 Split</izvorni_sadrzaj>
    <derivirana_varijabla naziv="DomainObject.Predmet.ProtustrankaFormatedWithAdress_1"> Udruga "THERA", Kraj sv. Marije 1II, 21000 Split</derivirana_varijabla>
  </DomainObject.Predmet.ProtustrankaFormatedWithAdress>
  <DomainObject.Predmet.ProtustrankaFormatedWithAdressOIB>
    <izvorni_sadrzaj> Udruga "THERA", OIB 69617540828, Kraj sv. Marije 1II, 21000 Split</izvorni_sadrzaj>
    <derivirana_varijabla naziv="DomainObject.Predmet.ProtustrankaFormatedWithAdressOIB_1"> Udruga "THERA", OIB 69617540828, Kraj sv. Marije 1II, 21000 Split</derivirana_varijabla>
  </DomainObject.Predmet.ProtustrankaFormatedWithAdressOIB>
  <DomainObject.Predmet.ProtustrankaWithAdress>
    <izvorni_sadrzaj>Udruga "THERA" Kraj sv. Marije 1II, 21000 Split</izvorni_sadrzaj>
    <derivirana_varijabla naziv="DomainObject.Predmet.ProtustrankaWithAdress_1">Udruga "THERA" Kraj sv. Marije 1II, 21000 Split</derivirana_varijabla>
  </DomainObject.Predmet.ProtustrankaWithAdress>
  <DomainObject.Predmet.ProtustrankaWithAdressOIB>
    <izvorni_sadrzaj>Udruga "THERA", OIB 69617540828, Kraj sv. Marije 1II, 21000 Split</izvorni_sadrzaj>
    <derivirana_varijabla naziv="DomainObject.Predmet.ProtustrankaWithAdressOIB_1">Udruga "THERA", OIB 69617540828, Kraj sv. Marije 1II, 21000 Split</derivirana_varijabla>
  </DomainObject.Predmet.ProtustrankaWithAdressOIB>
  <DomainObject.Predmet.ProtustrankaNazivFormated>
    <izvorni_sadrzaj>Udruga "THERA"</izvorni_sadrzaj>
    <derivirana_varijabla naziv="DomainObject.Predmet.ProtustrankaNazivFormated_1">Udruga "THERA"</derivirana_varijabla>
  </DomainObject.Predmet.ProtustrankaNazivFormated>
  <DomainObject.Predmet.ProtustrankaNazivFormatedOIB>
    <izvorni_sadrzaj>Udruga "THERA", OIB 69617540828</izvorni_sadrzaj>
    <derivirana_varijabla naziv="DomainObject.Predmet.ProtustrankaNazivFormatedOIB_1">Udruga "THERA", OIB 69617540828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18390.68</izvorni_sadrzaj>
    <derivirana_varijabla naziv="DomainObject.Predmet.TrenutnaVrijednost_1">18390.68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"THERA"</item>
    </izvorni_sadrzaj>
    <derivirana_varijabla naziv="DomainObject.Predmet.ProtuStrankaListFormated_1">
      <item>Udruga "THERA"</item>
    </derivirana_varijabla>
  </DomainObject.Predmet.ProtuStrankaListFormated>
  <DomainObject.Predmet.ProtuStrankaListFormatedOIB>
    <izvorni_sadrzaj>
      <item>Udruga "THERA", OIB 69617540828</item>
    </izvorni_sadrzaj>
    <derivirana_varijabla naziv="DomainObject.Predmet.ProtuStrankaListFormatedOIB_1">
      <item>Udruga "THERA", OIB 69617540828</item>
    </derivirana_varijabla>
  </DomainObject.Predmet.ProtuStrankaListFormatedOIB>
  <DomainObject.Predmet.ProtuStrankaListFormatedWithAdress>
    <izvorni_sadrzaj>
      <item>Udruga "THERA", Kraj sv. Marije 1II, 21000 Split</item>
    </izvorni_sadrzaj>
    <derivirana_varijabla naziv="DomainObject.Predmet.ProtuStrankaListFormatedWithAdress_1">
      <item>Udruga "THERA", Kraj sv. Marije 1II, 21000 Split</item>
    </derivirana_varijabla>
  </DomainObject.Predmet.ProtuStrankaListFormatedWithAdress>
  <DomainObject.Predmet.ProtuStrankaListFormatedWithAdressOIB>
    <izvorni_sadrzaj>
      <item>Udruga "THERA", OIB 69617540828, Kraj sv. Marije 1II, 21000 Split</item>
    </izvorni_sadrzaj>
    <derivirana_varijabla naziv="DomainObject.Predmet.ProtuStrankaListFormatedWithAdressOIB_1">
      <item>Udruga "THERA", OIB 69617540828, Kraj sv. Marije 1II, 21000 Split</item>
    </derivirana_varijabla>
  </DomainObject.Predmet.ProtuStrankaListFormatedWithAdressOIB>
  <DomainObject.Predmet.ProtuStrankaListNazivFormated>
    <izvorni_sadrzaj>
      <item>Udruga "THERA"</item>
    </izvorni_sadrzaj>
    <derivirana_varijabla naziv="DomainObject.Predmet.ProtuStrankaListNazivFormated_1">
      <item>Udruga "THERA"</item>
    </derivirana_varijabla>
  </DomainObject.Predmet.ProtuStrankaListNazivFormated>
  <DomainObject.Predmet.ProtuStrankaListNazivFormatedOIB>
    <izvorni_sadrzaj>
      <item>Udruga "THERA", OIB 69617540828</item>
    </izvorni_sadrzaj>
    <derivirana_varijabla naziv="DomainObject.Predmet.ProtuStrankaListNazivFormatedOIB_1">
      <item>Udruga "THERA", OIB 69617540828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"THERA"</izvorni_sadrzaj>
    <derivirana_varijabla naziv="DomainObject.Predmet.ProtustrankaIDrugi_1">Udruga "THERA"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"THERA", OIB 69617540828, Kraj sv. Marije 1II, 21000 Split</izvorni_sadrzaj>
    <derivirana_varijabla naziv="DomainObject.Predmet.ProtustrankaIDrugiAdressOIB_1">Udruga "THERA", OIB 69617540828, Kraj sv. Marije 1II,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"THERA"</item>
      <item>FINANCIJSKA AGENCIJA, RC SPLIT</item>
    </izvorni_sadrzaj>
    <derivirana_varijabla naziv="DomainObject.Predmet.SudioniciListNaziv_1">
      <item>Udruga "THERA"</item>
      <item>FINANCIJSKA AGENCIJA, RC SPLIT</item>
    </derivirana_varijabla>
  </DomainObject.Predmet.SudioniciListNaziv>
  <DomainObject.Predmet.SudioniciListAdressOIB>
    <izvorni_sadrzaj>
      <item>Udruga "THERA", OIB 69617540828, Kraj sv. Marije 1II,21000 Split</item>
      <item>FINANCIJSKA AGENCIJA, RC SPLIT, OIB 85821130368, Mažuranićevo šetalište 24 b,21000 Split</item>
    </izvorni_sadrzaj>
    <derivirana_varijabla naziv="DomainObject.Predmet.SudioniciListAdressOIB_1">
      <item>Udruga "THERA", OIB 69617540828, Kraj sv. Marije 1II,21000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69617540828</item>
      <item>, OIB 85821130368</item>
    </izvorni_sadrzaj>
    <derivirana_varijabla naziv="DomainObject.Predmet.SudioniciListNazivOIB_1">
      <item>, OIB 69617540828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ABFEA6-D784-4231-B4AB-E9EC125461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336</properties:Words>
  <properties:Characters>1833</properties:Characters>
  <properties:Lines>47</properties:Lines>
  <properties:Paragraphs>16</properties:Paragraphs>
  <properties:TotalTime>707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/>
      <vt:lpstr>/</vt:lpstr>
      <vt:lpstr/>
      <vt:lpstr>REPUBLIKA HRVATSKA</vt:lpstr>
      <vt:lpstr>        </vt:lpstr>
    </vt:vector>
  </properties:TitlesOfParts>
  <properties:LinksUpToDate>false</properties:LinksUpToDate>
  <properties:CharactersWithSpaces>2219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2017-09-21T10:19:00Z</cp:lastPrinted>
  <dcterms:modified xmlns:xsi="http://www.w3.org/2001/XMLSchema-instance" xsi:type="dcterms:W3CDTF">2017-09-21T10:19:00Z</dcterms:modified>
  <cp:revision>252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