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bed7" w14:paraId="f33bed7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CE2AB1">
        <w:t>343/17</w:t>
      </w:r>
      <w:r w:rsidR="00AB37DA">
        <w:t>-</w:t>
      </w:r>
      <w:r w:rsidR="00CE2AB1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CE2AB1">
        <w:rPr>
          <w:b/>
        </w:rPr>
        <w:t>MOTIV-DIZALA d.o.o. montaža i modernizacija dizala, Đakovo, Splitska 20/3, OIB: 89006994101, MBS: 030166389</w:t>
      </w:r>
      <w:r w:rsidR="006139EC">
        <w:t xml:space="preserve">, </w:t>
      </w:r>
      <w:r w:rsidR="003B4C28">
        <w:t xml:space="preserve">dana </w:t>
      </w:r>
      <w:r w:rsidR="00CE2AB1">
        <w:t>29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CE2AB1">
        <w:rPr>
          <w:b/>
        </w:rPr>
        <w:t xml:space="preserve">MOTIV-DIZALA d.o.o. montaža i modernizacija dizala, Đakovo, Splitska 20/3, OIB: 89006994101, MBS: 030166389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CE2AB1">
        <w:rPr>
          <w:b/>
        </w:rPr>
        <w:t>343-17</w:t>
      </w:r>
      <w:r w:rsidR="009B61F0">
        <w:t xml:space="preserve"> kod Hrv</w:t>
      </w:r>
      <w:r w:rsidR="00963406">
        <w:t xml:space="preserve">atske poštanske banke iznos od </w:t>
      </w:r>
      <w:r w:rsidR="005C0847">
        <w:rPr>
          <w:b/>
        </w:rPr>
        <w:t>20.000,00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160320">
        <w:t xml:space="preserve">nagrade za rad </w:t>
      </w:r>
      <w:r w:rsidR="00CE2AB1">
        <w:t xml:space="preserve">privremenom </w:t>
      </w:r>
      <w:r w:rsidR="00160320">
        <w:t xml:space="preserve">stečajnom upravitelju </w:t>
      </w:r>
      <w:r w:rsidR="00CE2AB1">
        <w:t>4</w:t>
      </w:r>
      <w:r w:rsidR="00160320">
        <w:t>.000,00 kn</w:t>
      </w:r>
      <w:r w:rsidR="005C0847">
        <w:t xml:space="preserve"> bruto</w:t>
      </w:r>
      <w:r w:rsidR="00160320">
        <w:t xml:space="preserve">,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160320">
        <w:t xml:space="preserve">ukupno </w:t>
      </w:r>
      <w:r w:rsidR="005C0847">
        <w:t xml:space="preserve">20.000,00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CE2AB1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E2AB1">
        <w:t>17. veljače 2017. g.</w:t>
      </w:r>
      <w:r w:rsidRPr="00DD2365">
        <w:t xml:space="preserve"> prijedlog za otvaranje stečajnog postupka nad dužnikom </w:t>
      </w:r>
      <w:r w:rsidR="00CE2AB1">
        <w:rPr>
          <w:b/>
        </w:rPr>
        <w:t xml:space="preserve">MOTIV-DIZALA d.o.o. montaža i modernizacija dizala, Đakovo, Splitska 20/3, OIB: 89006994101, MBS: 030166389 </w:t>
      </w:r>
      <w:r w:rsidR="005C0847">
        <w:t xml:space="preserve">navodeći da dužnik na dan </w:t>
      </w:r>
      <w:r w:rsidR="00CE2AB1">
        <w:t>15.2.2017.</w:t>
      </w:r>
      <w:r w:rsidR="005C0847">
        <w:t xml:space="preserve"> g. u Očevidniku redoslijeda osnova za plaćanje ima evidentirane neizvršene osnove za plaćanje u neprekinutom razdoblju od 120 dana u ukupnom </w:t>
      </w:r>
    </w:p>
    <w:p w:rsidRDefault="00CE2AB1" w:rsidP="00CE2AB1" w:rsidR="00CE2AB1">
      <w:pPr>
        <w:jc w:val="right"/>
      </w:pPr>
      <w:r>
        <w:lastRenderedPageBreak/>
        <w:t>Broj: St-343/17-6</w:t>
      </w:r>
    </w:p>
    <w:p w:rsidRDefault="00CE2AB1" w:rsidP="00160320" w:rsidR="00CE2AB1">
      <w:pPr>
        <w:tabs>
          <w:tab w:pos="4050" w:val="left"/>
        </w:tabs>
        <w:jc w:val="both"/>
      </w:pPr>
    </w:p>
    <w:p w:rsidRDefault="00CE2AB1" w:rsidP="00160320" w:rsidR="00CE2AB1">
      <w:pPr>
        <w:tabs>
          <w:tab w:pos="4050" w:val="left"/>
        </w:tabs>
        <w:jc w:val="both"/>
      </w:pPr>
    </w:p>
    <w:p w:rsidRDefault="00CE2AB1" w:rsidP="00160320" w:rsidR="00CE2AB1">
      <w:pPr>
        <w:tabs>
          <w:tab w:pos="4050" w:val="left"/>
        </w:tabs>
        <w:jc w:val="both"/>
      </w:pPr>
    </w:p>
    <w:p w:rsidRDefault="005C0847" w:rsidP="00160320" w:rsidR="00160320">
      <w:pPr>
        <w:tabs>
          <w:tab w:pos="4050" w:val="left"/>
        </w:tabs>
        <w:jc w:val="both"/>
      </w:pPr>
      <w:r>
        <w:t xml:space="preserve">iznosu od </w:t>
      </w:r>
      <w:r w:rsidR="00CE2AB1">
        <w:t>127.036,03</w:t>
      </w:r>
      <w:r>
        <w:t xml:space="preserve">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 w:rsidR="00CE2AB1">
        <w:t>343/17 od 23. ožujka 2017. g.</w:t>
      </w:r>
      <w:r w:rsidR="00160320">
        <w:t xml:space="preserve"> 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5C0847" w:rsidP="005C0847" w:rsidR="00512D34">
      <w:pPr>
        <w:ind w:firstLine="720"/>
        <w:jc w:val="both"/>
      </w:pPr>
      <w:r>
        <w:t xml:space="preserve">Podneskom od </w:t>
      </w:r>
      <w:r w:rsidR="00CE2AB1">
        <w:t>4. travnja 2017. g.</w:t>
      </w:r>
      <w:r>
        <w:t xml:space="preserve"> dužnik je dostavio financ</w:t>
      </w:r>
      <w:r w:rsidR="00CE2AB1">
        <w:t>ijsko izvješće o stanju dužnika,</w:t>
      </w:r>
      <w:r>
        <w:t xml:space="preserve"> </w:t>
      </w:r>
      <w:proofErr w:type="spellStart"/>
      <w:r>
        <w:t>prokazni</w:t>
      </w:r>
      <w:proofErr w:type="spellEnd"/>
      <w:r>
        <w:t xml:space="preserve"> popis imovine</w:t>
      </w:r>
      <w:r w:rsidR="00CE2AB1">
        <w:t xml:space="preserve"> od 4.4.2017. g. te bruto bilanca na dan 31.3.2017. g.</w:t>
      </w:r>
      <w:r>
        <w:t xml:space="preserve"> iz kojih proizlazi da dužnik nema nikakvu imovinu iz koje bi se mogli podmiriti troškovi kako prethodnog tako i eventualno otvorenog stečajnog postupka, da nema uvjeta za daljnje poslovanje dužnika kao niti podmirenje dugova koji su nastali.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CE2AB1">
        <w:t>17.2.2017.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CE2AB1">
        <w:t>127.036,03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CE2AB1">
        <w:t>29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</w:t>
      </w:r>
      <w:proofErr w:type="spellStart"/>
      <w:r w:rsidR="00CE2AB1">
        <w:t>z.z</w:t>
      </w:r>
      <w:proofErr w:type="spellEnd"/>
      <w:r w:rsidR="00CE2AB1">
        <w:t xml:space="preserve">. </w:t>
      </w:r>
      <w:r w:rsidR="00820E68">
        <w:t xml:space="preserve">dužnika od </w:t>
      </w:r>
      <w:r w:rsidR="00CE2AB1">
        <w:t>4</w:t>
      </w:r>
      <w:r w:rsidR="00820E68">
        <w:t xml:space="preserve">.4.2017. g. s prilogom (str. </w:t>
      </w:r>
      <w:r w:rsidR="00CE2AB1">
        <w:t>8-22</w:t>
      </w:r>
      <w:r w:rsidR="00820E68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E2AB1">
        <w:t>29.6.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05F" w:rsidR="00F0505F">
      <w:r>
        <w:separator/>
      </w:r>
    </w:p>
  </w:endnote>
  <w:endnote w:id="0" w:type="continuationSeparator">
    <w:p w:rsidRDefault="00F0505F" w:rsidR="00F0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05F" w:rsidR="00F0505F">
      <w:r>
        <w:separator/>
      </w:r>
    </w:p>
  </w:footnote>
  <w:footnote w:id="0" w:type="continuationSeparator">
    <w:p w:rsidRDefault="00F0505F" w:rsidR="00F05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0A0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0A00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505F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0A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0A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MOTIV-DIZALA d.o.o. montaža i modernizacija dizala</izvorni_sadrzaj>
    <derivirana_varijabla naziv="DomainObject.Predmet.ProtustrankaFormated_1">  MOTIV-DIZALA d.o.o. montaža i modernizacija dizala</derivirana_varijabla>
  </DomainObject.Predmet.ProtustrankaFormated>
  <DomainObject.Predmet.ProtustrankaFormatedOIB>
    <izvorni_sadrzaj>  MOTIV-DIZALA d.o.o. montaža i modernizacija dizala, OIB 89006994101</izvorni_sadrzaj>
    <derivirana_varijabla naziv="DomainObject.Predmet.ProtustrankaFormatedOIB_1">  MOTIV-DIZALA d.o.o. montaža i modernizacija dizala, OIB 89006994101</derivirana_varijabla>
  </DomainObject.Predmet.ProtustrankaFormatedOIB>
  <DomainObject.Predmet.ProtustrankaFormatedWithAdress>
    <izvorni_sadrzaj> MOTIV-DIZALA d.o.o. montaža i modernizacija dizala, Splitska 203, 31400 Đakovo</izvorni_sadrzaj>
    <derivirana_varijabla naziv="DomainObject.Predmet.ProtustrankaFormatedWithAdress_1"> MOTIV-DIZALA d.o.o. montaža i modernizacija dizala, Splitska 203, 31400 Đakovo</derivirana_varijabla>
  </DomainObject.Predmet.ProtustrankaFormatedWithAdress>
  <DomainObject.Predmet.ProtustrankaFormatedWithAdressOIB>
    <izvorni_sadrzaj> MOTIV-DIZALA d.o.o. montaža i modernizacija dizala, OIB 89006994101, Splitska 203, 31400 Đakovo</izvorni_sadrzaj>
    <derivirana_varijabla naziv="DomainObject.Predmet.ProtustrankaFormatedWithAdressOIB_1"> MOTIV-DIZALA d.o.o. montaža i modernizacija dizala, OIB 89006994101, Splitska 203, 31400 Đakovo</derivirana_varijabla>
  </DomainObject.Predmet.ProtustrankaFormatedWithAdressOIB>
  <DomainObject.Predmet.ProtustrankaWithAdress>
    <izvorni_sadrzaj>MOTIV-DIZALA d.o.o. montaža i modernizacija dizala Splitska 203, 31400 Đakovo</izvorni_sadrzaj>
    <derivirana_varijabla naziv="DomainObject.Predmet.ProtustrankaWithAdress_1">MOTIV-DIZALA d.o.o. montaža i modernizacija dizala Splitska 203, 31400 Đakovo</derivirana_varijabla>
  </DomainObject.Predmet.ProtustrankaWithAdress>
  <DomainObject.Predmet.ProtustrankaWithAdressOIB>
    <izvorni_sadrzaj>MOTIV-DIZALA d.o.o. montaža i modernizacija dizala, OIB 89006994101, Splitska 203, 31400 Đakovo</izvorni_sadrzaj>
    <derivirana_varijabla naziv="DomainObject.Predmet.ProtustrankaWithAdressOIB_1">MOTIV-DIZALA d.o.o. montaža i modernizacija dizala, OIB 89006994101, Splitska 203, 31400 Đakovo</derivirana_varijabla>
  </DomainObject.Predmet.ProtustrankaWithAdressOIB>
  <DomainObject.Predmet.ProtustrankaNazivFormated>
    <izvorni_sadrzaj>MOTIV-DIZALA d.o.o. montaža i modernizacija dizala</izvorni_sadrzaj>
    <derivirana_varijabla naziv="DomainObject.Predmet.ProtustrankaNazivFormated_1">MOTIV-DIZALA d.o.o. montaža i modernizacija dizala</derivirana_varijabla>
  </DomainObject.Predmet.ProtustrankaNazivFormated>
  <DomainObject.Predmet.ProtustrankaNazivFormatedOIB>
    <izvorni_sadrzaj>MOTIV-DIZALA d.o.o. montaža i modernizacija dizala, OIB 89006994101</izvorni_sadrzaj>
    <derivirana_varijabla naziv="DomainObject.Predmet.ProtustrankaNazivFormatedOIB_1">MOTIV-DIZALA d.o.o. montaža i modernizacija dizala, OIB 89006994101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MOTIV-DIZALA d.o.o. montaža i modernizacija dizala</item>
    </izvorni_sadrzaj>
    <derivirana_varijabla naziv="DomainObject.Predmet.ProtuStrankaListFormated_1">
      <item>MOTIV-DIZALA d.o.o. montaža i modernizacija dizala</item>
    </derivirana_varijabla>
  </DomainObject.Predmet.ProtuStrankaListFormated>
  <DomainObject.Predmet.ProtuStrankaListFormatedOIB>
    <izvorni_sadrzaj>
      <item>MOTIV-DIZALA d.o.o. montaža i modernizacija dizala, OIB 89006994101</item>
    </izvorni_sadrzaj>
    <derivirana_varijabla naziv="DomainObject.Predmet.ProtuStrankaListFormatedOIB_1">
      <item>MOTIV-DIZALA d.o.o. montaža i modernizacija dizala, OIB 89006994101</item>
    </derivirana_varijabla>
  </DomainObject.Predmet.ProtuStrankaListFormatedOIB>
  <DomainObject.Predmet.ProtuStrankaListFormatedWithAdress>
    <izvorni_sadrzaj>
      <item>MOTIV-DIZALA d.o.o. montaža i modernizacija dizala, Splitska 203, 31400 Đakovo</item>
    </izvorni_sadrzaj>
    <derivirana_varijabla naziv="DomainObject.Predmet.ProtuStrankaListFormatedWithAdress_1">
      <item>MOTIV-DIZALA d.o.o. montaža i modernizacija dizala, Splitska 203, 31400 Đakovo</item>
    </derivirana_varijabla>
  </DomainObject.Predmet.ProtuStrankaListFormatedWithAdress>
  <DomainObject.Predmet.ProtuStrankaListFormatedWithAdressOIB>
    <izvorni_sadrzaj>
      <item>MOTIV-DIZALA d.o.o. montaža i modernizacija dizala, OIB 89006994101, Splitska 203, 31400 Đakovo</item>
    </izvorni_sadrzaj>
    <derivirana_varijabla naziv="DomainObject.Predmet.ProtuStrankaListFormatedWithAdressOIB_1">
      <item>MOTIV-DIZALA d.o.o. montaža i modernizacija dizala, OIB 89006994101, Splitska 203, 31400 Đakovo</item>
    </derivirana_varijabla>
  </DomainObject.Predmet.ProtuStrankaListFormatedWithAdressOIB>
  <DomainObject.Predmet.ProtuStrankaListNazivFormated>
    <izvorni_sadrzaj>
      <item>MOTIV-DIZALA d.o.o. montaža i modernizacija dizala</item>
    </izvorni_sadrzaj>
    <derivirana_varijabla naziv="DomainObject.Predmet.ProtuStrankaListNazivFormated_1">
      <item>MOTIV-DIZALA d.o.o. montaža i modernizacija dizala</item>
    </derivirana_varijabla>
  </DomainObject.Predmet.ProtuStrankaListNazivFormated>
  <DomainObject.Predmet.ProtuStrankaListNazivFormatedOIB>
    <izvorni_sadrzaj>
      <item>MOTIV-DIZALA d.o.o. montaža i modernizacija dizala, OIB 89006994101</item>
    </izvorni_sadrzaj>
    <derivirana_varijabla naziv="DomainObject.Predmet.ProtuStrankaListNazivFormatedOIB_1">
      <item>MOTIV-DIZALA d.o.o. montaža i modernizacija dizala, OIB 89006994101</item>
    </derivirana_varijabla>
  </DomainObject.Predmet.ProtuStrankaListNazivFormatedOIB>
  <DomainObject.Predmet.OstaliListFormated>
    <izvorni_sadrzaj>
      <item>Mislav Živković</item>
    </izvorni_sadrzaj>
    <derivirana_varijabla naziv="DomainObject.Predmet.OstaliListFormated_1">
      <item>Mislav Živković</item>
    </derivirana_varijabla>
  </DomainObject.Predmet.OstaliListFormated>
  <DomainObject.Predmet.OstaliListFormatedOIB>
    <izvorni_sadrzaj>
      <item>Mislav Živković, OIB 70907614225</item>
    </izvorni_sadrzaj>
    <derivirana_varijabla naziv="DomainObject.Predmet.OstaliListFormatedOIB_1">
      <item>Mislav Živković, OIB 70907614225</item>
    </derivirana_varijabla>
  </DomainObject.Predmet.OstaliListFormatedOIB>
  <DomainObject.Predmet.OstaliListFormatedWithAdress>
    <izvorni_sadrzaj>
      <item>Mislav Živković, Dubrovačka 24, 31400 Đakovo</item>
    </izvorni_sadrzaj>
    <derivirana_varijabla naziv="DomainObject.Predmet.OstaliListFormatedWithAdress_1">
      <item>Mislav Živković, Dubrovačka 24, 31400 Đakovo</item>
    </derivirana_varijabla>
  </DomainObject.Predmet.OstaliListFormatedWithAdress>
  <DomainObject.Predmet.OstaliListFormatedWithAdressOIB>
    <izvorni_sadrzaj>
      <item>Mislav Živković, OIB 70907614225, Dubrovačka 24, 31400 Đakovo</item>
    </izvorni_sadrzaj>
    <derivirana_varijabla naziv="DomainObject.Predmet.OstaliListFormatedWithAdressOIB_1">
      <item>Mislav Živković, OIB 70907614225, Dubrovačka 24, 31400 Đakovo</item>
    </derivirana_varijabla>
  </DomainObject.Predmet.OstaliListFormatedWithAdressOIB>
  <DomainObject.Predmet.OstaliListNazivFormated>
    <izvorni_sadrzaj>
      <item>Mislav Živković</item>
    </izvorni_sadrzaj>
    <derivirana_varijabla naziv="DomainObject.Predmet.OstaliListNazivFormated_1">
      <item>Mislav Živković</item>
    </derivirana_varijabla>
  </DomainObject.Predmet.OstaliListNazivFormated>
  <DomainObject.Predmet.OstaliListNazivFormatedOIB>
    <izvorni_sadrzaj>
      <item>Mislav Živković, OIB 70907614225</item>
    </izvorni_sadrzaj>
    <derivirana_varijabla naziv="DomainObject.Predmet.OstaliListNazivFormatedOIB_1">
      <item>Mislav Živković, OIB 70907614225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MOTIV-DIZALA d.o.o. montaža i modernizacija dizala</izvorni_sadrzaj>
    <derivirana_varijabla naziv="DomainObject.Predmet.ProtustrankaIDrugi_1">MOTIV-DIZALA d.o.o. montaža i modernizacija dizala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MOTIV-DIZALA d.o.o. montaža i modernizacija dizala, OIB 89006994101, Splitska 203, 31400 Đakovo</izvorni_sadrzaj>
    <derivirana_varijabla naziv="DomainObject.Predmet.ProtustrankaIDrugiAdressOIB_1">MOTIV-DIZALA d.o.o. montaža i modernizacija dizala, OIB 89006994101, Splitska 203,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MOTIV-DIZALA d.o.o. montaža i modernizacija dizala</item>
      <item>Mislav Živković</item>
    </izvorni_sadrzaj>
    <derivirana_varijabla naziv="DomainObject.Predmet.SudioniciListNaziv_1">
      <item>FINA RC OSIJEK</item>
      <item>MOTIV-DIZALA d.o.o. montaža i modernizacija dizala</item>
      <item>Mislav Živković</item>
    </derivirana_varijabla>
  </DomainObject.Predmet.SudioniciListNaziv>
  <DomainObject.Predmet.SudioniciListAdressOIB>
    <izvorni_sadrzaj>
      <item>FINA RC OSIJEK, OIB 85821130368</item>
      <item>MOTIV-DIZALA d.o.o. montaža i modernizacija dizala, OIB 89006994101, Splitska 203,31400 Đakovo</item>
      <item>Mislav Živković, OIB 70907614225, Dubrovačka 24,31400 Đakovo</item>
    </izvorni_sadrzaj>
    <derivirana_varijabla naziv="DomainObject.Predmet.SudioniciListAdressOIB_1">
      <item>FINA RC OSIJEK, OIB 85821130368</item>
      <item>MOTIV-DIZALA d.o.o. montaža i modernizacija dizala, OIB 89006994101, Splitska 203,31400 Đakovo</item>
      <item>Mislav Živković, OIB 70907614225, Dubrovačka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89006994101</item>
      <item>, OIB 70907614225</item>
    </izvorni_sadrzaj>
    <derivirana_varijabla naziv="DomainObject.Predmet.SudioniciListNazivOIB_1">
      <item>, OIB 85821130368</item>
      <item>, OIB 89006994101</item>
      <item>, OIB 70907614225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B7BE9-D60C-4379-AE01-AD6F8C776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591</properties:Words>
  <properties:Characters>3085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2017-05-29T06:33:00Z</cp:lastPrinted>
  <dcterms:modified xmlns:xsi="http://www.w3.org/2001/XMLSchema-instance" xsi:type="dcterms:W3CDTF">2017-05-29T06:34:00Z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